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FB" w:rsidRPr="00D6432F" w:rsidRDefault="006978FB" w:rsidP="00BC330A">
      <w:pPr>
        <w:pStyle w:val="a3"/>
        <w:ind w:firstLine="709"/>
        <w:rPr>
          <w:b/>
          <w:sz w:val="24"/>
        </w:rPr>
      </w:pPr>
      <w:bookmarkStart w:id="0" w:name="_GoBack"/>
      <w:bookmarkEnd w:id="0"/>
      <w:r w:rsidRPr="00D6432F">
        <w:rPr>
          <w:b/>
          <w:sz w:val="24"/>
        </w:rPr>
        <w:t>Администрация Баткатского сельского поселения</w:t>
      </w:r>
    </w:p>
    <w:p w:rsidR="006978FB" w:rsidRPr="00D6432F" w:rsidRDefault="006978FB" w:rsidP="00BC330A">
      <w:pPr>
        <w:ind w:firstLine="709"/>
        <w:jc w:val="center"/>
        <w:rPr>
          <w:b/>
        </w:rPr>
      </w:pPr>
      <w:r w:rsidRPr="00D6432F">
        <w:rPr>
          <w:b/>
        </w:rPr>
        <w:t>Шегарского района</w:t>
      </w:r>
    </w:p>
    <w:p w:rsidR="00FA3DEE" w:rsidRDefault="00FA3DEE" w:rsidP="00BC330A">
      <w:pPr>
        <w:ind w:firstLine="709"/>
        <w:jc w:val="center"/>
      </w:pPr>
    </w:p>
    <w:p w:rsidR="006978FB" w:rsidRDefault="00D6432F" w:rsidP="00BC330A">
      <w:pPr>
        <w:ind w:firstLine="709"/>
        <w:jc w:val="center"/>
      </w:pPr>
      <w:r>
        <w:t xml:space="preserve"> </w:t>
      </w:r>
      <w:r w:rsidR="006978FB" w:rsidRPr="00E6003A">
        <w:t>ПОСТАНОВЛЕНИЕ</w:t>
      </w:r>
    </w:p>
    <w:p w:rsidR="008244D6" w:rsidRPr="00E6003A" w:rsidRDefault="008244D6" w:rsidP="00BC330A">
      <w:pPr>
        <w:ind w:firstLine="709"/>
        <w:jc w:val="center"/>
      </w:pPr>
    </w:p>
    <w:p w:rsidR="008244D6" w:rsidRDefault="008244D6" w:rsidP="008244D6">
      <w:pPr>
        <w:ind w:firstLine="709"/>
        <w:jc w:val="center"/>
      </w:pPr>
      <w:r w:rsidRPr="00E6003A">
        <w:t>с.Баткат</w:t>
      </w:r>
    </w:p>
    <w:p w:rsidR="006978FB" w:rsidRPr="00960A31" w:rsidRDefault="00D6432F" w:rsidP="00BC330A">
      <w:pPr>
        <w:ind w:firstLine="709"/>
        <w:jc w:val="both"/>
      </w:pPr>
      <w:r w:rsidRPr="00E6003A">
        <w:t>«</w:t>
      </w:r>
      <w:r w:rsidR="009559D5">
        <w:t xml:space="preserve">18» декабря </w:t>
      </w:r>
      <w:r w:rsidRPr="00E6003A">
        <w:t>2023 г</w:t>
      </w:r>
      <w:r w:rsidR="00BC330A">
        <w:t xml:space="preserve"> </w:t>
      </w:r>
      <w:r w:rsidR="00BC330A">
        <w:tab/>
      </w:r>
      <w:r w:rsidR="00BC330A">
        <w:tab/>
      </w:r>
      <w:r w:rsidR="00BC330A">
        <w:tab/>
      </w:r>
      <w:r w:rsidR="00BC330A">
        <w:tab/>
      </w:r>
      <w:r w:rsidR="00BC330A">
        <w:tab/>
      </w:r>
      <w:r>
        <w:tab/>
      </w:r>
      <w:r>
        <w:tab/>
      </w:r>
      <w:r w:rsidR="009559D5">
        <w:tab/>
      </w:r>
      <w:r w:rsidR="009559D5">
        <w:tab/>
      </w:r>
      <w:r w:rsidRPr="00E6003A">
        <w:t>.</w:t>
      </w:r>
      <w:r w:rsidR="009559D5">
        <w:t>№</w:t>
      </w:r>
      <w:r w:rsidRPr="00E6003A">
        <w:t xml:space="preserve"> </w:t>
      </w:r>
      <w:r w:rsidR="009559D5">
        <w:t>64</w:t>
      </w:r>
    </w:p>
    <w:p w:rsidR="00B2467A" w:rsidRDefault="00B2467A" w:rsidP="00BC330A">
      <w:pPr>
        <w:ind w:firstLine="709"/>
        <w:jc w:val="both"/>
      </w:pPr>
    </w:p>
    <w:p w:rsidR="00960A31" w:rsidRPr="00E6003A" w:rsidRDefault="00960A31" w:rsidP="00BC330A">
      <w:pPr>
        <w:ind w:firstLine="709"/>
        <w:jc w:val="both"/>
      </w:pPr>
    </w:p>
    <w:p w:rsidR="006978FB" w:rsidRPr="00E6003A" w:rsidRDefault="006978FB" w:rsidP="00BC330A">
      <w:pPr>
        <w:ind w:firstLine="709"/>
        <w:jc w:val="center"/>
      </w:pPr>
      <w:r w:rsidRPr="00E6003A">
        <w:t>О</w:t>
      </w:r>
      <w:r w:rsidR="001A2ABC" w:rsidRPr="00E6003A">
        <w:t xml:space="preserve"> внесении</w:t>
      </w:r>
      <w:r w:rsidR="00C803E8" w:rsidRPr="00E6003A">
        <w:t xml:space="preserve"> изменений в Постановление Администрации Баткатского сельского поселения</w:t>
      </w:r>
      <w:r w:rsidR="00D6432F">
        <w:t xml:space="preserve"> </w:t>
      </w:r>
      <w:r w:rsidR="00C803E8" w:rsidRPr="00E6003A">
        <w:t>от 28 декабря 2017 № 153</w:t>
      </w:r>
      <w:r w:rsidR="001A2ABC" w:rsidRPr="00E6003A">
        <w:t xml:space="preserve"> </w:t>
      </w:r>
      <w:r w:rsidR="00C803E8" w:rsidRPr="00E6003A">
        <w:t>«О</w:t>
      </w:r>
      <w:r w:rsidRPr="00E6003A">
        <w:t>б утверждении положения</w:t>
      </w:r>
      <w:r w:rsidR="009559D5">
        <w:t xml:space="preserve"> </w:t>
      </w:r>
      <w:r w:rsidR="00D6432F">
        <w:t>и</w:t>
      </w:r>
      <w:r w:rsidRPr="00E6003A">
        <w:t xml:space="preserve"> состава комиссии по соблюдению требований к служебному поведению муниципальных служащих и урегулированию конфликта интересов, образуемую в органах местного самоуправле</w:t>
      </w:r>
      <w:r w:rsidR="009559D5">
        <w:t xml:space="preserve">ния муниципального образования </w:t>
      </w:r>
      <w:r w:rsidRPr="00E6003A">
        <w:t>«Баткатское сельское поселение»</w:t>
      </w:r>
    </w:p>
    <w:p w:rsidR="006978FB" w:rsidRDefault="006978FB" w:rsidP="00BC330A">
      <w:pPr>
        <w:ind w:firstLine="709"/>
        <w:jc w:val="center"/>
      </w:pPr>
    </w:p>
    <w:p w:rsidR="006978FB" w:rsidRPr="00E6003A" w:rsidRDefault="00C803E8" w:rsidP="00BC330A">
      <w:pPr>
        <w:ind w:firstLine="709"/>
        <w:jc w:val="both"/>
      </w:pPr>
      <w:r w:rsidRPr="00E6003A">
        <w:t>На основании протеста прокурора Шегарского района № 23-2023 от 13.11.2023 г</w:t>
      </w:r>
      <w:r w:rsidR="009559D5">
        <w:t xml:space="preserve">ода, а также в соответствии со </w:t>
      </w:r>
      <w:r w:rsidRPr="00E6003A">
        <w:t>статьёй 13</w:t>
      </w:r>
      <w:r w:rsidR="006978FB" w:rsidRPr="00E6003A">
        <w:t xml:space="preserve"> Федеральн</w:t>
      </w:r>
      <w:r w:rsidRPr="00E6003A">
        <w:t>ого</w:t>
      </w:r>
      <w:r w:rsidR="006978FB" w:rsidRPr="00E6003A">
        <w:t xml:space="preserve"> закон</w:t>
      </w:r>
      <w:r w:rsidRPr="00E6003A">
        <w:t>а</w:t>
      </w:r>
      <w:r w:rsidR="006978FB" w:rsidRPr="00E6003A"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="006978FB" w:rsidRPr="00E6003A">
          <w:t>2008 г</w:t>
        </w:r>
      </w:smartTag>
      <w:r w:rsidR="006978FB" w:rsidRPr="00E6003A">
        <w:t xml:space="preserve">. </w:t>
      </w:r>
      <w:r w:rsidR="00F577B1">
        <w:t>№</w:t>
      </w:r>
      <w:r w:rsidR="006978FB" w:rsidRPr="00E6003A">
        <w:t>273-ФЗ «О противодействии коррупции»</w:t>
      </w:r>
    </w:p>
    <w:p w:rsidR="006978FB" w:rsidRPr="00E6003A" w:rsidRDefault="006978FB" w:rsidP="00BC330A">
      <w:pPr>
        <w:ind w:firstLine="709"/>
        <w:jc w:val="both"/>
      </w:pPr>
    </w:p>
    <w:p w:rsidR="00F577B1" w:rsidRPr="00E6003A" w:rsidRDefault="00A05E38" w:rsidP="00BC330A">
      <w:pPr>
        <w:ind w:firstLine="709"/>
        <w:jc w:val="center"/>
      </w:pPr>
      <w:r w:rsidRPr="00E6003A">
        <w:t>ПОСТАНОВЛЯЕТ</w:t>
      </w:r>
      <w:r w:rsidR="006978FB" w:rsidRPr="00E6003A">
        <w:t>:</w:t>
      </w:r>
    </w:p>
    <w:p w:rsidR="006978FB" w:rsidRPr="00E6003A" w:rsidRDefault="006978FB" w:rsidP="00BC330A">
      <w:pPr>
        <w:ind w:firstLine="709"/>
        <w:jc w:val="both"/>
      </w:pPr>
    </w:p>
    <w:p w:rsidR="00BA159D" w:rsidRDefault="00650D59" w:rsidP="00BC330A">
      <w:pPr>
        <w:pStyle w:val="ConsPlusTitle"/>
        <w:widowControl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1.</w:t>
      </w:r>
      <w:r w:rsidR="00F577B1" w:rsidRPr="00D6432F">
        <w:rPr>
          <w:b w:val="0"/>
        </w:rPr>
        <w:t xml:space="preserve">Внести в постановление Администрации Баткатского сельского поселения от </w:t>
      </w:r>
      <w:r w:rsidR="00D6432F">
        <w:rPr>
          <w:b w:val="0"/>
        </w:rPr>
        <w:t xml:space="preserve">28 декабря 2017 </w:t>
      </w:r>
      <w:r w:rsidR="00F577B1" w:rsidRPr="00D6432F">
        <w:rPr>
          <w:b w:val="0"/>
        </w:rPr>
        <w:t xml:space="preserve">№153 </w:t>
      </w:r>
      <w:r w:rsidR="00D6432F">
        <w:rPr>
          <w:b w:val="0"/>
        </w:rPr>
        <w:t>«Об</w:t>
      </w:r>
      <w:r w:rsidR="00F577B1" w:rsidRPr="00D6432F">
        <w:rPr>
          <w:b w:val="0"/>
        </w:rPr>
        <w:t xml:space="preserve">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интересов, образуемую в органах местного самоуправления муниципального </w:t>
      </w:r>
      <w:r w:rsidR="00BA159D">
        <w:rPr>
          <w:b w:val="0"/>
        </w:rPr>
        <w:t>образования «Баткатское сельское поселение» следующие изменения:</w:t>
      </w:r>
    </w:p>
    <w:p w:rsidR="006978FB" w:rsidRPr="00D70023" w:rsidRDefault="00D70023" w:rsidP="00BC330A">
      <w:pPr>
        <w:pStyle w:val="ConsPlusTitle"/>
        <w:widowControl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b w:val="0"/>
        </w:rPr>
      </w:pPr>
      <w:r w:rsidRPr="00D70023">
        <w:rPr>
          <w:b w:val="0"/>
        </w:rPr>
        <w:t>В связи с кадровыми изменениями у</w:t>
      </w:r>
      <w:r w:rsidR="006978FB" w:rsidRPr="00D70023">
        <w:rPr>
          <w:b w:val="0"/>
        </w:rPr>
        <w:t>твердить состав  комиссии</w:t>
      </w:r>
      <w:r w:rsidR="00C803E8" w:rsidRPr="00D70023">
        <w:rPr>
          <w:b w:val="0"/>
        </w:rPr>
        <w:t xml:space="preserve"> </w:t>
      </w:r>
      <w:r w:rsidR="00A05E38" w:rsidRPr="00D70023">
        <w:rPr>
          <w:b w:val="0"/>
        </w:rPr>
        <w:t>по соблюдению требований к служебному поведению муниципальных служащих и урегулированию конфликта интересов, образуемой в органах местного самоуправле</w:t>
      </w:r>
      <w:r w:rsidR="00650D59">
        <w:rPr>
          <w:b w:val="0"/>
        </w:rPr>
        <w:t xml:space="preserve">ния муниципального образования </w:t>
      </w:r>
      <w:r w:rsidR="00A05E38" w:rsidRPr="00D70023">
        <w:rPr>
          <w:b w:val="0"/>
        </w:rPr>
        <w:t>«Баткатское сельское поселение»</w:t>
      </w:r>
      <w:r w:rsidR="00D6432F" w:rsidRPr="00D70023">
        <w:rPr>
          <w:b w:val="0"/>
        </w:rPr>
        <w:t xml:space="preserve"> </w:t>
      </w:r>
      <w:r w:rsidR="006978FB" w:rsidRPr="00D70023">
        <w:rPr>
          <w:b w:val="0"/>
        </w:rPr>
        <w:t>в составе:</w:t>
      </w:r>
    </w:p>
    <w:p w:rsidR="006978FB" w:rsidRPr="00E6003A" w:rsidRDefault="006978FB" w:rsidP="00BC330A">
      <w:pPr>
        <w:ind w:firstLine="709"/>
        <w:jc w:val="both"/>
      </w:pPr>
      <w:r w:rsidRPr="00E6003A">
        <w:t>-</w:t>
      </w:r>
      <w:r w:rsidR="00B2467A">
        <w:t>Земцева Ирина Васильевна</w:t>
      </w:r>
      <w:r w:rsidR="00A05E38" w:rsidRPr="00E6003A">
        <w:t>, управляющий делами  а</w:t>
      </w:r>
      <w:r w:rsidRPr="00E6003A">
        <w:t>дминистрации Баткатского сельского поселения</w:t>
      </w:r>
      <w:r w:rsidR="00D6432F">
        <w:t xml:space="preserve"> </w:t>
      </w:r>
      <w:r w:rsidRPr="00E6003A">
        <w:t>- председатель Комиссии;</w:t>
      </w:r>
    </w:p>
    <w:p w:rsidR="006978FB" w:rsidRPr="00E6003A" w:rsidRDefault="006978FB" w:rsidP="00BC330A">
      <w:pPr>
        <w:ind w:firstLine="709"/>
        <w:jc w:val="both"/>
      </w:pPr>
      <w:r w:rsidRPr="00E6003A">
        <w:t xml:space="preserve">- </w:t>
      </w:r>
      <w:r w:rsidR="00B2467A">
        <w:t>Парфёнова Светлана Ивановна</w:t>
      </w:r>
      <w:r w:rsidR="00A05E38" w:rsidRPr="00E6003A">
        <w:t>, главный бухгалтер</w:t>
      </w:r>
      <w:r w:rsidRPr="00E6003A">
        <w:t xml:space="preserve"> администрации Ба</w:t>
      </w:r>
      <w:r w:rsidR="00A05E38" w:rsidRPr="00E6003A">
        <w:t>ткатского сельского поселения -</w:t>
      </w:r>
      <w:r w:rsidR="00D70023">
        <w:t xml:space="preserve"> </w:t>
      </w:r>
      <w:r w:rsidR="00A05E38" w:rsidRPr="00E6003A">
        <w:t>з</w:t>
      </w:r>
      <w:r w:rsidRPr="00E6003A">
        <w:t>ам.председателя Комиссии;</w:t>
      </w:r>
    </w:p>
    <w:p w:rsidR="006978FB" w:rsidRPr="00E6003A" w:rsidRDefault="006978FB" w:rsidP="00BC330A">
      <w:pPr>
        <w:ind w:firstLine="709"/>
        <w:jc w:val="both"/>
      </w:pPr>
      <w:r w:rsidRPr="00E6003A">
        <w:t xml:space="preserve">- </w:t>
      </w:r>
      <w:r w:rsidR="00B2467A">
        <w:t>Крахмаль Галина Владимировна</w:t>
      </w:r>
      <w:r w:rsidRPr="00E6003A">
        <w:t>,</w:t>
      </w:r>
      <w:r w:rsidR="00F577B1">
        <w:t xml:space="preserve"> </w:t>
      </w:r>
      <w:r w:rsidRPr="00E6003A">
        <w:t>специалист по воинскому учёту администрации  Баткатского сельского поселения</w:t>
      </w:r>
      <w:r w:rsidR="00D70023">
        <w:t xml:space="preserve"> </w:t>
      </w:r>
      <w:r w:rsidRPr="00E6003A">
        <w:t>- секретарь Комиссии;</w:t>
      </w:r>
    </w:p>
    <w:p w:rsidR="006978FB" w:rsidRPr="00E6003A" w:rsidRDefault="006978FB" w:rsidP="00BC330A">
      <w:pPr>
        <w:ind w:firstLine="709"/>
        <w:jc w:val="both"/>
      </w:pPr>
      <w:r w:rsidRPr="00E6003A">
        <w:t>-</w:t>
      </w:r>
      <w:r w:rsidR="00B2467A">
        <w:t>Уваркина Наталья Дмитриевна</w:t>
      </w:r>
      <w:r w:rsidR="00F577B1">
        <w:t>,</w:t>
      </w:r>
      <w:r w:rsidRPr="00E6003A">
        <w:t xml:space="preserve"> депутат Совета Баткатского сельского поселения;</w:t>
      </w:r>
    </w:p>
    <w:p w:rsidR="006978FB" w:rsidRPr="00E6003A" w:rsidRDefault="006978FB" w:rsidP="00BC330A">
      <w:pPr>
        <w:ind w:firstLine="709"/>
        <w:jc w:val="both"/>
      </w:pPr>
      <w:r w:rsidRPr="00E6003A">
        <w:t>-</w:t>
      </w:r>
      <w:r w:rsidR="00B2467A">
        <w:t>Симогаева Софья Анатольевна</w:t>
      </w:r>
      <w:r w:rsidRPr="00E6003A">
        <w:t xml:space="preserve">, </w:t>
      </w:r>
      <w:r w:rsidR="00A05E38" w:rsidRPr="00E6003A">
        <w:t xml:space="preserve">учитель </w:t>
      </w:r>
      <w:r w:rsidRPr="00E6003A">
        <w:t>Ба</w:t>
      </w:r>
      <w:r w:rsidR="00A05E38" w:rsidRPr="00E6003A">
        <w:t>ткатской</w:t>
      </w:r>
      <w:r w:rsidRPr="00E6003A">
        <w:t xml:space="preserve"> СОШ, депутат </w:t>
      </w:r>
      <w:r w:rsidR="00A05E38" w:rsidRPr="00E6003A">
        <w:t>Совета Баткатского сельского поселения</w:t>
      </w:r>
      <w:r w:rsidRPr="00E6003A">
        <w:t>.</w:t>
      </w:r>
    </w:p>
    <w:p w:rsidR="006978FB" w:rsidRDefault="00655CED" w:rsidP="00BC330A">
      <w:pPr>
        <w:pStyle w:val="a6"/>
        <w:numPr>
          <w:ilvl w:val="0"/>
          <w:numId w:val="5"/>
        </w:numPr>
        <w:ind w:left="0" w:firstLine="709"/>
        <w:jc w:val="both"/>
      </w:pPr>
      <w:r w:rsidRPr="00E6003A">
        <w:t xml:space="preserve">Дополнить </w:t>
      </w:r>
      <w:r w:rsidR="006978FB" w:rsidRPr="00E6003A">
        <w:t>положение «О комиссии по соблюдению требований к служебному поведению муниципальных служащих и урегулированию конфликта интересов, образуемой в органах местного самоуправления муниципального образования  «Баткатское сельское поселение»</w:t>
      </w:r>
      <w:r w:rsidR="00D6432F">
        <w:t xml:space="preserve"> пунктом</w:t>
      </w:r>
      <w:r w:rsidR="00724625" w:rsidRPr="00E6003A">
        <w:t xml:space="preserve"> </w:t>
      </w:r>
      <w:r w:rsidRPr="00E6003A">
        <w:t xml:space="preserve">30.1 </w:t>
      </w:r>
      <w:r w:rsidR="00724625" w:rsidRPr="00E6003A">
        <w:t xml:space="preserve">следующего содержания: </w:t>
      </w:r>
      <w:r w:rsidRPr="00E6003A">
        <w:t>«</w:t>
      </w:r>
      <w:r w:rsidR="00724625" w:rsidRPr="00D6432F">
        <w:rPr>
          <w:color w:val="000000"/>
          <w:shd w:val="clear" w:color="auto" w:fill="FFFFFF"/>
        </w:rPr>
        <w:t xml:space="preserve">Физическое лицо, в отношении которого Федеральным законом </w:t>
      </w:r>
      <w:r w:rsidR="00724625" w:rsidRPr="00E6003A">
        <w:t xml:space="preserve">от 25 декабря </w:t>
      </w:r>
      <w:smartTag w:uri="urn:schemas-microsoft-com:office:smarttags" w:element="metricconverter">
        <w:smartTagPr>
          <w:attr w:name="ProductID" w:val="2008 г"/>
        </w:smartTagPr>
        <w:r w:rsidR="00724625" w:rsidRPr="00E6003A">
          <w:t>2008 г</w:t>
        </w:r>
      </w:smartTag>
      <w:r w:rsidR="00724625" w:rsidRPr="00E6003A">
        <w:t xml:space="preserve">. </w:t>
      </w:r>
      <w:r w:rsidR="00F577B1">
        <w:t>№</w:t>
      </w:r>
      <w:r w:rsidR="00724625" w:rsidRPr="00E6003A">
        <w:t xml:space="preserve"> 273-ФЗ «О противодействии коррупции»</w:t>
      </w:r>
      <w:r w:rsidR="00724625" w:rsidRPr="00D6432F">
        <w:rPr>
          <w:color w:val="000000"/>
          <w:shd w:val="clear" w:color="auto" w:fill="FFFFFF"/>
        </w:rPr>
        <w:t xml:space="preserve">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 </w:t>
      </w:r>
      <w:hyperlink r:id="rId6" w:anchor="dst337" w:history="1">
        <w:r w:rsidR="00724625" w:rsidRPr="00D6432F">
          <w:rPr>
            <w:rStyle w:val="a5"/>
            <w:color w:val="auto"/>
            <w:u w:val="none"/>
            <w:shd w:val="clear" w:color="auto" w:fill="FFFFFF"/>
          </w:rPr>
          <w:t>обстоятельств</w:t>
        </w:r>
      </w:hyperlink>
      <w:r w:rsidR="00724625" w:rsidRPr="00D6432F">
        <w:rPr>
          <w:color w:val="000000"/>
          <w:shd w:val="clear" w:color="auto" w:fill="FFFFFF"/>
        </w:rPr>
        <w:t xml:space="preserve"> в порядке, предусмотренном статьей 13 ФЗ № 273-ФЗ. Соблюдение таких ограничений, запретов и требований, а также исполнение таких </w:t>
      </w:r>
      <w:r w:rsidR="00724625" w:rsidRPr="00D6432F">
        <w:rPr>
          <w:color w:val="000000"/>
          <w:shd w:val="clear" w:color="auto" w:fill="FFFFFF"/>
        </w:rPr>
        <w:lastRenderedPageBreak/>
        <w:t>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</w:t>
      </w:r>
      <w:r w:rsidR="00E273E4" w:rsidRPr="00D6432F">
        <w:rPr>
          <w:color w:val="000000"/>
          <w:shd w:val="clear" w:color="auto" w:fill="FFFFFF"/>
        </w:rPr>
        <w:t>»</w:t>
      </w:r>
      <w:r w:rsidR="006978FB" w:rsidRPr="00E6003A">
        <w:t>.</w:t>
      </w:r>
    </w:p>
    <w:p w:rsidR="005E2A81" w:rsidRDefault="005E2A81" w:rsidP="00BC330A">
      <w:pPr>
        <w:ind w:firstLine="709"/>
        <w:jc w:val="both"/>
      </w:pPr>
      <w:r w:rsidRPr="005E2A81">
        <w:rPr>
          <w:sz w:val="28"/>
          <w:szCs w:val="28"/>
        </w:rPr>
        <w:t xml:space="preserve">2. </w:t>
      </w:r>
      <w:r>
        <w:t xml:space="preserve">Настоящее </w:t>
      </w:r>
      <w:r w:rsidR="00ED0795">
        <w:t>П</w:t>
      </w:r>
      <w:r>
        <w:t xml:space="preserve">остановление </w:t>
      </w:r>
      <w:r w:rsidR="006E70BD">
        <w:t>вступает в силу с момента подписания</w:t>
      </w:r>
    </w:p>
    <w:p w:rsidR="005E2A81" w:rsidRDefault="005E2A81" w:rsidP="00BC330A">
      <w:pPr>
        <w:ind w:firstLine="709"/>
      </w:pPr>
    </w:p>
    <w:p w:rsidR="009559D5" w:rsidRDefault="009559D5" w:rsidP="00FA5A71">
      <w:pPr>
        <w:jc w:val="both"/>
      </w:pPr>
    </w:p>
    <w:p w:rsidR="009559D5" w:rsidRPr="00E6003A" w:rsidRDefault="009559D5" w:rsidP="00BC330A">
      <w:pPr>
        <w:ind w:firstLine="709"/>
        <w:jc w:val="both"/>
      </w:pPr>
    </w:p>
    <w:p w:rsidR="006978FB" w:rsidRPr="00E6003A" w:rsidRDefault="006978FB" w:rsidP="00BC330A">
      <w:pPr>
        <w:ind w:firstLine="709"/>
        <w:jc w:val="both"/>
      </w:pPr>
    </w:p>
    <w:p w:rsidR="009559D5" w:rsidRDefault="006978FB" w:rsidP="00FA5A71">
      <w:pPr>
        <w:jc w:val="both"/>
      </w:pPr>
      <w:r w:rsidRPr="00E6003A">
        <w:t>Глава</w:t>
      </w:r>
    </w:p>
    <w:p w:rsidR="006978FB" w:rsidRPr="00E6003A" w:rsidRDefault="006978FB" w:rsidP="00FA5A71">
      <w:pPr>
        <w:jc w:val="both"/>
      </w:pPr>
      <w:r w:rsidRPr="00E6003A">
        <w:t>Баткатского сельского по</w:t>
      </w:r>
      <w:r w:rsidR="00D805B0" w:rsidRPr="00E6003A">
        <w:t>селения</w:t>
      </w:r>
      <w:r w:rsidR="00E93B2D" w:rsidRPr="00E6003A">
        <w:t xml:space="preserve"> </w:t>
      </w:r>
      <w:r w:rsidR="00FA5A71">
        <w:t xml:space="preserve"> </w:t>
      </w:r>
      <w:r w:rsidR="00FA5A71">
        <w:tab/>
      </w:r>
      <w:r w:rsidR="00FA5A71">
        <w:tab/>
      </w:r>
      <w:r w:rsidR="00FA5A71">
        <w:tab/>
      </w:r>
      <w:r w:rsidR="00FA5A71">
        <w:tab/>
      </w:r>
      <w:r w:rsidR="006148FE">
        <w:tab/>
      </w:r>
      <w:r w:rsidR="00FA3FE0">
        <w:tab/>
      </w:r>
      <w:r w:rsidR="00E273E4" w:rsidRPr="00E6003A">
        <w:t>Е.А. Непомнящих</w:t>
      </w:r>
    </w:p>
    <w:p w:rsidR="006978FB" w:rsidRPr="00E6003A" w:rsidRDefault="006978FB" w:rsidP="00BC330A">
      <w:pPr>
        <w:ind w:firstLine="709"/>
        <w:jc w:val="both"/>
      </w:pPr>
    </w:p>
    <w:p w:rsidR="009A78B8" w:rsidRPr="00E6003A" w:rsidRDefault="009A78B8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Default="00E273E4" w:rsidP="00BC330A">
      <w:pPr>
        <w:ind w:firstLine="709"/>
        <w:jc w:val="both"/>
      </w:pPr>
    </w:p>
    <w:p w:rsidR="00574529" w:rsidRDefault="00574529" w:rsidP="00BC330A">
      <w:pPr>
        <w:ind w:firstLine="709"/>
        <w:jc w:val="both"/>
      </w:pPr>
    </w:p>
    <w:p w:rsidR="00574529" w:rsidRDefault="00574529" w:rsidP="00BC330A">
      <w:pPr>
        <w:ind w:firstLine="709"/>
        <w:jc w:val="both"/>
      </w:pPr>
    </w:p>
    <w:p w:rsidR="00574529" w:rsidRDefault="00574529" w:rsidP="00BC330A">
      <w:pPr>
        <w:ind w:firstLine="709"/>
        <w:jc w:val="both"/>
      </w:pPr>
    </w:p>
    <w:p w:rsidR="00574529" w:rsidRDefault="00574529" w:rsidP="00BC330A">
      <w:pPr>
        <w:ind w:firstLine="709"/>
        <w:jc w:val="both"/>
      </w:pPr>
    </w:p>
    <w:p w:rsidR="00574529" w:rsidRDefault="00574529" w:rsidP="00BC330A">
      <w:pPr>
        <w:ind w:firstLine="709"/>
        <w:jc w:val="both"/>
      </w:pPr>
    </w:p>
    <w:p w:rsidR="00574529" w:rsidRDefault="00574529" w:rsidP="00BC330A">
      <w:pPr>
        <w:ind w:firstLine="709"/>
        <w:jc w:val="both"/>
      </w:pPr>
    </w:p>
    <w:p w:rsidR="00574529" w:rsidRDefault="00574529" w:rsidP="00BC330A">
      <w:pPr>
        <w:ind w:firstLine="709"/>
        <w:jc w:val="both"/>
      </w:pPr>
    </w:p>
    <w:p w:rsidR="00574529" w:rsidRDefault="00574529" w:rsidP="00BC330A">
      <w:pPr>
        <w:ind w:firstLine="709"/>
        <w:jc w:val="both"/>
      </w:pPr>
    </w:p>
    <w:p w:rsidR="00574529" w:rsidRDefault="00574529" w:rsidP="00BC330A">
      <w:pPr>
        <w:ind w:firstLine="709"/>
        <w:jc w:val="both"/>
      </w:pPr>
    </w:p>
    <w:p w:rsidR="00574529" w:rsidRDefault="00574529" w:rsidP="00BC330A">
      <w:pPr>
        <w:ind w:firstLine="709"/>
        <w:jc w:val="both"/>
      </w:pPr>
    </w:p>
    <w:p w:rsidR="00574529" w:rsidRDefault="00574529" w:rsidP="00BC330A">
      <w:pPr>
        <w:ind w:firstLine="709"/>
        <w:jc w:val="both"/>
      </w:pPr>
    </w:p>
    <w:p w:rsidR="006148FE" w:rsidRDefault="006148FE" w:rsidP="00BC330A">
      <w:pPr>
        <w:ind w:firstLine="709"/>
        <w:jc w:val="both"/>
      </w:pPr>
    </w:p>
    <w:p w:rsidR="006148FE" w:rsidRDefault="006148FE" w:rsidP="00BC330A">
      <w:pPr>
        <w:ind w:firstLine="709"/>
        <w:jc w:val="both"/>
      </w:pPr>
    </w:p>
    <w:p w:rsidR="006148FE" w:rsidRDefault="006148FE" w:rsidP="00BC330A">
      <w:pPr>
        <w:ind w:firstLine="709"/>
        <w:jc w:val="both"/>
      </w:pPr>
    </w:p>
    <w:p w:rsidR="00B375D6" w:rsidRDefault="00B375D6" w:rsidP="00BC330A">
      <w:pPr>
        <w:ind w:firstLine="709"/>
        <w:jc w:val="right"/>
      </w:pPr>
    </w:p>
    <w:p w:rsidR="00960A31" w:rsidRDefault="00960A31" w:rsidP="00BC330A">
      <w:pPr>
        <w:ind w:firstLine="709"/>
        <w:jc w:val="right"/>
      </w:pPr>
    </w:p>
    <w:p w:rsidR="006978FB" w:rsidRPr="00E6003A" w:rsidRDefault="006978FB" w:rsidP="00BC330A">
      <w:pPr>
        <w:ind w:firstLine="709"/>
        <w:jc w:val="right"/>
      </w:pPr>
      <w:r w:rsidRPr="00E6003A">
        <w:t>Приложение №1</w:t>
      </w:r>
    </w:p>
    <w:p w:rsidR="00BB4DEA" w:rsidRDefault="006978FB" w:rsidP="00BC330A">
      <w:pPr>
        <w:ind w:firstLine="709"/>
        <w:jc w:val="right"/>
      </w:pPr>
      <w:r w:rsidRPr="00E6003A">
        <w:t xml:space="preserve">к постановлению </w:t>
      </w:r>
      <w:r w:rsidR="009A78B8" w:rsidRPr="00E6003A">
        <w:t>администрации</w:t>
      </w:r>
      <w:r w:rsidR="00BB4DEA">
        <w:t xml:space="preserve"> </w:t>
      </w:r>
      <w:r w:rsidR="006148FE">
        <w:t xml:space="preserve"> </w:t>
      </w:r>
    </w:p>
    <w:p w:rsidR="006978FB" w:rsidRPr="00E6003A" w:rsidRDefault="009A78B8" w:rsidP="00BC330A">
      <w:pPr>
        <w:ind w:firstLine="709"/>
        <w:jc w:val="right"/>
      </w:pPr>
      <w:r w:rsidRPr="00E6003A">
        <w:t xml:space="preserve"> </w:t>
      </w:r>
      <w:r w:rsidR="006978FB" w:rsidRPr="00E6003A">
        <w:t>Баткатскогосельского поселения</w:t>
      </w:r>
    </w:p>
    <w:p w:rsidR="006978FB" w:rsidRPr="00E6003A" w:rsidRDefault="009A78B8" w:rsidP="00BC330A">
      <w:pPr>
        <w:ind w:firstLine="709"/>
        <w:jc w:val="right"/>
      </w:pPr>
      <w:r w:rsidRPr="00E6003A">
        <w:t xml:space="preserve">от  </w:t>
      </w:r>
      <w:r w:rsidR="00E273E4" w:rsidRPr="00E6003A">
        <w:t>«</w:t>
      </w:r>
      <w:r w:rsidR="00D6432F">
        <w:t>18</w:t>
      </w:r>
      <w:r w:rsidR="00E273E4" w:rsidRPr="00E6003A">
        <w:t>»</w:t>
      </w:r>
      <w:r w:rsidRPr="00E6003A">
        <w:t xml:space="preserve"> </w:t>
      </w:r>
      <w:r w:rsidR="00E273E4" w:rsidRPr="00E6003A">
        <w:t>ноября</w:t>
      </w:r>
      <w:r w:rsidRPr="00E6003A">
        <w:t xml:space="preserve"> 20</w:t>
      </w:r>
      <w:r w:rsidR="00E273E4" w:rsidRPr="00E6003A">
        <w:t>23</w:t>
      </w:r>
      <w:r w:rsidRPr="00E6003A">
        <w:t xml:space="preserve">г. № </w:t>
      </w:r>
      <w:r w:rsidR="009559D5">
        <w:t>64</w:t>
      </w:r>
    </w:p>
    <w:p w:rsidR="00E273E4" w:rsidRPr="00E6003A" w:rsidRDefault="00E273E4" w:rsidP="00BC330A">
      <w:pPr>
        <w:ind w:firstLine="709"/>
        <w:jc w:val="both"/>
      </w:pPr>
    </w:p>
    <w:p w:rsidR="00E273E4" w:rsidRDefault="00E273E4" w:rsidP="00BC330A">
      <w:pPr>
        <w:ind w:firstLine="709"/>
        <w:jc w:val="right"/>
      </w:pPr>
      <w:r w:rsidRPr="00E6003A">
        <w:t>АКТУАЛЬНАЯ РЕДАКЦИЯ</w:t>
      </w:r>
      <w:r w:rsidR="003F7FAC">
        <w:t xml:space="preserve"> положение </w:t>
      </w:r>
    </w:p>
    <w:p w:rsidR="003F7FAC" w:rsidRPr="00E6003A" w:rsidRDefault="003F7FAC" w:rsidP="00BC330A">
      <w:pPr>
        <w:ind w:firstLine="709"/>
        <w:jc w:val="right"/>
      </w:pPr>
      <w:r>
        <w:t xml:space="preserve">Постановление </w:t>
      </w:r>
      <w:r w:rsidRPr="00E6003A">
        <w:t>от 28 декабря 2017 № 153</w:t>
      </w:r>
    </w:p>
    <w:p w:rsidR="006978FB" w:rsidRPr="00E6003A" w:rsidRDefault="006978FB" w:rsidP="00BC330A">
      <w:pPr>
        <w:ind w:firstLine="709"/>
        <w:jc w:val="both"/>
      </w:pPr>
    </w:p>
    <w:p w:rsidR="006978FB" w:rsidRPr="00E6003A" w:rsidRDefault="006978FB" w:rsidP="00BC330A">
      <w:pPr>
        <w:pStyle w:val="ConsPlusTitle"/>
        <w:widowControl/>
        <w:ind w:firstLine="709"/>
        <w:jc w:val="center"/>
        <w:rPr>
          <w:b w:val="0"/>
        </w:rPr>
      </w:pPr>
      <w:r w:rsidRPr="00E6003A">
        <w:rPr>
          <w:b w:val="0"/>
        </w:rPr>
        <w:t>Положение</w:t>
      </w:r>
    </w:p>
    <w:p w:rsidR="006978FB" w:rsidRPr="00E6003A" w:rsidRDefault="006978FB" w:rsidP="00BC330A">
      <w:pPr>
        <w:pStyle w:val="ConsPlusTitle"/>
        <w:widowControl/>
        <w:ind w:firstLine="709"/>
        <w:jc w:val="center"/>
        <w:rPr>
          <w:b w:val="0"/>
        </w:rPr>
      </w:pPr>
      <w:r w:rsidRPr="00E6003A">
        <w:rPr>
          <w:b w:val="0"/>
        </w:rPr>
        <w:t>о комиссии по соблюдению требований к служебному поведению муниципальных служащих и урегулированию конфликта интересов, образуемой в органах местного самоуправления муниципального образования «Баткатское сельское поселение»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center"/>
      </w:pP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Баткатского сельского поселения и урегулированию конфликта интересов (далее - комиссии, комиссия), образованная в Администрации Баткатского сельского поселения 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E6003A">
          <w:t>2008 г</w:t>
        </w:r>
      </w:smartTag>
      <w:r w:rsidRPr="00E6003A">
        <w:t xml:space="preserve">. </w:t>
      </w:r>
      <w:r w:rsidR="00BC330A">
        <w:t>№</w:t>
      </w:r>
      <w:r w:rsidRPr="00E6003A">
        <w:t xml:space="preserve"> 273-ФЗ </w:t>
      </w:r>
      <w:r w:rsidR="009559D5">
        <w:t>«</w:t>
      </w:r>
      <w:r w:rsidRPr="00E6003A">
        <w:t>О противодействии коррупции</w:t>
      </w:r>
      <w:r w:rsidR="009559D5">
        <w:t>»</w:t>
      </w:r>
      <w:r w:rsidRPr="00E6003A">
        <w:t>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3. Основной задачей комиссии является: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а) обеспечение соблюдения муниципальными служащими Администрации Баткатского сельского поселения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E6003A">
          <w:t>2008 г</w:t>
        </w:r>
      </w:smartTag>
      <w:r w:rsidRPr="00E6003A">
        <w:t xml:space="preserve">. </w:t>
      </w:r>
      <w:r w:rsidR="009559D5">
        <w:t>№</w:t>
      </w:r>
      <w:r w:rsidRPr="00E6003A">
        <w:t xml:space="preserve"> 273-ФЗ </w:t>
      </w:r>
      <w:r w:rsidR="009559D5">
        <w:t>«</w:t>
      </w:r>
      <w:r w:rsidRPr="00E6003A">
        <w:t>О противодействии коррупции</w:t>
      </w:r>
      <w:r w:rsidR="009559D5">
        <w:t>»</w:t>
      </w:r>
      <w:r w:rsidRPr="00E6003A"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б)  осуществление в Администрации Баткатского сельского поселения мер по предупреждению коррупции.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Баткатского сельского поселения.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5. Комиссия образуется  постановлением Главы Баткатского сельского поселения. Указанным актом утверждаются состав комиссии и порядок ее работы.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В состав комиссии входят председатель комиссии, его заместитель, назначаемый 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6. В состав комиссии входят: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а) управляющий делами Администрации Баткатского сельского поселения (председатель комиссии);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 б) депутаты Совета Баткатского сельского поселения; 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в) </w:t>
      </w:r>
      <w:r w:rsidR="00635A8A" w:rsidRPr="00E6003A">
        <w:t>сотрудники Администрации Баткатского сельского поселения, не замещающие должности муниципальной службы.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8. В заседаниях комиссии с правом совещательного голоса участвуют: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б) муниципальные служащие в Администрации Баткатского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поданного письменно председ</w:t>
      </w:r>
      <w:r w:rsidR="009559D5">
        <w:t xml:space="preserve">ателю комиссии не менее чем за </w:t>
      </w:r>
      <w:r w:rsidRPr="00E6003A">
        <w:t xml:space="preserve">5 дней до заседания комиссии, в отношении которого комиссией рассматривается этот вопрос, или любого члена комиссии. 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9. Заседание комиссии считается правомочным, если на нем присутствует не менее двух третей от общего числа членов комиссии. 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11. Основаниями для проведения заседания комиссии являются: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а) представление муниципальным служащим недостоверных или неполных сведений, предусмотренными Положением о порядке осуществления проверки достоверности и полноты сведений о доходах, имуществе и обязательствах имущественного характера, предоставляемых муниципальными служащими Администрации Баткатского сельского поселения, замещающими должности в Администрации Баткатского сельского поселения, гражданами, претендующими на замещение должностей муниципальной службы Администрации Баткатского сельского поселения, и соблюдению муниципальными служащими Администрации Баткатского сельского поселения, замещающими должности в Администрации Баткатского сельского поселения, требований к служебному поведению, утвержденным постановлением Главы Баткатского сельского поселения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несоблюдение муниципальным служащим требований к служебному поведению и (или) требований об урегулировании конфликта интересов;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б) поступившие в Управление делами Администрации Баткатского сельского поселения: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обращение гражданина, замещавшего в Администрации Баткатского сельского поселения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в) представление Главы Баткатского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Баткатского сельского поселения мер по предупреждению коррупции.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13. Председатель комиссии при поступлении к нему в порядке, предусмотренном  правовым актом Администрации Баткатского сельского поселения, информации, содержащей основания для проведения заседания комиссии: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Управление делами и с результатами ее проверки;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в) рассматривает ходатайства о приглашении на заседание комиссии лиц, указанных в подпункте </w:t>
      </w:r>
      <w:r w:rsidR="00960A31">
        <w:t>«</w:t>
      </w:r>
      <w:r w:rsidRPr="00E6003A">
        <w:t>б</w:t>
      </w:r>
      <w:r w:rsidR="00960A31">
        <w:t>»</w:t>
      </w:r>
      <w:r w:rsidRPr="00E6003A">
        <w:t xml:space="preserve"> пункта 8 настоящего Положения, принимает решение об их удовлетворении (об отказе в удовлетворении, если указанные лица не могут дать информации по рассматриваемым вопросам) и о рассмотрении (об отказе в рассмотрении, если представленные материалы </w:t>
      </w:r>
      <w:r w:rsidR="00662D7D" w:rsidRPr="00E6003A">
        <w:t>не относятся к рассматриваемым</w:t>
      </w:r>
      <w:r w:rsidRPr="00E6003A">
        <w:t xml:space="preserve"> вопросам) в ходе заседания комиссии дополнительных материалов.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14.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служащего, подданной председателю комиссии не менее, чем за 3 дня до дня заседания комиссии, 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и уважительных причин, комиссия может принять решение о рассмотрении указанного вопроса в отсутствие муниципального служащего.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15.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17. По итогам рассмотрения вопроса, указанного в абзаце первого подпункта </w:t>
      </w:r>
      <w:r w:rsidR="00960A31">
        <w:t>«</w:t>
      </w:r>
      <w:r w:rsidRPr="00E6003A">
        <w:t>а</w:t>
      </w:r>
      <w:r w:rsidR="00960A31">
        <w:t>»</w:t>
      </w:r>
      <w:r w:rsidRPr="00E6003A">
        <w:t xml:space="preserve"> пункта 11 настоящего Положения, комиссия принимает одно из следующих решений: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а) установить, что сведения, представленные муниципальным служащим  являются достоверными и полными;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б) установить, что сведения, представленные муниципальным служащим  являются недостоверными и (или) неполными. В этом случае комиссия, на ос</w:t>
      </w:r>
      <w:r w:rsidR="004C1873">
        <w:t>новании письменного заключения,</w:t>
      </w:r>
      <w:r w:rsidRPr="00E6003A">
        <w:t xml:space="preserve"> в течение 3 дней прошедших после проведения заседания комиссии, рекомендует Главе Баткатского сельского поселения применить к муниципальному служащему конкретную меру ответственности.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18. По итогам рассмотрения вопроса, указанного в абзаце втором подпункта </w:t>
      </w:r>
      <w:r w:rsidR="00960A31">
        <w:t>«</w:t>
      </w:r>
      <w:r w:rsidRPr="00E6003A">
        <w:t>а</w:t>
      </w:r>
      <w:r w:rsidR="00960A31">
        <w:t>»</w:t>
      </w:r>
      <w:r w:rsidRPr="00E6003A">
        <w:t xml:space="preserve"> пункта 11 настоящего Положения, комиссия принимает одно из следующих решений: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комиссияна основании письменного заключения,  в течение 3 дней прошедших после проведения заседания комиссии рекомендует Главе Баткатского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19. По итогам рассмотрения вопроса, указанного в абзаце втором подпункта </w:t>
      </w:r>
      <w:r w:rsidR="00960A31">
        <w:t>«</w:t>
      </w:r>
      <w:r w:rsidRPr="00E6003A">
        <w:t>б</w:t>
      </w:r>
      <w:r w:rsidR="00960A31">
        <w:t>»</w:t>
      </w:r>
      <w:r w:rsidRPr="00E6003A">
        <w:t xml:space="preserve"> пункта 11 настоящего Положения, комиссия принимает одно из следующих решений: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20. По итогам рассмотрения вопроса, указанного в абзаце третьем подпункта </w:t>
      </w:r>
      <w:r w:rsidR="00960A31">
        <w:t>«</w:t>
      </w:r>
      <w:r w:rsidRPr="00E6003A">
        <w:t>б</w:t>
      </w:r>
      <w:r w:rsidR="00960A31">
        <w:t>»</w:t>
      </w:r>
      <w:r w:rsidRPr="00E6003A">
        <w:t xml:space="preserve"> пункта 11 настоящего Положения, комиссия принимает одно из следующих решений: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рекомендуетна основании письменного заключения,  в течение 3 дней прошедших после проведения заседания комиссии муниципальному служащему принять меры по представлению указанных сведений;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комиссияна основании письменного заключения,  в течение 3 дней прошедших после проведения заседания комиссии рекомендует Главе Баткатского сельского поселения применить к муниципальному служащему конкретную меру ответственности.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21. По итогам рассмотрения вопросов, предусмотренных подпунктами </w:t>
      </w:r>
      <w:r w:rsidR="00960A31">
        <w:t>«</w:t>
      </w:r>
      <w:r w:rsidRPr="00E6003A">
        <w:t>а</w:t>
      </w:r>
      <w:r w:rsidR="00960A31">
        <w:t>»</w:t>
      </w:r>
      <w:r w:rsidRPr="00E6003A">
        <w:t xml:space="preserve"> и </w:t>
      </w:r>
      <w:r w:rsidR="00960A31">
        <w:t>«</w:t>
      </w:r>
      <w:r w:rsidRPr="00E6003A">
        <w:t>б</w:t>
      </w:r>
      <w:r w:rsidR="00960A31">
        <w:t>»</w:t>
      </w:r>
      <w:r w:rsidRPr="00E6003A">
        <w:t xml:space="preserve"> пункта 11 настоящего Положения, при наличии к тому оснований комиссия может принять иное, чем предусмотрено пунктами 17-20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22. По итогам рассмотрения вопроса, предусмотренного подпунктом </w:t>
      </w:r>
      <w:r w:rsidR="00960A31">
        <w:t>«</w:t>
      </w:r>
      <w:r w:rsidRPr="00E6003A">
        <w:t>в</w:t>
      </w:r>
      <w:r w:rsidR="00960A31">
        <w:t>»</w:t>
      </w:r>
      <w:r w:rsidRPr="00E6003A">
        <w:t xml:space="preserve"> пункта 11 настоящего Положения, комиссия принимает соответствующее решение.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23. Для исполнения решений комиссии, председатель комиссии готовит проекты  правовых актов Администрации Баткатского сельского поселения, решений или поручений Главы Баткатского сельского поселения, которые по истечении 5 дней со дня заседания комиссии представляются письменно на рассмотрение Главе Баткатского сельского поселения.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24.Решения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</w:t>
      </w:r>
      <w:r w:rsidR="00960A31">
        <w:t>«</w:t>
      </w:r>
      <w:r w:rsidRPr="00E6003A">
        <w:t>б</w:t>
      </w:r>
      <w:r w:rsidR="00960A31">
        <w:t>»</w:t>
      </w:r>
      <w:r w:rsidRPr="00E6003A">
        <w:t xml:space="preserve"> пункта 11 настоящего Положения, для Главы Баткатского сельского поселения носят рекомендательный характер. Решение, принимаемое по итогам рассмотрения вопроса, указанного в абзаце втором подпункта </w:t>
      </w:r>
      <w:r w:rsidR="00960A31">
        <w:t>«</w:t>
      </w:r>
      <w:r w:rsidRPr="00E6003A">
        <w:t>б</w:t>
      </w:r>
      <w:r w:rsidR="00960A31">
        <w:t>»</w:t>
      </w:r>
      <w:r w:rsidRPr="00E6003A">
        <w:t xml:space="preserve"> пункта 11 настоящего Положения, носит обязательный характер.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26. В протоколе заседания комиссии указываются: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а) дата заседания комиссии, фамилии, имена, отчества членов комиссии и других лиц, присутствующих на заседании;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в) предъявляемые к муниципальному служащему </w:t>
      </w:r>
      <w:r w:rsidRPr="00E6003A">
        <w:rPr>
          <w:u w:val="single"/>
        </w:rPr>
        <w:t>претензии</w:t>
      </w:r>
      <w:r w:rsidRPr="00E6003A">
        <w:t>, материалы, на которых они основываются;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г) содержание пояснений муниципального служащего и других лиц по существу предъявляемых </w:t>
      </w:r>
      <w:r w:rsidRPr="00E6003A">
        <w:rPr>
          <w:u w:val="single"/>
        </w:rPr>
        <w:t>претензий</w:t>
      </w:r>
      <w:r w:rsidRPr="00E6003A">
        <w:t>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д) фамилии, имена, отчества выступивших на заседании лиц и краткое изложение их выступлений;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е) источник информации, содержащей основания для проведения заседания комиссии, дата поступления информации в Администрацию Баткатского сельского поселения;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ж) результаты голосования;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з) решение и обоснование его принятия.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28. Копии протокола заседания комиссии в 3-дневный срок со дня заседания направляются Главе Баткатского сельского поселения, и муниципальному служащему.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29. Глава Баткатского 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Баткатского сельского поселения в письменной форме уведомляет комиссию в месячный срок со дня поступления к нему протокола заседания комиссии. Решение Главы Баткатского сельского поселения оглашается на ближайшем заседании комиссии и принимается к сведению без обсуждения.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30. В случае установления комиссией признаков дисциплинарного проступка в действиях (бездействии) муниципального служащего информация в течение трёх дней об этом представляется Главе Баткатского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A2ABC" w:rsidRPr="00133A5E" w:rsidRDefault="00A76EFC" w:rsidP="00BC330A">
      <w:pPr>
        <w:autoSpaceDE w:val="0"/>
        <w:autoSpaceDN w:val="0"/>
        <w:adjustRightInd w:val="0"/>
        <w:ind w:firstLine="709"/>
        <w:jc w:val="both"/>
        <w:rPr>
          <w:color w:val="2E74B5" w:themeColor="accent1" w:themeShade="BF"/>
        </w:rPr>
      </w:pPr>
      <w:r w:rsidRPr="00133A5E">
        <w:rPr>
          <w:color w:val="2E74B5" w:themeColor="accent1" w:themeShade="BF"/>
        </w:rPr>
        <w:t xml:space="preserve">30.1 </w:t>
      </w:r>
      <w:r w:rsidRPr="00133A5E">
        <w:rPr>
          <w:color w:val="2E74B5" w:themeColor="accent1" w:themeShade="BF"/>
          <w:shd w:val="clear" w:color="auto" w:fill="FFFFFF"/>
        </w:rPr>
        <w:t xml:space="preserve">Физическое лицо, в отношении которого Федеральным законом </w:t>
      </w:r>
      <w:r w:rsidRPr="00133A5E">
        <w:rPr>
          <w:color w:val="2E74B5" w:themeColor="accent1" w:themeShade="BF"/>
        </w:rPr>
        <w:t xml:space="preserve">от 25 декабря </w:t>
      </w:r>
      <w:smartTag w:uri="urn:schemas-microsoft-com:office:smarttags" w:element="metricconverter">
        <w:smartTagPr>
          <w:attr w:name="ProductID" w:val="2008 г"/>
        </w:smartTagPr>
        <w:r w:rsidRPr="00133A5E">
          <w:rPr>
            <w:color w:val="2E74B5" w:themeColor="accent1" w:themeShade="BF"/>
          </w:rPr>
          <w:t>2008 г</w:t>
        </w:r>
      </w:smartTag>
      <w:r w:rsidRPr="00133A5E">
        <w:rPr>
          <w:color w:val="2E74B5" w:themeColor="accent1" w:themeShade="BF"/>
        </w:rPr>
        <w:t xml:space="preserve">. </w:t>
      </w:r>
      <w:r w:rsidR="00960A31" w:rsidRPr="00133A5E">
        <w:rPr>
          <w:color w:val="2E74B5" w:themeColor="accent1" w:themeShade="BF"/>
        </w:rPr>
        <w:t>№</w:t>
      </w:r>
      <w:r w:rsidRPr="00133A5E">
        <w:rPr>
          <w:color w:val="2E74B5" w:themeColor="accent1" w:themeShade="BF"/>
        </w:rPr>
        <w:t xml:space="preserve"> 273-ФЗ «О противодействии коррупции»</w:t>
      </w:r>
      <w:r w:rsidRPr="00133A5E">
        <w:rPr>
          <w:color w:val="2E74B5" w:themeColor="accent1" w:themeShade="BF"/>
          <w:shd w:val="clear" w:color="auto" w:fill="FFFFFF"/>
        </w:rPr>
        <w:t xml:space="preserve">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 </w:t>
      </w:r>
      <w:hyperlink r:id="rId7" w:anchor="dst337" w:history="1">
        <w:r w:rsidRPr="00133A5E">
          <w:rPr>
            <w:rStyle w:val="a5"/>
            <w:color w:val="2E74B5" w:themeColor="accent1" w:themeShade="BF"/>
            <w:u w:val="none"/>
            <w:shd w:val="clear" w:color="auto" w:fill="FFFFFF"/>
          </w:rPr>
          <w:t>обстоятельств</w:t>
        </w:r>
      </w:hyperlink>
      <w:r w:rsidRPr="00133A5E">
        <w:rPr>
          <w:color w:val="2E74B5" w:themeColor="accent1" w:themeShade="BF"/>
          <w:shd w:val="clear" w:color="auto" w:fill="FFFFFF"/>
        </w:rPr>
        <w:t> в порядке, предусмотренном статьей 13 ФЗ № 273-ФЗ.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  со дня выявления факта совершённого муниципальным служащим правонарушения.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32. Копия протокола заседания комиссии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данной комиссии.</w:t>
      </w:r>
    </w:p>
    <w:p w:rsidR="006978FB" w:rsidRPr="00E6003A" w:rsidRDefault="006978FB" w:rsidP="00BC330A">
      <w:pPr>
        <w:ind w:firstLine="709"/>
        <w:jc w:val="both"/>
      </w:pPr>
    </w:p>
    <w:p w:rsidR="0056768E" w:rsidRPr="00E6003A" w:rsidRDefault="0056768E" w:rsidP="00BC330A">
      <w:pPr>
        <w:ind w:firstLine="709"/>
        <w:jc w:val="both"/>
      </w:pPr>
    </w:p>
    <w:sectPr w:rsidR="0056768E" w:rsidRPr="00E6003A" w:rsidSect="0016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6469"/>
    <w:multiLevelType w:val="hybridMultilevel"/>
    <w:tmpl w:val="A4F84220"/>
    <w:lvl w:ilvl="0" w:tplc="A350A4B6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6551752"/>
    <w:multiLevelType w:val="hybridMultilevel"/>
    <w:tmpl w:val="95FEA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47A81"/>
    <w:multiLevelType w:val="hybridMultilevel"/>
    <w:tmpl w:val="EC8679C4"/>
    <w:lvl w:ilvl="0" w:tplc="14788B98">
      <w:start w:val="1"/>
      <w:numFmt w:val="decimal"/>
      <w:lvlText w:val="%1."/>
      <w:lvlJc w:val="left"/>
      <w:pPr>
        <w:ind w:left="1698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B43729"/>
    <w:multiLevelType w:val="hybridMultilevel"/>
    <w:tmpl w:val="9C5CF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E173A"/>
    <w:multiLevelType w:val="hybridMultilevel"/>
    <w:tmpl w:val="84D8D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C4801"/>
    <w:multiLevelType w:val="hybridMultilevel"/>
    <w:tmpl w:val="EE9C653A"/>
    <w:lvl w:ilvl="0" w:tplc="A350A4B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AE"/>
    <w:rsid w:val="00016A1F"/>
    <w:rsid w:val="000A3E32"/>
    <w:rsid w:val="00133A5E"/>
    <w:rsid w:val="001676AC"/>
    <w:rsid w:val="001A2ABC"/>
    <w:rsid w:val="001B1719"/>
    <w:rsid w:val="002620A9"/>
    <w:rsid w:val="002B741C"/>
    <w:rsid w:val="002D682D"/>
    <w:rsid w:val="003436A2"/>
    <w:rsid w:val="0038027F"/>
    <w:rsid w:val="003F7FAC"/>
    <w:rsid w:val="004C1873"/>
    <w:rsid w:val="004C419B"/>
    <w:rsid w:val="0056768E"/>
    <w:rsid w:val="00574529"/>
    <w:rsid w:val="005E2A81"/>
    <w:rsid w:val="006148FE"/>
    <w:rsid w:val="00635A8A"/>
    <w:rsid w:val="00650D59"/>
    <w:rsid w:val="00653711"/>
    <w:rsid w:val="00655CED"/>
    <w:rsid w:val="00662D7D"/>
    <w:rsid w:val="00694967"/>
    <w:rsid w:val="006978FB"/>
    <w:rsid w:val="006D01C2"/>
    <w:rsid w:val="006E70BD"/>
    <w:rsid w:val="00724625"/>
    <w:rsid w:val="007249ED"/>
    <w:rsid w:val="008244D6"/>
    <w:rsid w:val="00845389"/>
    <w:rsid w:val="008B1E2D"/>
    <w:rsid w:val="009127F8"/>
    <w:rsid w:val="009559D5"/>
    <w:rsid w:val="00960A31"/>
    <w:rsid w:val="009A78B8"/>
    <w:rsid w:val="00A05E38"/>
    <w:rsid w:val="00A76EFC"/>
    <w:rsid w:val="00A81401"/>
    <w:rsid w:val="00B2467A"/>
    <w:rsid w:val="00B375D6"/>
    <w:rsid w:val="00BA159D"/>
    <w:rsid w:val="00BB4DEA"/>
    <w:rsid w:val="00BC330A"/>
    <w:rsid w:val="00C803E8"/>
    <w:rsid w:val="00D6432F"/>
    <w:rsid w:val="00D70023"/>
    <w:rsid w:val="00D805B0"/>
    <w:rsid w:val="00E106AE"/>
    <w:rsid w:val="00E273E4"/>
    <w:rsid w:val="00E6003A"/>
    <w:rsid w:val="00E93B2D"/>
    <w:rsid w:val="00EC7285"/>
    <w:rsid w:val="00ED0795"/>
    <w:rsid w:val="00F577B1"/>
    <w:rsid w:val="00F97F1F"/>
    <w:rsid w:val="00FA3DEE"/>
    <w:rsid w:val="00FA3FE0"/>
    <w:rsid w:val="00FA5A71"/>
    <w:rsid w:val="00FD2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8FB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8F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697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978FB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6978FB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2462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57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8FB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8F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697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978FB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6978FB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2462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57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42438/98b73280366f58e51bc537f966aaf48159cacda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2438/98b73280366f58e51bc537f966aaf48159cacda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3348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КС</cp:lastModifiedBy>
  <cp:revision>2</cp:revision>
  <cp:lastPrinted>2023-12-29T02:52:00Z</cp:lastPrinted>
  <dcterms:created xsi:type="dcterms:W3CDTF">2025-03-03T07:51:00Z</dcterms:created>
  <dcterms:modified xsi:type="dcterms:W3CDTF">2025-03-03T07:51:00Z</dcterms:modified>
</cp:coreProperties>
</file>