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68"/>
      </w:tblGrid>
      <w:tr w:rsidR="007206AB" w:rsidRPr="007206AB" w:rsidTr="00C607AA">
        <w:trPr>
          <w:cantSplit/>
          <w:trHeight w:val="567"/>
        </w:trPr>
        <w:tc>
          <w:tcPr>
            <w:tcW w:w="9468" w:type="dxa"/>
            <w:tcBorders>
              <w:top w:val="nil"/>
              <w:left w:val="nil"/>
              <w:bottom w:val="nil"/>
              <w:right w:val="nil"/>
            </w:tcBorders>
          </w:tcPr>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68"/>
            </w:tblGrid>
            <w:tr w:rsidR="007206AB" w:rsidRPr="007206AB" w:rsidTr="00C607AA">
              <w:trPr>
                <w:cantSplit/>
                <w:trHeight w:val="1845"/>
              </w:trPr>
              <w:tc>
                <w:tcPr>
                  <w:tcW w:w="9468" w:type="dxa"/>
                  <w:tcBorders>
                    <w:top w:val="nil"/>
                    <w:left w:val="nil"/>
                    <w:bottom w:val="nil"/>
                    <w:right w:val="nil"/>
                  </w:tcBorders>
                  <w:hideMark/>
                </w:tcPr>
                <w:p w:rsidR="007206AB" w:rsidRPr="007206AB" w:rsidRDefault="007206AB" w:rsidP="007206AB">
                  <w:pPr>
                    <w:spacing w:after="240" w:line="240" w:lineRule="auto"/>
                    <w:jc w:val="center"/>
                    <w:rPr>
                      <w:rFonts w:ascii="Times New Roman" w:eastAsia="Times New Roman" w:hAnsi="Times New Roman" w:cs="Times New Roman"/>
                      <w:b/>
                      <w:bCs/>
                      <w:sz w:val="24"/>
                      <w:szCs w:val="24"/>
                      <w:lang w:eastAsia="ru-RU"/>
                    </w:rPr>
                  </w:pPr>
                  <w:r w:rsidRPr="007206AB">
                    <w:rPr>
                      <w:rFonts w:ascii="Times New Roman" w:eastAsia="Times New Roman" w:hAnsi="Times New Roman" w:cs="Times New Roman"/>
                      <w:b/>
                      <w:bCs/>
                      <w:sz w:val="24"/>
                      <w:szCs w:val="24"/>
                      <w:lang w:eastAsia="ru-RU"/>
                    </w:rPr>
                    <w:t xml:space="preserve">АДМИНИСТРАЦИЯ БАТКАТСКОГО СЕЛЬСКОГО ПОСЕЛЕНИЯ </w:t>
                  </w:r>
                  <w:r w:rsidRPr="007206AB">
                    <w:rPr>
                      <w:rFonts w:ascii="Times New Roman" w:eastAsia="Times New Roman" w:hAnsi="Times New Roman" w:cs="Times New Roman"/>
                      <w:b/>
                      <w:bCs/>
                      <w:sz w:val="24"/>
                      <w:szCs w:val="24"/>
                      <w:lang w:eastAsia="ru-RU"/>
                    </w:rPr>
                    <w:br/>
                    <w:t xml:space="preserve">ШЕГАРСКОГО РАЙОНА ТОМСКОЙ ОБЛАСТИ </w:t>
                  </w:r>
                  <w:r w:rsidRPr="007206AB">
                    <w:rPr>
                      <w:rFonts w:ascii="Times New Roman" w:eastAsia="Times New Roman" w:hAnsi="Times New Roman" w:cs="Times New Roman"/>
                      <w:b/>
                      <w:bCs/>
                      <w:sz w:val="24"/>
                      <w:szCs w:val="24"/>
                      <w:lang w:eastAsia="ru-RU"/>
                    </w:rPr>
                    <w:br/>
                  </w:r>
                </w:p>
                <w:p w:rsidR="007206AB" w:rsidRPr="007206AB" w:rsidRDefault="007206AB" w:rsidP="007206AB">
                  <w:pPr>
                    <w:spacing w:after="240" w:line="240" w:lineRule="auto"/>
                    <w:jc w:val="center"/>
                    <w:rPr>
                      <w:rFonts w:ascii="Times New Roman" w:eastAsia="Times New Roman" w:hAnsi="Times New Roman" w:cs="Times New Roman"/>
                      <w:b/>
                      <w:bCs/>
                      <w:sz w:val="24"/>
                      <w:szCs w:val="24"/>
                      <w:lang w:eastAsia="ru-RU"/>
                    </w:rPr>
                  </w:pPr>
                  <w:r w:rsidRPr="007206AB">
                    <w:rPr>
                      <w:rFonts w:ascii="Times New Roman" w:eastAsia="Times New Roman" w:hAnsi="Times New Roman" w:cs="Times New Roman"/>
                      <w:b/>
                      <w:bCs/>
                      <w:sz w:val="24"/>
                      <w:szCs w:val="24"/>
                      <w:lang w:eastAsia="ru-RU"/>
                    </w:rPr>
                    <w:t>ПОСТАНОВЛЕНИЕ</w:t>
                  </w:r>
                </w:p>
                <w:p w:rsidR="007206AB" w:rsidRPr="007206AB" w:rsidRDefault="007206AB" w:rsidP="007206AB">
                  <w:pPr>
                    <w:tabs>
                      <w:tab w:val="left" w:pos="4140"/>
                      <w:tab w:val="left" w:pos="6300"/>
                      <w:tab w:val="left" w:pos="6946"/>
                      <w:tab w:val="left" w:pos="8190"/>
                      <w:tab w:val="right" w:pos="9354"/>
                    </w:tabs>
                    <w:spacing w:after="0" w:line="240" w:lineRule="atLeast"/>
                    <w:rPr>
                      <w:rFonts w:ascii="Times New Roman" w:eastAsia="Times New Roman" w:hAnsi="Times New Roman" w:cs="Times New Roman"/>
                      <w:sz w:val="28"/>
                      <w:szCs w:val="28"/>
                      <w:lang w:eastAsia="ru-RU"/>
                    </w:rPr>
                  </w:pPr>
                  <w:r w:rsidRPr="007206AB">
                    <w:rPr>
                      <w:rFonts w:ascii="Times New Roman" w:eastAsia="Times New Roman" w:hAnsi="Times New Roman" w:cs="Times New Roman"/>
                      <w:sz w:val="28"/>
                      <w:szCs w:val="28"/>
                      <w:lang w:eastAsia="ru-RU"/>
                    </w:rPr>
                    <w:t xml:space="preserve">                                                                                             </w:t>
                  </w:r>
                </w:p>
                <w:p w:rsidR="007206AB" w:rsidRPr="007206AB" w:rsidRDefault="007206AB" w:rsidP="007206AB">
                  <w:pPr>
                    <w:spacing w:after="0" w:line="240" w:lineRule="auto"/>
                    <w:jc w:val="center"/>
                    <w:rPr>
                      <w:rFonts w:ascii="Times New Roman" w:eastAsia="Times New Roman" w:hAnsi="Times New Roman" w:cs="Times New Roman"/>
                      <w:b/>
                      <w:bCs/>
                      <w:sz w:val="28"/>
                      <w:szCs w:val="28"/>
                      <w:lang w:eastAsia="ru-RU"/>
                    </w:rPr>
                  </w:pPr>
                </w:p>
                <w:p w:rsidR="007206AB" w:rsidRPr="007206AB" w:rsidRDefault="007206AB" w:rsidP="007206A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01.04.2019</w:t>
                  </w:r>
                  <w:r w:rsidRPr="007206AB">
                    <w:rPr>
                      <w:rFonts w:ascii="Times New Roman" w:eastAsia="Times New Roman" w:hAnsi="Times New Roman" w:cs="Times New Roman"/>
                      <w:bCs/>
                      <w:sz w:val="24"/>
                      <w:szCs w:val="24"/>
                      <w:lang w:eastAsia="ru-RU"/>
                    </w:rPr>
                    <w:t xml:space="preserve">г.                                                                                         </w:t>
                  </w:r>
                  <w:r>
                    <w:rPr>
                      <w:rFonts w:ascii="Times New Roman" w:eastAsia="Times New Roman" w:hAnsi="Times New Roman" w:cs="Times New Roman"/>
                      <w:bCs/>
                      <w:sz w:val="24"/>
                      <w:szCs w:val="24"/>
                      <w:lang w:eastAsia="ru-RU"/>
                    </w:rPr>
                    <w:t xml:space="preserve">                           №</w:t>
                  </w:r>
                  <w:r w:rsidR="001E03F6">
                    <w:rPr>
                      <w:rFonts w:ascii="Times New Roman" w:eastAsia="Times New Roman" w:hAnsi="Times New Roman" w:cs="Times New Roman"/>
                      <w:bCs/>
                      <w:sz w:val="24"/>
                      <w:szCs w:val="24"/>
                      <w:lang w:eastAsia="ru-RU"/>
                    </w:rPr>
                    <w:t>23</w:t>
                  </w:r>
                </w:p>
              </w:tc>
            </w:tr>
            <w:tr w:rsidR="007206AB" w:rsidRPr="007206AB" w:rsidTr="00C607AA">
              <w:trPr>
                <w:cantSplit/>
                <w:trHeight w:val="685"/>
              </w:trPr>
              <w:tc>
                <w:tcPr>
                  <w:tcW w:w="9468" w:type="dxa"/>
                  <w:tcBorders>
                    <w:top w:val="nil"/>
                    <w:left w:val="nil"/>
                    <w:bottom w:val="nil"/>
                    <w:right w:val="nil"/>
                  </w:tcBorders>
                  <w:hideMark/>
                </w:tcPr>
                <w:p w:rsidR="007206AB" w:rsidRPr="007206AB" w:rsidRDefault="007206AB" w:rsidP="007206AB">
                  <w:pPr>
                    <w:spacing w:after="0" w:line="240" w:lineRule="auto"/>
                    <w:rPr>
                      <w:rFonts w:ascii="Times New Roman" w:eastAsia="Times New Roman" w:hAnsi="Times New Roman" w:cs="Times New Roman"/>
                      <w:sz w:val="24"/>
                      <w:szCs w:val="24"/>
                      <w:lang w:eastAsia="ru-RU"/>
                    </w:rPr>
                  </w:pPr>
                  <w:r w:rsidRPr="007206AB">
                    <w:rPr>
                      <w:rFonts w:ascii="Times New Roman" w:eastAsia="Times New Roman" w:hAnsi="Times New Roman" w:cs="Times New Roman"/>
                      <w:sz w:val="24"/>
                      <w:szCs w:val="24"/>
                      <w:lang w:eastAsia="ru-RU"/>
                    </w:rPr>
                    <w:t>с.Баткат</w:t>
                  </w:r>
                </w:p>
              </w:tc>
            </w:tr>
          </w:tbl>
          <w:p w:rsidR="007206AB" w:rsidRPr="007206AB" w:rsidRDefault="007206AB" w:rsidP="007206AB">
            <w:pPr>
              <w:spacing w:after="0" w:line="240" w:lineRule="auto"/>
              <w:jc w:val="center"/>
              <w:rPr>
                <w:rFonts w:ascii="Times New Roman" w:eastAsia="Times New Roman" w:hAnsi="Times New Roman" w:cs="Times New Roman"/>
                <w:sz w:val="28"/>
                <w:szCs w:val="28"/>
                <w:lang w:eastAsia="ru-RU"/>
              </w:rPr>
            </w:pPr>
          </w:p>
        </w:tc>
      </w:tr>
    </w:tbl>
    <w:p w:rsidR="007206AB" w:rsidRPr="007206AB" w:rsidRDefault="007206AB" w:rsidP="007206AB">
      <w:pPr>
        <w:rPr>
          <w:rFonts w:ascii="Times New Roman" w:hAnsi="Times New Roman" w:cs="Times New Roman"/>
          <w:sz w:val="24"/>
          <w:szCs w:val="24"/>
        </w:rPr>
      </w:pPr>
      <w:r w:rsidRPr="007206AB">
        <w:rPr>
          <w:rFonts w:ascii="Times New Roman" w:hAnsi="Times New Roman" w:cs="Times New Roman"/>
          <w:color w:val="000000"/>
          <w:sz w:val="24"/>
          <w:szCs w:val="24"/>
        </w:rPr>
        <w:t xml:space="preserve">Об утверждении административного регламента </w:t>
      </w:r>
      <w:r>
        <w:rPr>
          <w:rFonts w:ascii="Times New Roman" w:hAnsi="Times New Roman" w:cs="Times New Roman"/>
          <w:color w:val="000000"/>
          <w:sz w:val="24"/>
          <w:szCs w:val="24"/>
        </w:rPr>
        <w:t xml:space="preserve">                                                                                                                               </w:t>
      </w:r>
      <w:r w:rsidRPr="007206AB">
        <w:rPr>
          <w:rFonts w:ascii="Times New Roman" w:hAnsi="Times New Roman" w:cs="Times New Roman"/>
          <w:color w:val="000000"/>
          <w:sz w:val="24"/>
          <w:szCs w:val="24"/>
        </w:rPr>
        <w:t>по предоставлению муниципальной услуги</w:t>
      </w:r>
      <w:r>
        <w:rPr>
          <w:rFonts w:ascii="Times New Roman" w:hAnsi="Times New Roman" w:cs="Times New Roman"/>
          <w:color w:val="000000"/>
          <w:sz w:val="24"/>
          <w:szCs w:val="24"/>
        </w:rPr>
        <w:t xml:space="preserve">                                                                                                                    </w:t>
      </w:r>
      <w:r w:rsidRPr="007206AB">
        <w:rPr>
          <w:rFonts w:ascii="Times New Roman" w:hAnsi="Times New Roman" w:cs="Times New Roman"/>
          <w:color w:val="000000"/>
          <w:sz w:val="24"/>
          <w:szCs w:val="24"/>
        </w:rPr>
        <w:t xml:space="preserve"> </w:t>
      </w:r>
      <w:r w:rsidRPr="007206AB">
        <w:rPr>
          <w:rFonts w:ascii="Times New Roman" w:hAnsi="Times New Roman" w:cs="Times New Roman"/>
          <w:bCs/>
          <w:kern w:val="32"/>
          <w:sz w:val="24"/>
          <w:szCs w:val="24"/>
        </w:rPr>
        <w:t>«Предоставление права заготовки гражданами древесины для собственных нужд</w:t>
      </w:r>
      <w:r w:rsidRPr="007206AB">
        <w:rPr>
          <w:rFonts w:ascii="Times New Roman" w:hAnsi="Times New Roman" w:cs="Times New Roman"/>
          <w:sz w:val="24"/>
          <w:szCs w:val="24"/>
        </w:rPr>
        <w:t>»</w:t>
      </w:r>
    </w:p>
    <w:p w:rsidR="007206AB" w:rsidRPr="007206AB" w:rsidRDefault="007206AB" w:rsidP="007206AB">
      <w:pPr>
        <w:tabs>
          <w:tab w:val="left" w:pos="4140"/>
          <w:tab w:val="left" w:pos="6300"/>
          <w:tab w:val="left" w:pos="6946"/>
          <w:tab w:val="left" w:pos="8190"/>
          <w:tab w:val="right" w:pos="9354"/>
        </w:tabs>
        <w:spacing w:after="0" w:line="240" w:lineRule="atLeast"/>
        <w:rPr>
          <w:rFonts w:ascii="Times New Roman" w:eastAsia="Times New Roman" w:hAnsi="Times New Roman" w:cs="Times New Roman"/>
          <w:sz w:val="28"/>
          <w:szCs w:val="28"/>
          <w:lang w:eastAsia="ru-RU"/>
        </w:rPr>
      </w:pPr>
    </w:p>
    <w:p w:rsidR="007206AB" w:rsidRPr="009B3865" w:rsidRDefault="007206AB" w:rsidP="007206A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B3865">
        <w:rPr>
          <w:rFonts w:ascii="Times New Roman" w:eastAsia="Times New Roman" w:hAnsi="Times New Roman" w:cs="Times New Roman"/>
          <w:sz w:val="24"/>
          <w:szCs w:val="24"/>
          <w:lang w:eastAsia="ru-RU"/>
        </w:rPr>
        <w:t>В соответствии с Федеральным законом от 27.07.2010 № 210-ФЗ «Об организации предоставления государственных и муниципальных услуг»,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7206AB" w:rsidRPr="007206AB" w:rsidRDefault="007206AB" w:rsidP="007206AB">
      <w:pPr>
        <w:spacing w:after="0" w:line="240" w:lineRule="auto"/>
        <w:jc w:val="center"/>
        <w:rPr>
          <w:rFonts w:ascii="Times New Roman" w:eastAsia="Times New Roman" w:hAnsi="Times New Roman" w:cs="Times New Roman"/>
          <w:b/>
          <w:sz w:val="28"/>
          <w:szCs w:val="28"/>
          <w:lang w:eastAsia="ru-RU"/>
        </w:rPr>
      </w:pPr>
    </w:p>
    <w:p w:rsidR="007206AB" w:rsidRPr="007206AB" w:rsidRDefault="007206AB" w:rsidP="007206AB">
      <w:pPr>
        <w:spacing w:after="0" w:line="240" w:lineRule="auto"/>
        <w:ind w:firstLine="708"/>
        <w:jc w:val="both"/>
        <w:rPr>
          <w:rFonts w:ascii="Times New Roman" w:eastAsia="Times New Roman" w:hAnsi="Times New Roman" w:cs="Times New Roman"/>
          <w:sz w:val="24"/>
          <w:szCs w:val="24"/>
          <w:lang w:eastAsia="ru-RU"/>
        </w:rPr>
      </w:pPr>
    </w:p>
    <w:p w:rsidR="007206AB" w:rsidRPr="007206AB" w:rsidRDefault="007206AB" w:rsidP="007206AB">
      <w:pPr>
        <w:spacing w:after="0" w:line="240" w:lineRule="auto"/>
        <w:jc w:val="center"/>
        <w:rPr>
          <w:rFonts w:ascii="Times New Roman" w:eastAsia="Times New Roman" w:hAnsi="Times New Roman" w:cs="Times New Roman"/>
          <w:b/>
          <w:sz w:val="24"/>
          <w:szCs w:val="24"/>
          <w:lang w:eastAsia="ru-RU"/>
        </w:rPr>
      </w:pPr>
      <w:r w:rsidRPr="007206AB">
        <w:rPr>
          <w:rFonts w:ascii="Times New Roman" w:eastAsia="Times New Roman" w:hAnsi="Times New Roman" w:cs="Times New Roman"/>
          <w:b/>
          <w:sz w:val="24"/>
          <w:szCs w:val="24"/>
          <w:lang w:eastAsia="ru-RU"/>
        </w:rPr>
        <w:t>ПОСТАНОВЛЯЕТ:</w:t>
      </w:r>
      <w:r w:rsidRPr="007206AB">
        <w:rPr>
          <w:rFonts w:ascii="Times New Roman" w:eastAsia="Times New Roman" w:hAnsi="Times New Roman" w:cs="Times New Roman"/>
          <w:b/>
          <w:sz w:val="24"/>
          <w:szCs w:val="24"/>
          <w:lang w:eastAsia="ru-RU"/>
        </w:rPr>
        <w:br/>
      </w:r>
    </w:p>
    <w:p w:rsidR="009B3865" w:rsidRPr="009B3865" w:rsidRDefault="009B3865" w:rsidP="007206AB">
      <w:pPr>
        <w:spacing w:after="0" w:line="240" w:lineRule="auto"/>
        <w:rPr>
          <w:rFonts w:ascii="Times New Roman" w:eastAsia="Times New Roman" w:hAnsi="Times New Roman" w:cs="Times New Roman"/>
          <w:bCs/>
          <w:sz w:val="24"/>
          <w:szCs w:val="24"/>
          <w:lang w:eastAsia="ru-RU"/>
        </w:rPr>
      </w:pPr>
      <w:r w:rsidRPr="009B3865">
        <w:rPr>
          <w:rFonts w:ascii="Times New Roman" w:eastAsia="Times New Roman" w:hAnsi="Times New Roman" w:cs="Times New Roman"/>
          <w:bCs/>
          <w:sz w:val="24"/>
          <w:szCs w:val="24"/>
          <w:lang w:eastAsia="ru-RU"/>
        </w:rPr>
        <w:t xml:space="preserve"> 1.Утвердить административный регламент </w:t>
      </w:r>
      <w:r w:rsidRPr="009B3865">
        <w:rPr>
          <w:rFonts w:ascii="Times New Roman" w:eastAsia="Times New Roman" w:hAnsi="Times New Roman" w:cs="Times New Roman"/>
          <w:sz w:val="24"/>
          <w:szCs w:val="24"/>
          <w:lang w:eastAsia="ru-RU"/>
        </w:rPr>
        <w:t xml:space="preserve">по предоставлению муниципальной услуги </w:t>
      </w:r>
      <w:r w:rsidRPr="009B3865">
        <w:rPr>
          <w:rFonts w:ascii="Times New Roman" w:eastAsia="Times New Roman" w:hAnsi="Times New Roman" w:cs="Times New Roman"/>
          <w:bCs/>
          <w:kern w:val="32"/>
          <w:sz w:val="24"/>
          <w:szCs w:val="24"/>
          <w:lang w:eastAsia="ru-RU"/>
        </w:rPr>
        <w:t xml:space="preserve">«Предоставление права заготовки гражданами древесины для собственных нужд» </w:t>
      </w:r>
      <w:r w:rsidRPr="009B3865">
        <w:rPr>
          <w:rFonts w:ascii="Times New Roman" w:eastAsia="Times New Roman" w:hAnsi="Times New Roman" w:cs="Times New Roman"/>
          <w:sz w:val="24"/>
          <w:szCs w:val="24"/>
          <w:lang w:eastAsia="ru-RU"/>
        </w:rPr>
        <w:t>согласно приложению.</w:t>
      </w:r>
    </w:p>
    <w:p w:rsidR="00B82413" w:rsidRPr="00B82413" w:rsidRDefault="009B3865" w:rsidP="00B82413">
      <w:pPr>
        <w:jc w:val="both"/>
        <w:rPr>
          <w:rFonts w:ascii="Times New Roman" w:eastAsia="Times New Roman" w:hAnsi="Times New Roman" w:cs="Times New Roman"/>
          <w:spacing w:val="5"/>
          <w:sz w:val="24"/>
          <w:szCs w:val="24"/>
          <w:lang w:eastAsia="ru-RU"/>
        </w:rPr>
      </w:pPr>
      <w:r w:rsidRPr="009B3865">
        <w:rPr>
          <w:rFonts w:ascii="Times New Roman" w:eastAsia="Times New Roman" w:hAnsi="Times New Roman" w:cs="Times New Roman"/>
          <w:bCs/>
          <w:sz w:val="24"/>
          <w:szCs w:val="24"/>
          <w:lang w:eastAsia="ru-RU"/>
        </w:rPr>
        <w:t>2.</w:t>
      </w:r>
      <w:r w:rsidR="00425B7E" w:rsidRPr="009B3865">
        <w:rPr>
          <w:rFonts w:ascii="Times New Roman" w:eastAsia="Times New Roman" w:hAnsi="Times New Roman" w:cs="Times New Roman"/>
          <w:bCs/>
          <w:sz w:val="24"/>
          <w:szCs w:val="24"/>
          <w:lang w:eastAsia="ru-RU"/>
        </w:rPr>
        <w:t xml:space="preserve"> </w:t>
      </w:r>
      <w:r w:rsidR="00B82413" w:rsidRPr="00B82413">
        <w:rPr>
          <w:rFonts w:ascii="Times New Roman" w:eastAsia="Times New Roman" w:hAnsi="Times New Roman" w:cs="Times New Roman"/>
          <w:spacing w:val="5"/>
          <w:sz w:val="24"/>
          <w:szCs w:val="24"/>
          <w:lang w:eastAsia="ru-RU"/>
        </w:rPr>
        <w:t>Опубликовать постановление в</w:t>
      </w:r>
      <w:r w:rsidR="00B82413" w:rsidRPr="00B82413">
        <w:rPr>
          <w:rFonts w:ascii="Times New Roman" w:eastAsia="Times New Roman" w:hAnsi="Times New Roman" w:cs="Times New Roman"/>
          <w:sz w:val="24"/>
          <w:szCs w:val="24"/>
          <w:lang w:eastAsia="ru-RU"/>
        </w:rPr>
        <w:t xml:space="preserve"> периодическом печатном издании Баткатского сельского поселения «Информационный бюллетень»</w:t>
      </w:r>
      <w:r w:rsidR="00B82413" w:rsidRPr="00B82413">
        <w:rPr>
          <w:rFonts w:ascii="Times New Roman" w:eastAsia="Times New Roman" w:hAnsi="Times New Roman" w:cs="Times New Roman"/>
          <w:spacing w:val="5"/>
          <w:sz w:val="24"/>
          <w:szCs w:val="24"/>
          <w:lang w:eastAsia="ru-RU"/>
        </w:rPr>
        <w:t xml:space="preserve"> и разместить на официальном сайте Администрации Баткатского сельского  поселения в сети «Интернет</w:t>
      </w:r>
      <w:r w:rsidR="00F65EAC">
        <w:rPr>
          <w:rFonts w:ascii="Times New Roman" w:eastAsia="Times New Roman" w:hAnsi="Times New Roman" w:cs="Times New Roman"/>
          <w:spacing w:val="5"/>
          <w:sz w:val="24"/>
          <w:szCs w:val="24"/>
          <w:lang w:eastAsia="ru-RU"/>
        </w:rPr>
        <w:t xml:space="preserve"> </w:t>
      </w:r>
      <w:r w:rsidR="00F65EAC">
        <w:rPr>
          <w:color w:val="000000"/>
        </w:rPr>
        <w:t>(</w:t>
      </w:r>
      <w:hyperlink r:id="rId7" w:history="1">
        <w:r w:rsidR="00F65EAC">
          <w:rPr>
            <w:rStyle w:val="af1"/>
            <w:color w:val="000000"/>
            <w:lang w:val="en-US"/>
          </w:rPr>
          <w:t>http</w:t>
        </w:r>
        <w:r w:rsidR="00F65EAC">
          <w:rPr>
            <w:rStyle w:val="af1"/>
            <w:color w:val="000000"/>
          </w:rPr>
          <w:t xml:space="preserve">:// </w:t>
        </w:r>
        <w:r w:rsidR="00F65EAC">
          <w:rPr>
            <w:rStyle w:val="af1"/>
          </w:rPr>
          <w:t>www.</w:t>
        </w:r>
        <w:r w:rsidR="00F65EAC">
          <w:rPr>
            <w:rStyle w:val="af1"/>
            <w:lang w:val="en-US"/>
          </w:rPr>
          <w:t>batcat</w:t>
        </w:r>
        <w:r w:rsidR="00F65EAC">
          <w:rPr>
            <w:rStyle w:val="af1"/>
          </w:rPr>
          <w:t>.tomsk.ru</w:t>
        </w:r>
      </w:hyperlink>
      <w:r w:rsidR="00F65EAC">
        <w:rPr>
          <w:color w:val="000000"/>
        </w:rPr>
        <w:t>)</w:t>
      </w:r>
      <w:r w:rsidR="00B82413" w:rsidRPr="00B82413">
        <w:rPr>
          <w:rFonts w:ascii="Times New Roman" w:eastAsia="Times New Roman" w:hAnsi="Times New Roman" w:cs="Times New Roman"/>
          <w:spacing w:val="5"/>
          <w:sz w:val="24"/>
          <w:szCs w:val="24"/>
          <w:lang w:eastAsia="ru-RU"/>
        </w:rPr>
        <w:t>».</w:t>
      </w:r>
    </w:p>
    <w:p w:rsidR="009B3865" w:rsidRDefault="00B82413" w:rsidP="009B3865">
      <w:pPr>
        <w:spacing w:after="0" w:line="240" w:lineRule="auto"/>
        <w:ind w:right="1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sidR="009B3865" w:rsidRPr="009B3865">
        <w:rPr>
          <w:rFonts w:ascii="Times New Roman" w:eastAsia="Times New Roman" w:hAnsi="Times New Roman" w:cs="Times New Roman"/>
          <w:bCs/>
          <w:sz w:val="24"/>
          <w:szCs w:val="24"/>
          <w:lang w:eastAsia="ru-RU"/>
        </w:rPr>
        <w:t xml:space="preserve">.Настоящее постановление вступает в силу с момента его опубликования и распространяется  на правоотношения, возникшие с </w:t>
      </w:r>
      <w:r w:rsidR="00425B7E">
        <w:rPr>
          <w:rFonts w:ascii="Times New Roman" w:eastAsia="Times New Roman" w:hAnsi="Times New Roman" w:cs="Times New Roman"/>
          <w:bCs/>
          <w:sz w:val="24"/>
          <w:szCs w:val="24"/>
          <w:lang w:eastAsia="ru-RU"/>
        </w:rPr>
        <w:t>01.01.2019 года</w:t>
      </w:r>
      <w:r w:rsidR="009B3865" w:rsidRPr="009B3865">
        <w:rPr>
          <w:rFonts w:ascii="Times New Roman" w:eastAsia="Times New Roman" w:hAnsi="Times New Roman" w:cs="Times New Roman"/>
          <w:bCs/>
          <w:sz w:val="24"/>
          <w:szCs w:val="24"/>
          <w:lang w:eastAsia="ru-RU"/>
        </w:rPr>
        <w:t>.</w:t>
      </w:r>
    </w:p>
    <w:p w:rsidR="00B82413" w:rsidRPr="009B3865" w:rsidRDefault="00B82413" w:rsidP="009B3865">
      <w:pPr>
        <w:spacing w:after="0" w:line="240" w:lineRule="auto"/>
        <w:ind w:right="108"/>
        <w:jc w:val="both"/>
        <w:rPr>
          <w:rFonts w:ascii="Times New Roman" w:eastAsia="Times New Roman" w:hAnsi="Times New Roman" w:cs="Times New Roman"/>
          <w:bCs/>
          <w:sz w:val="24"/>
          <w:szCs w:val="24"/>
          <w:lang w:eastAsia="ru-RU"/>
        </w:rPr>
      </w:pPr>
    </w:p>
    <w:p w:rsidR="009B3865" w:rsidRPr="009B3865" w:rsidRDefault="00B82413" w:rsidP="009B3865">
      <w:pPr>
        <w:spacing w:after="0" w:line="240" w:lineRule="auto"/>
        <w:ind w:right="1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009B3865" w:rsidRPr="009B3865">
        <w:rPr>
          <w:rFonts w:ascii="Times New Roman" w:eastAsia="Times New Roman" w:hAnsi="Times New Roman" w:cs="Times New Roman"/>
          <w:bCs/>
          <w:sz w:val="24"/>
          <w:szCs w:val="24"/>
          <w:lang w:eastAsia="ru-RU"/>
        </w:rPr>
        <w:t xml:space="preserve">.Контроль за исполнением настоящего постановления </w:t>
      </w:r>
      <w:r w:rsidR="00425B7E">
        <w:rPr>
          <w:rFonts w:ascii="Times New Roman" w:eastAsia="Times New Roman" w:hAnsi="Times New Roman" w:cs="Times New Roman"/>
          <w:bCs/>
          <w:sz w:val="24"/>
          <w:szCs w:val="24"/>
          <w:lang w:eastAsia="ru-RU"/>
        </w:rPr>
        <w:t>оставляю за собой.</w:t>
      </w:r>
    </w:p>
    <w:p w:rsidR="009B3865" w:rsidRPr="009B3865" w:rsidRDefault="009B3865" w:rsidP="009B3865">
      <w:pPr>
        <w:spacing w:after="0" w:line="240" w:lineRule="auto"/>
        <w:ind w:firstLine="851"/>
        <w:jc w:val="both"/>
        <w:rPr>
          <w:rFonts w:ascii="Times New Roman" w:eastAsia="Times New Roman" w:hAnsi="Times New Roman" w:cs="Times New Roman"/>
          <w:sz w:val="24"/>
          <w:szCs w:val="24"/>
          <w:lang w:eastAsia="ru-RU"/>
        </w:rPr>
      </w:pPr>
    </w:p>
    <w:p w:rsidR="009B3865" w:rsidRPr="009B3865" w:rsidRDefault="009B3865" w:rsidP="009B3865">
      <w:pPr>
        <w:spacing w:after="0" w:line="240" w:lineRule="auto"/>
        <w:ind w:firstLine="851"/>
        <w:jc w:val="both"/>
        <w:rPr>
          <w:rFonts w:ascii="Times New Roman" w:eastAsia="Times New Roman" w:hAnsi="Times New Roman" w:cs="Times New Roman"/>
          <w:sz w:val="24"/>
          <w:szCs w:val="24"/>
          <w:lang w:eastAsia="ru-RU"/>
        </w:rPr>
      </w:pPr>
    </w:p>
    <w:p w:rsidR="009B3865" w:rsidRPr="009B3865" w:rsidRDefault="009B3865" w:rsidP="009B3865">
      <w:pPr>
        <w:spacing w:after="0" w:line="240" w:lineRule="auto"/>
        <w:ind w:firstLine="851"/>
        <w:jc w:val="both"/>
        <w:rPr>
          <w:rFonts w:ascii="Times New Roman" w:eastAsia="Times New Roman" w:hAnsi="Times New Roman" w:cs="Times New Roman"/>
          <w:sz w:val="24"/>
          <w:szCs w:val="24"/>
          <w:lang w:eastAsia="ru-RU"/>
        </w:rPr>
      </w:pPr>
    </w:p>
    <w:p w:rsidR="009B3865" w:rsidRPr="009B3865" w:rsidRDefault="009B3865" w:rsidP="009B3865">
      <w:pPr>
        <w:spacing w:after="0" w:line="240" w:lineRule="auto"/>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  </w:t>
      </w:r>
      <w:r w:rsidR="00425B7E">
        <w:rPr>
          <w:rFonts w:ascii="Times New Roman" w:eastAsia="Times New Roman" w:hAnsi="Times New Roman" w:cs="Times New Roman"/>
          <w:sz w:val="24"/>
          <w:szCs w:val="24"/>
          <w:lang w:eastAsia="ru-RU"/>
        </w:rPr>
        <w:t>Глава Баткатского сельского поселения                                                Л.П.Радаева</w:t>
      </w:r>
    </w:p>
    <w:p w:rsidR="009B3865" w:rsidRPr="009B3865" w:rsidRDefault="009B3865" w:rsidP="009B3865">
      <w:pPr>
        <w:spacing w:after="0" w:line="240" w:lineRule="auto"/>
        <w:ind w:left="6300"/>
        <w:rPr>
          <w:rFonts w:ascii="Times New Roman" w:eastAsia="Times New Roman" w:hAnsi="Times New Roman" w:cs="Times New Roman"/>
          <w:sz w:val="24"/>
          <w:szCs w:val="24"/>
          <w:lang w:eastAsia="ru-RU"/>
        </w:rPr>
      </w:pPr>
    </w:p>
    <w:p w:rsidR="009B3865" w:rsidRPr="009B3865" w:rsidRDefault="009B3865" w:rsidP="009B3865">
      <w:pPr>
        <w:spacing w:after="0" w:line="240" w:lineRule="auto"/>
        <w:ind w:left="6300"/>
        <w:rPr>
          <w:rFonts w:ascii="Times New Roman" w:eastAsia="Times New Roman" w:hAnsi="Times New Roman" w:cs="Times New Roman"/>
          <w:sz w:val="24"/>
          <w:szCs w:val="24"/>
          <w:lang w:eastAsia="ru-RU"/>
        </w:rPr>
      </w:pPr>
    </w:p>
    <w:p w:rsidR="009B3865" w:rsidRPr="009B3865" w:rsidRDefault="009B3865" w:rsidP="009B3865">
      <w:pPr>
        <w:tabs>
          <w:tab w:val="left" w:pos="954"/>
        </w:tabs>
        <w:suppressAutoHyphens/>
        <w:spacing w:after="0" w:line="283" w:lineRule="exact"/>
        <w:jc w:val="both"/>
        <w:rPr>
          <w:rFonts w:ascii="Times New Roman" w:eastAsia="Times New Roman" w:hAnsi="Times New Roman" w:cs="Times New Roman"/>
          <w:bCs/>
          <w:sz w:val="24"/>
          <w:szCs w:val="24"/>
          <w:lang w:eastAsia="ar-SA"/>
        </w:rPr>
      </w:pPr>
    </w:p>
    <w:p w:rsidR="009B3865" w:rsidRPr="009B3865" w:rsidRDefault="009B3865" w:rsidP="009B3865">
      <w:pPr>
        <w:tabs>
          <w:tab w:val="left" w:pos="954"/>
        </w:tabs>
        <w:suppressAutoHyphens/>
        <w:spacing w:after="0" w:line="283" w:lineRule="exact"/>
        <w:jc w:val="both"/>
        <w:rPr>
          <w:rFonts w:ascii="Times New Roman" w:eastAsia="Times New Roman" w:hAnsi="Times New Roman" w:cs="Times New Roman"/>
          <w:bCs/>
          <w:sz w:val="24"/>
          <w:szCs w:val="24"/>
          <w:lang w:eastAsia="ar-SA"/>
        </w:rPr>
      </w:pPr>
    </w:p>
    <w:p w:rsidR="009B3865" w:rsidRPr="009B3865" w:rsidRDefault="009B3865" w:rsidP="009B3865">
      <w:pPr>
        <w:tabs>
          <w:tab w:val="left" w:pos="954"/>
        </w:tabs>
        <w:suppressAutoHyphens/>
        <w:spacing w:after="0" w:line="283" w:lineRule="exact"/>
        <w:jc w:val="both"/>
        <w:rPr>
          <w:rFonts w:ascii="Times New Roman" w:eastAsia="Times New Roman" w:hAnsi="Times New Roman" w:cs="Times New Roman"/>
          <w:bCs/>
          <w:sz w:val="24"/>
          <w:szCs w:val="24"/>
          <w:lang w:eastAsia="ar-SA"/>
        </w:rPr>
      </w:pPr>
    </w:p>
    <w:p w:rsidR="009B3865" w:rsidRPr="009B3865" w:rsidRDefault="009B3865" w:rsidP="009B3865">
      <w:pPr>
        <w:tabs>
          <w:tab w:val="left" w:pos="954"/>
        </w:tabs>
        <w:suppressAutoHyphens/>
        <w:spacing w:after="0" w:line="283" w:lineRule="exact"/>
        <w:jc w:val="both"/>
        <w:rPr>
          <w:rFonts w:ascii="Times New Roman" w:eastAsia="Times New Roman" w:hAnsi="Times New Roman" w:cs="Times New Roman"/>
          <w:bCs/>
          <w:sz w:val="24"/>
          <w:szCs w:val="24"/>
          <w:lang w:eastAsia="ar-SA"/>
        </w:rPr>
      </w:pPr>
    </w:p>
    <w:p w:rsidR="009B3865" w:rsidRPr="009B3865" w:rsidRDefault="009B3865" w:rsidP="009B3865">
      <w:pPr>
        <w:tabs>
          <w:tab w:val="left" w:pos="954"/>
        </w:tabs>
        <w:suppressAutoHyphens/>
        <w:spacing w:after="0" w:line="283" w:lineRule="exact"/>
        <w:jc w:val="both"/>
        <w:rPr>
          <w:rFonts w:ascii="Times New Roman" w:eastAsia="Times New Roman" w:hAnsi="Times New Roman" w:cs="Times New Roman"/>
          <w:bCs/>
          <w:sz w:val="24"/>
          <w:szCs w:val="24"/>
          <w:lang w:eastAsia="ar-SA"/>
        </w:rPr>
      </w:pPr>
    </w:p>
    <w:p w:rsidR="009B3865" w:rsidRPr="009B3865" w:rsidRDefault="009B3865" w:rsidP="009B3865">
      <w:pPr>
        <w:tabs>
          <w:tab w:val="left" w:pos="954"/>
        </w:tabs>
        <w:suppressAutoHyphens/>
        <w:spacing w:after="0" w:line="283" w:lineRule="exact"/>
        <w:jc w:val="both"/>
        <w:rPr>
          <w:rFonts w:ascii="Times New Roman" w:eastAsia="Times New Roman" w:hAnsi="Times New Roman" w:cs="Times New Roman"/>
          <w:bCs/>
          <w:sz w:val="24"/>
          <w:szCs w:val="24"/>
          <w:lang w:eastAsia="ar-SA"/>
        </w:rPr>
      </w:pPr>
    </w:p>
    <w:p w:rsidR="009B3865" w:rsidRPr="009B3865" w:rsidRDefault="009B3865" w:rsidP="009B3865">
      <w:pPr>
        <w:tabs>
          <w:tab w:val="left" w:pos="954"/>
        </w:tabs>
        <w:suppressAutoHyphens/>
        <w:spacing w:after="0" w:line="283" w:lineRule="exact"/>
        <w:jc w:val="both"/>
        <w:rPr>
          <w:rFonts w:ascii="Times New Roman" w:eastAsia="Times New Roman" w:hAnsi="Times New Roman" w:cs="Times New Roman"/>
          <w:bCs/>
          <w:sz w:val="24"/>
          <w:szCs w:val="24"/>
          <w:lang w:eastAsia="ar-SA"/>
        </w:rPr>
      </w:pPr>
    </w:p>
    <w:p w:rsidR="009B3865" w:rsidRPr="009B3865" w:rsidRDefault="009B3865" w:rsidP="009B3865">
      <w:pPr>
        <w:tabs>
          <w:tab w:val="left" w:pos="954"/>
        </w:tabs>
        <w:suppressAutoHyphens/>
        <w:spacing w:after="0" w:line="283" w:lineRule="exact"/>
        <w:jc w:val="both"/>
        <w:rPr>
          <w:rFonts w:ascii="Times New Roman" w:eastAsia="Times New Roman" w:hAnsi="Times New Roman" w:cs="Times New Roman"/>
          <w:bCs/>
          <w:sz w:val="24"/>
          <w:szCs w:val="24"/>
          <w:lang w:eastAsia="ar-SA"/>
        </w:rPr>
      </w:pPr>
    </w:p>
    <w:p w:rsidR="009B3865" w:rsidRPr="009B3865" w:rsidRDefault="009B3865" w:rsidP="009B3865">
      <w:pPr>
        <w:tabs>
          <w:tab w:val="left" w:pos="954"/>
        </w:tabs>
        <w:suppressAutoHyphens/>
        <w:spacing w:after="0" w:line="283" w:lineRule="exact"/>
        <w:jc w:val="both"/>
        <w:rPr>
          <w:rFonts w:ascii="Times New Roman" w:eastAsia="Times New Roman" w:hAnsi="Times New Roman" w:cs="Times New Roman"/>
          <w:bCs/>
          <w:sz w:val="24"/>
          <w:szCs w:val="24"/>
          <w:lang w:eastAsia="ar-SA"/>
        </w:rPr>
      </w:pPr>
    </w:p>
    <w:p w:rsidR="009B3865" w:rsidRPr="009B3865" w:rsidRDefault="009B3865" w:rsidP="009B3865">
      <w:pPr>
        <w:tabs>
          <w:tab w:val="left" w:pos="954"/>
        </w:tabs>
        <w:suppressAutoHyphens/>
        <w:spacing w:after="0" w:line="283" w:lineRule="exact"/>
        <w:jc w:val="both"/>
        <w:rPr>
          <w:rFonts w:ascii="Times New Roman" w:eastAsia="Times New Roman" w:hAnsi="Times New Roman" w:cs="Times New Roman"/>
          <w:bCs/>
          <w:sz w:val="24"/>
          <w:szCs w:val="24"/>
          <w:lang w:eastAsia="ar-SA"/>
        </w:rPr>
      </w:pPr>
    </w:p>
    <w:p w:rsidR="009B3865" w:rsidRPr="009B3865" w:rsidRDefault="009B3865" w:rsidP="009B3865">
      <w:pPr>
        <w:tabs>
          <w:tab w:val="left" w:pos="954"/>
        </w:tabs>
        <w:suppressAutoHyphens/>
        <w:spacing w:after="0" w:line="283" w:lineRule="exact"/>
        <w:jc w:val="both"/>
        <w:rPr>
          <w:rFonts w:ascii="Times New Roman" w:eastAsia="Times New Roman" w:hAnsi="Times New Roman" w:cs="Times New Roman"/>
          <w:bCs/>
          <w:sz w:val="24"/>
          <w:szCs w:val="24"/>
          <w:lang w:eastAsia="ar-SA"/>
        </w:rPr>
      </w:pPr>
    </w:p>
    <w:p w:rsidR="009B3865" w:rsidRPr="009B3865" w:rsidRDefault="009B3865" w:rsidP="009B3865">
      <w:pPr>
        <w:spacing w:after="0" w:line="240" w:lineRule="auto"/>
        <w:ind w:left="6300"/>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Приложение</w:t>
      </w:r>
    </w:p>
    <w:p w:rsidR="009B3865" w:rsidRPr="009B3865" w:rsidRDefault="009B3865" w:rsidP="009B3865">
      <w:pPr>
        <w:spacing w:after="0" w:line="240" w:lineRule="auto"/>
        <w:ind w:left="6300"/>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Утверждено постановлением администрации </w:t>
      </w:r>
      <w:r w:rsidR="00FA1FDF">
        <w:rPr>
          <w:rFonts w:ascii="Times New Roman" w:eastAsia="Times New Roman" w:hAnsi="Times New Roman" w:cs="Times New Roman"/>
          <w:sz w:val="24"/>
          <w:szCs w:val="24"/>
          <w:lang w:eastAsia="ru-RU"/>
        </w:rPr>
        <w:t>Баткатского сельского поселения</w:t>
      </w:r>
      <w:r w:rsidRPr="009B3865">
        <w:rPr>
          <w:rFonts w:ascii="Times New Roman" w:eastAsia="Times New Roman" w:hAnsi="Times New Roman" w:cs="Times New Roman"/>
          <w:sz w:val="24"/>
          <w:szCs w:val="24"/>
          <w:lang w:eastAsia="ru-RU"/>
        </w:rPr>
        <w:t xml:space="preserve"> </w:t>
      </w:r>
    </w:p>
    <w:p w:rsidR="009B3865" w:rsidRPr="009B3865" w:rsidRDefault="00FA1FDF" w:rsidP="009B3865">
      <w:pPr>
        <w:spacing w:after="0" w:line="240" w:lineRule="auto"/>
        <w:ind w:left="630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«01» апреля 2019</w:t>
      </w:r>
      <w:r w:rsidR="009B3865" w:rsidRPr="009B3865">
        <w:rPr>
          <w:rFonts w:ascii="Times New Roman" w:eastAsia="Times New Roman" w:hAnsi="Times New Roman" w:cs="Times New Roman"/>
          <w:sz w:val="24"/>
          <w:szCs w:val="24"/>
          <w:lang w:eastAsia="ru-RU"/>
        </w:rPr>
        <w:t xml:space="preserve"> №</w:t>
      </w:r>
      <w:r w:rsidR="001E03F6">
        <w:rPr>
          <w:rFonts w:ascii="Times New Roman" w:eastAsia="Times New Roman" w:hAnsi="Times New Roman" w:cs="Times New Roman"/>
          <w:sz w:val="24"/>
          <w:szCs w:val="24"/>
          <w:lang w:eastAsia="ru-RU"/>
        </w:rPr>
        <w:t>23</w:t>
      </w:r>
      <w:bookmarkStart w:id="0" w:name="_GoBack"/>
      <w:bookmarkEnd w:id="0"/>
    </w:p>
    <w:p w:rsidR="009B3865" w:rsidRPr="009B3865" w:rsidRDefault="009B3865" w:rsidP="009B3865">
      <w:pPr>
        <w:spacing w:after="0" w:line="240" w:lineRule="auto"/>
        <w:ind w:left="360"/>
        <w:jc w:val="center"/>
        <w:rPr>
          <w:rFonts w:ascii="Times New Roman" w:eastAsia="Times New Roman" w:hAnsi="Times New Roman" w:cs="Times New Roman"/>
          <w:b/>
          <w:sz w:val="28"/>
          <w:szCs w:val="28"/>
          <w:lang w:eastAsia="ru-RU"/>
        </w:rPr>
      </w:pPr>
    </w:p>
    <w:p w:rsidR="009B3865" w:rsidRPr="009B3865" w:rsidRDefault="009B3865" w:rsidP="009B3865">
      <w:pPr>
        <w:spacing w:after="0" w:line="240" w:lineRule="auto"/>
        <w:ind w:left="360"/>
        <w:jc w:val="center"/>
        <w:rPr>
          <w:rFonts w:ascii="Times New Roman" w:eastAsia="Times New Roman" w:hAnsi="Times New Roman" w:cs="Times New Roman"/>
          <w:b/>
          <w:sz w:val="24"/>
          <w:szCs w:val="24"/>
          <w:lang w:eastAsia="ru-RU"/>
        </w:rPr>
      </w:pPr>
    </w:p>
    <w:p w:rsidR="009B3865" w:rsidRPr="009B3865" w:rsidRDefault="009B3865" w:rsidP="009B3865">
      <w:pPr>
        <w:spacing w:after="0" w:line="240" w:lineRule="auto"/>
        <w:ind w:left="360"/>
        <w:jc w:val="center"/>
        <w:rPr>
          <w:rFonts w:ascii="Times New Roman" w:eastAsia="Times New Roman" w:hAnsi="Times New Roman" w:cs="Times New Roman"/>
          <w:b/>
          <w:sz w:val="24"/>
          <w:szCs w:val="24"/>
          <w:lang w:eastAsia="ru-RU"/>
        </w:rPr>
      </w:pPr>
      <w:r w:rsidRPr="009B3865">
        <w:rPr>
          <w:rFonts w:ascii="Times New Roman" w:eastAsia="Times New Roman" w:hAnsi="Times New Roman" w:cs="Times New Roman"/>
          <w:b/>
          <w:sz w:val="24"/>
          <w:szCs w:val="24"/>
          <w:lang w:eastAsia="ru-RU"/>
        </w:rPr>
        <w:t>Административный регламент</w:t>
      </w:r>
    </w:p>
    <w:p w:rsidR="009B3865" w:rsidRPr="009B3865" w:rsidRDefault="009B3865" w:rsidP="009B3865">
      <w:pPr>
        <w:spacing w:after="0" w:line="240" w:lineRule="auto"/>
        <w:jc w:val="center"/>
        <w:rPr>
          <w:rFonts w:ascii="Times New Roman" w:eastAsia="Times New Roman" w:hAnsi="Times New Roman" w:cs="Times New Roman"/>
          <w:b/>
          <w:kern w:val="32"/>
          <w:sz w:val="24"/>
          <w:szCs w:val="24"/>
          <w:lang w:eastAsia="ru-RU"/>
        </w:rPr>
      </w:pPr>
      <w:r w:rsidRPr="009B3865">
        <w:rPr>
          <w:rFonts w:ascii="Times New Roman" w:eastAsia="Times New Roman" w:hAnsi="Times New Roman" w:cs="Times New Roman"/>
          <w:b/>
          <w:sz w:val="24"/>
          <w:szCs w:val="24"/>
          <w:lang w:eastAsia="ru-RU"/>
        </w:rPr>
        <w:t>по предоставлению муниципальной услуги «</w:t>
      </w:r>
      <w:r w:rsidRPr="009B3865">
        <w:rPr>
          <w:rFonts w:ascii="Times New Roman" w:eastAsia="Times New Roman" w:hAnsi="Times New Roman" w:cs="Times New Roman"/>
          <w:b/>
          <w:bCs/>
          <w:kern w:val="32"/>
          <w:sz w:val="24"/>
          <w:szCs w:val="24"/>
          <w:lang w:eastAsia="ru-RU"/>
        </w:rPr>
        <w:t>Предоставление права заготовки гражданами древесины для собственных нужд»</w:t>
      </w:r>
    </w:p>
    <w:p w:rsidR="009B3865" w:rsidRPr="009B3865" w:rsidRDefault="009B3865" w:rsidP="009B3865">
      <w:pPr>
        <w:spacing w:after="0" w:line="240" w:lineRule="auto"/>
        <w:ind w:left="360"/>
        <w:jc w:val="center"/>
        <w:rPr>
          <w:rFonts w:ascii="Times New Roman" w:eastAsia="Times New Roman" w:hAnsi="Times New Roman" w:cs="Times New Roman"/>
          <w:b/>
          <w:sz w:val="28"/>
          <w:szCs w:val="28"/>
          <w:lang w:eastAsia="ru-RU"/>
        </w:rPr>
      </w:pPr>
    </w:p>
    <w:p w:rsidR="009B3865" w:rsidRPr="009B3865" w:rsidRDefault="009B3865" w:rsidP="009B3865">
      <w:pPr>
        <w:spacing w:after="0" w:line="240" w:lineRule="auto"/>
        <w:ind w:left="360"/>
        <w:jc w:val="center"/>
        <w:rPr>
          <w:rFonts w:ascii="Times New Roman" w:eastAsia="Times New Roman" w:hAnsi="Times New Roman" w:cs="Times New Roman"/>
          <w:b/>
          <w:sz w:val="24"/>
          <w:szCs w:val="24"/>
          <w:lang w:eastAsia="ru-RU"/>
        </w:rPr>
      </w:pPr>
      <w:r w:rsidRPr="009B3865">
        <w:rPr>
          <w:rFonts w:ascii="Times New Roman" w:eastAsia="Times New Roman" w:hAnsi="Times New Roman" w:cs="Times New Roman"/>
          <w:b/>
          <w:sz w:val="24"/>
          <w:szCs w:val="24"/>
          <w:lang w:eastAsia="ru-RU"/>
        </w:rPr>
        <w:t>1.ОБЩИЕ ПОЛОЖЕНИЯ</w:t>
      </w:r>
    </w:p>
    <w:p w:rsidR="009B3865" w:rsidRPr="009B3865" w:rsidRDefault="009B3865" w:rsidP="009B3865">
      <w:pPr>
        <w:spacing w:after="0" w:line="240" w:lineRule="auto"/>
        <w:rPr>
          <w:rFonts w:ascii="Times New Roman" w:eastAsia="Times New Roman" w:hAnsi="Times New Roman" w:cs="Times New Roman"/>
          <w:b/>
          <w:sz w:val="16"/>
          <w:szCs w:val="16"/>
          <w:lang w:eastAsia="ru-RU"/>
        </w:rPr>
      </w:pPr>
    </w:p>
    <w:p w:rsidR="009B3865" w:rsidRPr="009B3865" w:rsidRDefault="009B3865" w:rsidP="009B3865">
      <w:pPr>
        <w:tabs>
          <w:tab w:val="left" w:pos="7200"/>
        </w:tabs>
        <w:spacing w:after="0" w:line="240" w:lineRule="auto"/>
        <w:ind w:left="792"/>
        <w:jc w:val="center"/>
        <w:rPr>
          <w:rFonts w:ascii="Times New Roman" w:eastAsia="Times New Roman" w:hAnsi="Times New Roman" w:cs="Times New Roman"/>
          <w:b/>
          <w:sz w:val="24"/>
          <w:szCs w:val="24"/>
          <w:lang w:eastAsia="ru-RU"/>
        </w:rPr>
      </w:pPr>
      <w:r w:rsidRPr="009B3865">
        <w:rPr>
          <w:rFonts w:ascii="Times New Roman" w:eastAsia="Times New Roman" w:hAnsi="Times New Roman" w:cs="Times New Roman"/>
          <w:b/>
          <w:sz w:val="24"/>
          <w:szCs w:val="24"/>
          <w:lang w:eastAsia="ru-RU"/>
        </w:rPr>
        <w:t>1.1.Наименование муниципальной услуги и цель регламента</w:t>
      </w:r>
    </w:p>
    <w:p w:rsidR="009B3865" w:rsidRPr="009B3865" w:rsidRDefault="009B3865" w:rsidP="009B3865">
      <w:pPr>
        <w:tabs>
          <w:tab w:val="left" w:pos="7200"/>
        </w:tabs>
        <w:spacing w:after="0" w:line="240" w:lineRule="auto"/>
        <w:ind w:left="792"/>
        <w:jc w:val="center"/>
        <w:rPr>
          <w:rFonts w:ascii="Times New Roman" w:eastAsia="Times New Roman" w:hAnsi="Times New Roman" w:cs="Times New Roman"/>
          <w:b/>
          <w:sz w:val="24"/>
          <w:szCs w:val="24"/>
          <w:lang w:eastAsia="ru-RU"/>
        </w:rPr>
      </w:pPr>
    </w:p>
    <w:p w:rsidR="009B3865" w:rsidRPr="009B3865" w:rsidRDefault="009B3865" w:rsidP="009B3865">
      <w:pPr>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Административный регламент предоставления муниципальной услуги «</w:t>
      </w:r>
      <w:r w:rsidRPr="009B3865">
        <w:rPr>
          <w:rFonts w:ascii="Times New Roman" w:eastAsia="Times New Roman" w:hAnsi="Times New Roman" w:cs="Times New Roman"/>
          <w:bCs/>
          <w:kern w:val="32"/>
          <w:sz w:val="24"/>
          <w:szCs w:val="24"/>
          <w:lang w:eastAsia="ru-RU"/>
        </w:rPr>
        <w:t>Предоставление права заготовки гражданами древесины для собственных нужд</w:t>
      </w:r>
      <w:r w:rsidRPr="009B3865">
        <w:rPr>
          <w:rFonts w:ascii="Times New Roman" w:eastAsia="Times New Roman" w:hAnsi="Times New Roman" w:cs="Times New Roman"/>
          <w:sz w:val="24"/>
          <w:szCs w:val="24"/>
          <w:lang w:eastAsia="ru-RU"/>
        </w:rPr>
        <w:t>» (далее - муниципальная услуга) определяет сроки и последовательность действий (административных процедур) при предоставлении администрацией муниципального образования «</w:t>
      </w:r>
      <w:r w:rsidR="00C607AA">
        <w:rPr>
          <w:rFonts w:ascii="Times New Roman" w:eastAsia="Times New Roman" w:hAnsi="Times New Roman" w:cs="Times New Roman"/>
          <w:sz w:val="24"/>
          <w:szCs w:val="24"/>
          <w:lang w:eastAsia="ru-RU"/>
        </w:rPr>
        <w:t>Баткатское сельское поселение</w:t>
      </w:r>
      <w:r w:rsidR="00F73009">
        <w:rPr>
          <w:rFonts w:ascii="Times New Roman" w:eastAsia="Times New Roman" w:hAnsi="Times New Roman" w:cs="Times New Roman"/>
          <w:sz w:val="24"/>
          <w:szCs w:val="24"/>
          <w:lang w:eastAsia="ru-RU"/>
        </w:rPr>
        <w:t xml:space="preserve">» (далее - администрация) </w:t>
      </w:r>
      <w:r w:rsidRPr="009B3865">
        <w:rPr>
          <w:rFonts w:ascii="Times New Roman" w:eastAsia="Times New Roman" w:hAnsi="Times New Roman" w:cs="Times New Roman"/>
          <w:sz w:val="24"/>
          <w:szCs w:val="24"/>
          <w:lang w:eastAsia="ru-RU"/>
        </w:rPr>
        <w:t>муниципальной услуги, а также порядок взаимодействия между должностными лицами администрации, взаимодействия администрации с заявителями, иными органами государственной власти и органами местного самоуправления, учреждениями и организациями при предоставлении муниципальной услуги.</w:t>
      </w:r>
    </w:p>
    <w:p w:rsidR="009B3865" w:rsidRPr="009B3865" w:rsidRDefault="009B3865" w:rsidP="009B3865">
      <w:pPr>
        <w:tabs>
          <w:tab w:val="left" w:pos="7200"/>
        </w:tabs>
        <w:spacing w:after="0" w:line="240" w:lineRule="auto"/>
        <w:jc w:val="both"/>
        <w:rPr>
          <w:rFonts w:ascii="Times New Roman" w:eastAsia="Times New Roman" w:hAnsi="Times New Roman" w:cs="Times New Roman"/>
          <w:b/>
          <w:sz w:val="24"/>
          <w:szCs w:val="24"/>
          <w:lang w:eastAsia="ru-RU"/>
        </w:rPr>
      </w:pPr>
      <w:r w:rsidRPr="009B3865">
        <w:rPr>
          <w:rFonts w:ascii="Times New Roman" w:eastAsia="Times New Roman" w:hAnsi="Times New Roman" w:cs="Times New Roman"/>
          <w:sz w:val="24"/>
          <w:szCs w:val="24"/>
          <w:lang w:eastAsia="ru-RU"/>
        </w:rPr>
        <w:t xml:space="preserve">Административный регламент разработан на основании части 1 статьи 13 Федерального закона от 27.07.2010 № 210-ФЗ «Об организации предоставления государственных и муниципальных услуг», </w:t>
      </w:r>
      <w:hyperlink r:id="rId8" w:history="1">
        <w:r w:rsidRPr="009B3865">
          <w:rPr>
            <w:rFonts w:ascii="Times New Roman" w:eastAsia="Times New Roman" w:hAnsi="Times New Roman" w:cs="Times New Roman"/>
            <w:sz w:val="24"/>
            <w:szCs w:val="24"/>
            <w:lang w:eastAsia="ru-RU"/>
          </w:rPr>
          <w:t>Конституции</w:t>
        </w:r>
      </w:hyperlink>
      <w:r w:rsidRPr="009B3865">
        <w:rPr>
          <w:rFonts w:ascii="Times New Roman" w:eastAsia="Times New Roman" w:hAnsi="Times New Roman" w:cs="Times New Roman"/>
          <w:sz w:val="24"/>
          <w:szCs w:val="24"/>
          <w:lang w:eastAsia="ru-RU"/>
        </w:rPr>
        <w:t xml:space="preserve"> Российской Федерации,  иных нормативных правовых актов Российской Федерации, нормативных правовых актов Томской области, муниципальных правовых актов муниципального образования «</w:t>
      </w:r>
      <w:r w:rsidR="00095EA9">
        <w:rPr>
          <w:rFonts w:ascii="Times New Roman" w:eastAsia="Times New Roman" w:hAnsi="Times New Roman" w:cs="Times New Roman"/>
          <w:sz w:val="24"/>
          <w:szCs w:val="24"/>
          <w:lang w:eastAsia="ru-RU"/>
        </w:rPr>
        <w:t>Баткатское сельское поселение</w:t>
      </w:r>
      <w:r w:rsidRPr="009B3865">
        <w:rPr>
          <w:rFonts w:ascii="Times New Roman" w:eastAsia="Times New Roman" w:hAnsi="Times New Roman" w:cs="Times New Roman"/>
          <w:sz w:val="24"/>
          <w:szCs w:val="24"/>
          <w:lang w:eastAsia="ru-RU"/>
        </w:rPr>
        <w:t>».</w:t>
      </w:r>
    </w:p>
    <w:p w:rsidR="009B3865" w:rsidRPr="009B3865" w:rsidRDefault="009B3865" w:rsidP="009B3865">
      <w:pPr>
        <w:tabs>
          <w:tab w:val="num" w:pos="0"/>
        </w:tabs>
        <w:spacing w:after="0" w:line="240" w:lineRule="auto"/>
        <w:ind w:left="142" w:firstLine="567"/>
        <w:jc w:val="both"/>
        <w:rPr>
          <w:rFonts w:ascii="Times New Roman" w:eastAsia="Times New Roman" w:hAnsi="Times New Roman" w:cs="Times New Roman"/>
          <w:kern w:val="32"/>
          <w:sz w:val="24"/>
          <w:szCs w:val="24"/>
          <w:lang w:eastAsia="ru-RU"/>
        </w:rPr>
      </w:pPr>
    </w:p>
    <w:p w:rsidR="009B3865" w:rsidRPr="009B3865" w:rsidRDefault="009B3865" w:rsidP="009B3865">
      <w:pPr>
        <w:tabs>
          <w:tab w:val="left" w:pos="7200"/>
        </w:tabs>
        <w:spacing w:after="0" w:line="240" w:lineRule="auto"/>
        <w:ind w:left="792"/>
        <w:jc w:val="center"/>
        <w:rPr>
          <w:rFonts w:ascii="Times New Roman" w:eastAsia="Times New Roman" w:hAnsi="Times New Roman" w:cs="Times New Roman"/>
          <w:b/>
          <w:sz w:val="24"/>
          <w:szCs w:val="24"/>
          <w:lang w:eastAsia="ru-RU"/>
        </w:rPr>
      </w:pPr>
      <w:r w:rsidRPr="009B3865">
        <w:rPr>
          <w:rFonts w:ascii="Times New Roman" w:eastAsia="Times New Roman" w:hAnsi="Times New Roman" w:cs="Times New Roman"/>
          <w:b/>
          <w:sz w:val="24"/>
          <w:szCs w:val="24"/>
          <w:lang w:eastAsia="ru-RU"/>
        </w:rPr>
        <w:t xml:space="preserve">1.2.Описание категории заявителей </w:t>
      </w:r>
    </w:p>
    <w:p w:rsidR="009B3865" w:rsidRPr="009B3865" w:rsidRDefault="009B3865" w:rsidP="009B3865">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9B3865" w:rsidRPr="009B3865" w:rsidRDefault="009B3865" w:rsidP="009B3865">
      <w:pPr>
        <w:tabs>
          <w:tab w:val="left" w:pos="7200"/>
        </w:tabs>
        <w:spacing w:after="0" w:line="240" w:lineRule="auto"/>
        <w:jc w:val="both"/>
        <w:rPr>
          <w:rFonts w:ascii="Times New Roman" w:eastAsia="Times New Roman" w:hAnsi="Times New Roman" w:cs="Times New Roman"/>
          <w:color w:val="000000"/>
          <w:sz w:val="24"/>
          <w:szCs w:val="24"/>
          <w:lang w:eastAsia="ru-RU"/>
        </w:rPr>
      </w:pPr>
      <w:r w:rsidRPr="009B3865">
        <w:rPr>
          <w:rFonts w:ascii="Times New Roman" w:eastAsia="Times New Roman" w:hAnsi="Times New Roman" w:cs="Times New Roman"/>
          <w:color w:val="000000"/>
          <w:sz w:val="24"/>
          <w:szCs w:val="24"/>
          <w:lang w:eastAsia="ru-RU"/>
        </w:rPr>
        <w:t xml:space="preserve">Заявителями предоставления муниципальной услуги являются </w:t>
      </w:r>
      <w:r w:rsidRPr="009B3865">
        <w:rPr>
          <w:rFonts w:ascii="Times New Roman" w:eastAsia="Times New Roman" w:hAnsi="Times New Roman" w:cs="Times New Roman"/>
          <w:sz w:val="24"/>
          <w:szCs w:val="24"/>
          <w:lang w:eastAsia="ru-RU"/>
        </w:rPr>
        <w:t>граждане - физические лица, не связанные с осуществлением предпринимательской деятельности, либо их уполномоченные представители, действующие на основании довереннос</w:t>
      </w:r>
      <w:r w:rsidRPr="009B3865">
        <w:rPr>
          <w:rFonts w:ascii="Times New Roman" w:eastAsia="Times New Roman" w:hAnsi="Times New Roman" w:cs="Times New Roman"/>
          <w:color w:val="000000"/>
          <w:sz w:val="24"/>
          <w:szCs w:val="24"/>
          <w:lang w:eastAsia="ru-RU"/>
        </w:rPr>
        <w:t>ти.</w:t>
      </w:r>
    </w:p>
    <w:p w:rsidR="009B3865" w:rsidRPr="009B3865" w:rsidRDefault="009B3865" w:rsidP="009B3865">
      <w:pPr>
        <w:tabs>
          <w:tab w:val="left" w:pos="7200"/>
        </w:tabs>
        <w:spacing w:after="0" w:line="240" w:lineRule="auto"/>
        <w:jc w:val="both"/>
        <w:rPr>
          <w:rFonts w:ascii="Times New Roman" w:eastAsia="Times New Roman" w:hAnsi="Times New Roman" w:cs="Times New Roman"/>
          <w:color w:val="000000"/>
          <w:sz w:val="24"/>
          <w:szCs w:val="24"/>
          <w:lang w:eastAsia="ru-RU"/>
        </w:rPr>
      </w:pPr>
    </w:p>
    <w:p w:rsidR="009B3865" w:rsidRPr="009B3865" w:rsidRDefault="009B3865" w:rsidP="009B3865">
      <w:pPr>
        <w:tabs>
          <w:tab w:val="left" w:pos="7200"/>
        </w:tabs>
        <w:spacing w:after="0" w:line="240" w:lineRule="auto"/>
        <w:jc w:val="both"/>
        <w:rPr>
          <w:rFonts w:ascii="Times New Roman" w:eastAsia="Times New Roman" w:hAnsi="Times New Roman" w:cs="Times New Roman"/>
          <w:b/>
          <w:sz w:val="24"/>
          <w:szCs w:val="24"/>
          <w:lang w:eastAsia="ru-RU"/>
        </w:rPr>
      </w:pPr>
      <w:r w:rsidRPr="009B3865">
        <w:rPr>
          <w:rFonts w:ascii="Times New Roman" w:eastAsia="Times New Roman" w:hAnsi="Times New Roman" w:cs="Times New Roman"/>
          <w:color w:val="000000"/>
          <w:sz w:val="24"/>
          <w:szCs w:val="24"/>
          <w:lang w:eastAsia="ru-RU"/>
        </w:rPr>
        <w:t xml:space="preserve">                  </w:t>
      </w:r>
      <w:r w:rsidRPr="009B3865">
        <w:rPr>
          <w:rFonts w:ascii="Times New Roman" w:eastAsia="Times New Roman" w:hAnsi="Times New Roman" w:cs="Times New Roman"/>
          <w:b/>
          <w:sz w:val="24"/>
          <w:szCs w:val="24"/>
          <w:lang w:eastAsia="ru-RU"/>
        </w:rPr>
        <w:t>2.СТАНДАРТ ПРЕДОСТАВЛЕНИЯ МУНИЦИПАЛЬНОЙ УСЛУГИ</w:t>
      </w:r>
    </w:p>
    <w:p w:rsidR="009B3865" w:rsidRPr="009B3865" w:rsidRDefault="009B3865" w:rsidP="009B3865">
      <w:pPr>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9B3865" w:rsidRPr="009B3865" w:rsidRDefault="009B3865" w:rsidP="0062086A">
      <w:pPr>
        <w:spacing w:after="0" w:line="240" w:lineRule="auto"/>
        <w:jc w:val="center"/>
        <w:rPr>
          <w:rFonts w:ascii="Times New Roman" w:eastAsia="Times New Roman" w:hAnsi="Times New Roman" w:cs="Times New Roman"/>
          <w:b/>
          <w:sz w:val="24"/>
          <w:szCs w:val="24"/>
          <w:lang w:eastAsia="ru-RU"/>
        </w:rPr>
      </w:pPr>
      <w:r w:rsidRPr="009B3865">
        <w:rPr>
          <w:rFonts w:ascii="Times New Roman" w:eastAsia="Times New Roman" w:hAnsi="Times New Roman" w:cs="Times New Roman"/>
          <w:b/>
          <w:sz w:val="24"/>
          <w:szCs w:val="24"/>
          <w:lang w:eastAsia="ru-RU"/>
        </w:rPr>
        <w:t>2.1. Наименование        муниципальной       услуги.     Наименование      органа,      предоставляющего муниципальную услугу.</w:t>
      </w:r>
    </w:p>
    <w:p w:rsidR="009B3865" w:rsidRPr="009B3865" w:rsidRDefault="009B3865" w:rsidP="009B3865">
      <w:pPr>
        <w:tabs>
          <w:tab w:val="left" w:pos="7200"/>
        </w:tabs>
        <w:spacing w:after="0" w:line="240" w:lineRule="auto"/>
        <w:ind w:left="792"/>
        <w:jc w:val="center"/>
        <w:rPr>
          <w:rFonts w:ascii="Times New Roman" w:eastAsia="Times New Roman" w:hAnsi="Times New Roman" w:cs="Times New Roman"/>
          <w:b/>
          <w:sz w:val="24"/>
          <w:szCs w:val="24"/>
          <w:lang w:eastAsia="ru-RU"/>
        </w:rPr>
      </w:pPr>
    </w:p>
    <w:p w:rsidR="009B3865" w:rsidRPr="009B3865" w:rsidRDefault="009B3865" w:rsidP="002024B1">
      <w:pPr>
        <w:spacing w:after="0" w:line="240" w:lineRule="auto"/>
        <w:rPr>
          <w:rFonts w:ascii="Times New Roman" w:eastAsia="Times New Roman" w:hAnsi="Times New Roman" w:cs="Times New Roman"/>
          <w:bCs/>
          <w:kern w:val="32"/>
          <w:sz w:val="24"/>
          <w:szCs w:val="24"/>
          <w:lang w:eastAsia="ru-RU"/>
        </w:rPr>
      </w:pPr>
      <w:r w:rsidRPr="009B3865">
        <w:rPr>
          <w:rFonts w:ascii="Times New Roman" w:eastAsia="Times New Roman" w:hAnsi="Times New Roman" w:cs="Times New Roman"/>
          <w:kern w:val="32"/>
          <w:sz w:val="24"/>
          <w:szCs w:val="24"/>
          <w:lang w:eastAsia="ru-RU"/>
        </w:rPr>
        <w:t xml:space="preserve">Наименование муниципальной услуги: </w:t>
      </w:r>
      <w:r w:rsidRPr="009B3865">
        <w:rPr>
          <w:rFonts w:ascii="Times New Roman" w:eastAsia="Times New Roman" w:hAnsi="Times New Roman" w:cs="Times New Roman"/>
          <w:color w:val="000000"/>
          <w:sz w:val="24"/>
          <w:szCs w:val="24"/>
          <w:lang w:eastAsia="ru-RU"/>
        </w:rPr>
        <w:t>«</w:t>
      </w:r>
      <w:r w:rsidRPr="009B3865">
        <w:rPr>
          <w:rFonts w:ascii="Times New Roman" w:eastAsia="Times New Roman" w:hAnsi="Times New Roman" w:cs="Times New Roman"/>
          <w:bCs/>
          <w:kern w:val="32"/>
          <w:sz w:val="24"/>
          <w:szCs w:val="24"/>
          <w:lang w:eastAsia="ru-RU"/>
        </w:rPr>
        <w:t>Предоставление права заготовки гражданами древесины для собственных нужд»</w:t>
      </w:r>
      <w:r w:rsidRPr="009B3865">
        <w:rPr>
          <w:rFonts w:ascii="Times New Roman" w:eastAsia="Times New Roman" w:hAnsi="Times New Roman" w:cs="Times New Roman"/>
          <w:sz w:val="24"/>
          <w:szCs w:val="24"/>
          <w:lang w:eastAsia="ru-RU"/>
        </w:rPr>
        <w:t xml:space="preserve">. </w:t>
      </w:r>
      <w:r w:rsidRPr="009B3865">
        <w:rPr>
          <w:rFonts w:ascii="Times New Roman" w:eastAsia="Times New Roman" w:hAnsi="Times New Roman" w:cs="Times New Roman"/>
          <w:kern w:val="32"/>
          <w:sz w:val="24"/>
          <w:szCs w:val="24"/>
          <w:lang w:eastAsia="ru-RU"/>
        </w:rPr>
        <w:t xml:space="preserve">Муниципальную услугу </w:t>
      </w:r>
      <w:r w:rsidRPr="009B3865">
        <w:rPr>
          <w:rFonts w:ascii="Times New Roman" w:eastAsia="Times New Roman" w:hAnsi="Times New Roman" w:cs="Times New Roman"/>
          <w:bCs/>
          <w:kern w:val="32"/>
          <w:sz w:val="24"/>
          <w:szCs w:val="24"/>
          <w:lang w:eastAsia="ru-RU"/>
        </w:rPr>
        <w:t xml:space="preserve">предоставляет администрация </w:t>
      </w:r>
      <w:r w:rsidR="002024B1">
        <w:rPr>
          <w:rFonts w:ascii="Times New Roman" w:eastAsia="Times New Roman" w:hAnsi="Times New Roman" w:cs="Times New Roman"/>
          <w:bCs/>
          <w:kern w:val="32"/>
          <w:sz w:val="24"/>
          <w:szCs w:val="24"/>
          <w:lang w:eastAsia="ru-RU"/>
        </w:rPr>
        <w:t>Баткатского сельского поселения</w:t>
      </w:r>
    </w:p>
    <w:p w:rsidR="009B3865" w:rsidRPr="009B3865" w:rsidRDefault="009B3865" w:rsidP="009B3865">
      <w:pPr>
        <w:spacing w:after="0" w:line="240" w:lineRule="auto"/>
        <w:jc w:val="center"/>
        <w:rPr>
          <w:rFonts w:ascii="Times New Roman" w:eastAsia="Times New Roman" w:hAnsi="Times New Roman" w:cs="Times New Roman"/>
          <w:b/>
          <w:sz w:val="24"/>
          <w:szCs w:val="24"/>
          <w:lang w:eastAsia="ru-RU"/>
        </w:rPr>
      </w:pPr>
    </w:p>
    <w:p w:rsidR="009B3865" w:rsidRPr="009B3865" w:rsidRDefault="009B3865" w:rsidP="009B3865">
      <w:pPr>
        <w:spacing w:after="0" w:line="240" w:lineRule="auto"/>
        <w:jc w:val="center"/>
        <w:rPr>
          <w:rFonts w:ascii="Times New Roman" w:eastAsia="Times New Roman" w:hAnsi="Times New Roman" w:cs="Times New Roman"/>
          <w:b/>
          <w:sz w:val="24"/>
          <w:szCs w:val="24"/>
          <w:lang w:eastAsia="ru-RU"/>
        </w:rPr>
      </w:pPr>
      <w:r w:rsidRPr="009B3865">
        <w:rPr>
          <w:rFonts w:ascii="Times New Roman" w:eastAsia="Times New Roman" w:hAnsi="Times New Roman" w:cs="Times New Roman"/>
          <w:b/>
          <w:sz w:val="24"/>
          <w:szCs w:val="24"/>
          <w:lang w:eastAsia="ru-RU"/>
        </w:rPr>
        <w:t>2.2.Результат муниципальной услуги</w:t>
      </w:r>
    </w:p>
    <w:p w:rsidR="009B3865" w:rsidRPr="009B3865" w:rsidRDefault="009B3865" w:rsidP="009B3865">
      <w:pPr>
        <w:tabs>
          <w:tab w:val="left" w:pos="7200"/>
        </w:tabs>
        <w:spacing w:after="0" w:line="240" w:lineRule="auto"/>
        <w:ind w:left="792"/>
        <w:jc w:val="center"/>
        <w:rPr>
          <w:rFonts w:ascii="Times New Roman" w:eastAsia="Times New Roman" w:hAnsi="Times New Roman" w:cs="Times New Roman"/>
          <w:b/>
          <w:sz w:val="24"/>
          <w:szCs w:val="24"/>
          <w:lang w:eastAsia="ru-RU"/>
        </w:rPr>
      </w:pPr>
    </w:p>
    <w:p w:rsidR="009B3865" w:rsidRPr="009B3865" w:rsidRDefault="009B3865" w:rsidP="009B3865">
      <w:pPr>
        <w:tabs>
          <w:tab w:val="left" w:pos="993"/>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9B3865">
        <w:rPr>
          <w:rFonts w:ascii="Times New Roman" w:eastAsia="Times New Roman" w:hAnsi="Times New Roman" w:cs="Times New Roman"/>
          <w:color w:val="000000"/>
          <w:sz w:val="24"/>
          <w:szCs w:val="24"/>
          <w:lang w:eastAsia="ru-RU"/>
        </w:rPr>
        <w:t>Результатом предоставления муниципальной услуги является:</w:t>
      </w:r>
    </w:p>
    <w:p w:rsidR="009B3865" w:rsidRPr="009B3865" w:rsidRDefault="009B3865" w:rsidP="009B3865">
      <w:pPr>
        <w:tabs>
          <w:tab w:val="left" w:pos="5529"/>
        </w:tabs>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-Постановление администрации  </w:t>
      </w:r>
      <w:r w:rsidR="002024B1">
        <w:rPr>
          <w:rFonts w:ascii="Times New Roman" w:eastAsia="Times New Roman" w:hAnsi="Times New Roman" w:cs="Times New Roman"/>
          <w:sz w:val="24"/>
          <w:szCs w:val="24"/>
          <w:lang w:eastAsia="ru-RU"/>
        </w:rPr>
        <w:t>Баткатского сельского поселения</w:t>
      </w:r>
      <w:r w:rsidRPr="009B3865">
        <w:rPr>
          <w:rFonts w:ascii="Times New Roman" w:eastAsia="Times New Roman" w:hAnsi="Times New Roman" w:cs="Times New Roman"/>
          <w:sz w:val="24"/>
          <w:szCs w:val="24"/>
          <w:lang w:eastAsia="ru-RU"/>
        </w:rPr>
        <w:t xml:space="preserve"> о включение гражданина в список нуждающихся в заготовке древесины для собственных нужд; </w:t>
      </w:r>
    </w:p>
    <w:p w:rsidR="009B3865" w:rsidRPr="009B3865" w:rsidRDefault="009B3865" w:rsidP="009B3865">
      <w:pPr>
        <w:tabs>
          <w:tab w:val="left" w:pos="5529"/>
        </w:tabs>
        <w:spacing w:after="0" w:line="240" w:lineRule="auto"/>
        <w:jc w:val="both"/>
        <w:rPr>
          <w:rFonts w:ascii="Times New Roman" w:eastAsia="Times New Roman" w:hAnsi="Times New Roman" w:cs="Times New Roman"/>
          <w:b/>
          <w:sz w:val="24"/>
          <w:szCs w:val="24"/>
          <w:lang w:eastAsia="ru-RU"/>
        </w:rPr>
      </w:pPr>
      <w:r w:rsidRPr="009B3865">
        <w:rPr>
          <w:rFonts w:ascii="Times New Roman" w:eastAsia="Times New Roman" w:hAnsi="Times New Roman" w:cs="Times New Roman"/>
          <w:sz w:val="24"/>
          <w:szCs w:val="24"/>
          <w:lang w:eastAsia="ru-RU"/>
        </w:rPr>
        <w:t xml:space="preserve">-Уведомление об отказе в признании гражданина нуждающимся в заготовке древесины для собственных нужд. </w:t>
      </w:r>
    </w:p>
    <w:p w:rsidR="009B3865" w:rsidRPr="009B3865" w:rsidRDefault="009B3865" w:rsidP="009B3865">
      <w:pPr>
        <w:tabs>
          <w:tab w:val="left" w:pos="7200"/>
        </w:tabs>
        <w:spacing w:after="0" w:line="240" w:lineRule="auto"/>
        <w:ind w:left="792"/>
        <w:jc w:val="center"/>
        <w:rPr>
          <w:rFonts w:ascii="Times New Roman" w:eastAsia="Times New Roman" w:hAnsi="Times New Roman" w:cs="Times New Roman"/>
          <w:b/>
          <w:sz w:val="24"/>
          <w:szCs w:val="24"/>
          <w:lang w:eastAsia="ru-RU"/>
        </w:rPr>
      </w:pPr>
    </w:p>
    <w:p w:rsidR="009B3865" w:rsidRPr="009B3865" w:rsidRDefault="009B3865" w:rsidP="009B3865">
      <w:pPr>
        <w:tabs>
          <w:tab w:val="left" w:pos="7200"/>
        </w:tabs>
        <w:spacing w:after="0" w:line="240" w:lineRule="auto"/>
        <w:ind w:left="792"/>
        <w:jc w:val="center"/>
        <w:rPr>
          <w:rFonts w:ascii="Times New Roman" w:eastAsia="Times New Roman" w:hAnsi="Times New Roman" w:cs="Times New Roman"/>
          <w:b/>
          <w:sz w:val="24"/>
          <w:szCs w:val="24"/>
          <w:lang w:eastAsia="ru-RU"/>
        </w:rPr>
      </w:pPr>
      <w:r w:rsidRPr="009B3865">
        <w:rPr>
          <w:rFonts w:ascii="Times New Roman" w:eastAsia="Times New Roman" w:hAnsi="Times New Roman" w:cs="Times New Roman"/>
          <w:b/>
          <w:sz w:val="24"/>
          <w:szCs w:val="24"/>
          <w:lang w:eastAsia="ru-RU"/>
        </w:rPr>
        <w:lastRenderedPageBreak/>
        <w:t>2.3.Порядок информирования о правилах исполнения муниципальной услуги</w:t>
      </w:r>
    </w:p>
    <w:p w:rsidR="009B3865" w:rsidRPr="009B3865" w:rsidRDefault="009B3865" w:rsidP="009B386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B3865" w:rsidRPr="009B3865" w:rsidRDefault="009B3865" w:rsidP="009B38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Информация о предоставлении муниципальной услуги выдается при личном общении исполнителя с заявителем, с помощью средств телефонной связи, публикаций в средствах массовой информации, а также размещения на официальном сайте администрации </w:t>
      </w:r>
      <w:r w:rsidR="009E4BE6">
        <w:rPr>
          <w:rFonts w:ascii="Times New Roman" w:eastAsia="Times New Roman" w:hAnsi="Times New Roman" w:cs="Times New Roman"/>
          <w:sz w:val="24"/>
          <w:szCs w:val="24"/>
          <w:lang w:eastAsia="ru-RU"/>
        </w:rPr>
        <w:t>Баткатского сельского поселения</w:t>
      </w:r>
      <w:r w:rsidRPr="009B3865">
        <w:rPr>
          <w:rFonts w:ascii="Times New Roman" w:eastAsia="Times New Roman" w:hAnsi="Times New Roman" w:cs="Times New Roman"/>
          <w:sz w:val="24"/>
          <w:szCs w:val="24"/>
          <w:lang w:eastAsia="ru-RU"/>
        </w:rPr>
        <w:t xml:space="preserve"> в информационно-телекоммуникационной сети «Интернет», на </w:t>
      </w:r>
      <w:r w:rsidRPr="009B3865">
        <w:rPr>
          <w:rFonts w:ascii="Times New Roman" w:eastAsia="Times New Roman" w:hAnsi="Times New Roman" w:cs="Times New Roman"/>
          <w:color w:val="000000"/>
          <w:sz w:val="24"/>
          <w:szCs w:val="24"/>
          <w:lang w:eastAsia="ru-RU"/>
        </w:rPr>
        <w:t>Интернет-сайте gosus</w:t>
      </w:r>
      <w:r w:rsidRPr="009B3865">
        <w:rPr>
          <w:rFonts w:ascii="Times New Roman" w:eastAsia="Times New Roman" w:hAnsi="Times New Roman" w:cs="Times New Roman"/>
          <w:color w:val="000000"/>
          <w:sz w:val="24"/>
          <w:szCs w:val="24"/>
          <w:lang w:val="en-US" w:eastAsia="ru-RU"/>
        </w:rPr>
        <w:t>lugi</w:t>
      </w:r>
      <w:r w:rsidRPr="009B3865">
        <w:rPr>
          <w:rFonts w:ascii="Times New Roman" w:eastAsia="Times New Roman" w:hAnsi="Times New Roman" w:cs="Times New Roman"/>
          <w:color w:val="000000"/>
          <w:sz w:val="24"/>
          <w:szCs w:val="24"/>
          <w:lang w:eastAsia="ru-RU"/>
        </w:rPr>
        <w:t>.</w:t>
      </w:r>
      <w:r w:rsidRPr="009B3865">
        <w:rPr>
          <w:rFonts w:ascii="Times New Roman" w:eastAsia="Times New Roman" w:hAnsi="Times New Roman" w:cs="Times New Roman"/>
          <w:color w:val="000000"/>
          <w:sz w:val="24"/>
          <w:szCs w:val="24"/>
          <w:lang w:val="en-US" w:eastAsia="ru-RU"/>
        </w:rPr>
        <w:t>ru</w:t>
      </w:r>
      <w:r w:rsidRPr="009B3865">
        <w:rPr>
          <w:rFonts w:ascii="Times New Roman" w:eastAsia="Times New Roman" w:hAnsi="Times New Roman" w:cs="Times New Roman"/>
          <w:sz w:val="24"/>
          <w:szCs w:val="24"/>
          <w:lang w:eastAsia="ru-RU"/>
        </w:rPr>
        <w:t>, многофункциональном центре.</w:t>
      </w:r>
    </w:p>
    <w:p w:rsidR="009B3865" w:rsidRPr="009B3865" w:rsidRDefault="009B3865" w:rsidP="009B386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B3865" w:rsidRPr="009B3865" w:rsidRDefault="009B3865" w:rsidP="009B3865">
      <w:pPr>
        <w:tabs>
          <w:tab w:val="left" w:pos="7200"/>
        </w:tabs>
        <w:spacing w:after="0" w:line="240" w:lineRule="auto"/>
        <w:ind w:left="360"/>
        <w:jc w:val="center"/>
        <w:rPr>
          <w:rFonts w:ascii="Times New Roman" w:eastAsia="Times New Roman" w:hAnsi="Times New Roman" w:cs="Times New Roman"/>
          <w:b/>
          <w:sz w:val="24"/>
          <w:szCs w:val="24"/>
          <w:lang w:eastAsia="ru-RU"/>
        </w:rPr>
      </w:pPr>
      <w:r w:rsidRPr="009B3865">
        <w:rPr>
          <w:rFonts w:ascii="Times New Roman" w:eastAsia="Times New Roman" w:hAnsi="Times New Roman" w:cs="Times New Roman"/>
          <w:b/>
          <w:sz w:val="24"/>
          <w:szCs w:val="24"/>
          <w:lang w:eastAsia="ru-RU"/>
        </w:rPr>
        <w:t xml:space="preserve">2.4.Информация об адресе, телефонах и графике работы </w:t>
      </w:r>
      <w:r w:rsidR="00A61C14">
        <w:rPr>
          <w:rFonts w:ascii="Times New Roman" w:eastAsia="Times New Roman" w:hAnsi="Times New Roman" w:cs="Times New Roman"/>
          <w:b/>
          <w:sz w:val="24"/>
          <w:szCs w:val="24"/>
          <w:lang w:eastAsia="ru-RU"/>
        </w:rPr>
        <w:t>Администрации</w:t>
      </w:r>
    </w:p>
    <w:p w:rsidR="009B3865" w:rsidRPr="009B3865" w:rsidRDefault="009B3865" w:rsidP="009B386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351C2" w:rsidRPr="00E351C2" w:rsidRDefault="00E351C2" w:rsidP="00E351C2">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E351C2">
        <w:rPr>
          <w:rFonts w:ascii="Times New Roman" w:eastAsia="Times New Roman" w:hAnsi="Times New Roman" w:cs="Times New Roman"/>
          <w:sz w:val="24"/>
          <w:szCs w:val="24"/>
          <w:lang w:eastAsia="ru-RU"/>
        </w:rPr>
        <w:t xml:space="preserve">Место нахождения МКУ «Администрация Баткатского сельского поселение»: 636141, Томская область, Шегарский район, с. Баткат, пер. Кооперативный,1, Электронная почта Администрации: </w:t>
      </w:r>
      <w:r w:rsidRPr="00E351C2">
        <w:rPr>
          <w:rFonts w:ascii="Times New Roman" w:eastAsia="Times New Roman" w:hAnsi="Times New Roman" w:cs="Times New Roman"/>
          <w:sz w:val="24"/>
          <w:szCs w:val="24"/>
          <w:shd w:val="clear" w:color="auto" w:fill="FFFFFF"/>
          <w:lang w:eastAsia="ru-RU"/>
        </w:rPr>
        <w:t> </w:t>
      </w:r>
      <w:hyperlink r:id="rId9" w:history="1">
        <w:r w:rsidRPr="00E351C2">
          <w:rPr>
            <w:rFonts w:ascii="Times New Roman" w:eastAsia="Times New Roman" w:hAnsi="Times New Roman" w:cs="Times New Roman"/>
            <w:color w:val="0000FF"/>
            <w:sz w:val="24"/>
            <w:szCs w:val="24"/>
            <w:u w:val="single"/>
            <w:shd w:val="clear" w:color="auto" w:fill="FFFFFF"/>
            <w:lang w:val="en-US" w:eastAsia="ru-RU"/>
          </w:rPr>
          <w:t>batcat</w:t>
        </w:r>
        <w:r w:rsidRPr="00E351C2">
          <w:rPr>
            <w:rFonts w:ascii="Times New Roman" w:eastAsia="Times New Roman" w:hAnsi="Times New Roman" w:cs="Times New Roman"/>
            <w:color w:val="0000FF"/>
            <w:sz w:val="24"/>
            <w:szCs w:val="24"/>
            <w:u w:val="single"/>
            <w:shd w:val="clear" w:color="auto" w:fill="FFFFFF"/>
            <w:lang w:eastAsia="ru-RU"/>
          </w:rPr>
          <w:t>@sibmail.com</w:t>
        </w:r>
      </w:hyperlink>
      <w:r w:rsidRPr="00E351C2">
        <w:rPr>
          <w:rFonts w:ascii="Times New Roman" w:eastAsia="Times New Roman" w:hAnsi="Times New Roman" w:cs="Times New Roman"/>
          <w:sz w:val="24"/>
          <w:szCs w:val="24"/>
          <w:lang w:eastAsia="ru-RU"/>
        </w:rPr>
        <w:t xml:space="preserve">. </w:t>
      </w:r>
    </w:p>
    <w:p w:rsidR="00E351C2" w:rsidRPr="00E351C2" w:rsidRDefault="00E351C2" w:rsidP="00E351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51C2">
        <w:rPr>
          <w:rFonts w:ascii="Times New Roman" w:eastAsia="Times New Roman" w:hAnsi="Times New Roman" w:cs="Times New Roman"/>
          <w:sz w:val="24"/>
          <w:szCs w:val="24"/>
          <w:lang w:eastAsia="ru-RU"/>
        </w:rPr>
        <w:t xml:space="preserve">Телефон/факс Администрации: 8(38247) 34132. </w:t>
      </w:r>
    </w:p>
    <w:p w:rsidR="00E351C2" w:rsidRPr="00E351C2" w:rsidRDefault="00E351C2" w:rsidP="00E351C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51C2">
        <w:rPr>
          <w:rFonts w:ascii="Times New Roman" w:eastAsia="Times New Roman" w:hAnsi="Times New Roman" w:cs="Times New Roman"/>
          <w:sz w:val="24"/>
          <w:szCs w:val="24"/>
          <w:lang w:eastAsia="ru-RU"/>
        </w:rPr>
        <w:t xml:space="preserve">График работы и приема заявителей МКУ «Администрация Баткатского сельского поселение»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7382"/>
      </w:tblGrid>
      <w:tr w:rsidR="00E351C2" w:rsidRPr="00E351C2" w:rsidTr="008948D8">
        <w:trPr>
          <w:jc w:val="center"/>
        </w:trPr>
        <w:tc>
          <w:tcPr>
            <w:tcW w:w="1155" w:type="pct"/>
            <w:tcBorders>
              <w:top w:val="single" w:sz="4" w:space="0" w:color="auto"/>
              <w:left w:val="single" w:sz="4" w:space="0" w:color="auto"/>
              <w:bottom w:val="single" w:sz="4" w:space="0" w:color="auto"/>
              <w:right w:val="single" w:sz="4" w:space="0" w:color="auto"/>
            </w:tcBorders>
          </w:tcPr>
          <w:p w:rsidR="00E351C2" w:rsidRPr="00E351C2" w:rsidRDefault="00E351C2" w:rsidP="00E351C2">
            <w:pPr>
              <w:spacing w:after="0" w:line="240" w:lineRule="auto"/>
              <w:rPr>
                <w:rFonts w:ascii="Times New Roman" w:eastAsia="Times New Roman" w:hAnsi="Times New Roman" w:cs="Times New Roman"/>
                <w:i/>
                <w:sz w:val="24"/>
                <w:szCs w:val="24"/>
                <w:lang w:val="en-US" w:eastAsia="ru-RU"/>
              </w:rPr>
            </w:pPr>
            <w:r w:rsidRPr="00E351C2">
              <w:rPr>
                <w:rFonts w:ascii="Times New Roman" w:eastAsia="Times New Roman" w:hAnsi="Times New Roman" w:cs="Times New Roman"/>
                <w:noProof/>
                <w:sz w:val="24"/>
                <w:szCs w:val="24"/>
                <w:lang w:val="en-US" w:eastAsia="ru-RU"/>
              </w:rPr>
              <w:t>Понедел</w:t>
            </w:r>
            <w:r w:rsidRPr="00E351C2">
              <w:rPr>
                <w:rFonts w:ascii="Times New Roman" w:eastAsia="Times New Roman" w:hAnsi="Times New Roman" w:cs="Times New Roman"/>
                <w:i/>
                <w:noProof/>
                <w:sz w:val="24"/>
                <w:szCs w:val="24"/>
                <w:lang w:val="en-US" w:eastAsia="ru-RU"/>
              </w:rPr>
              <w:t>ьник:</w:t>
            </w:r>
          </w:p>
        </w:tc>
        <w:tc>
          <w:tcPr>
            <w:tcW w:w="3845" w:type="pct"/>
            <w:tcBorders>
              <w:top w:val="single" w:sz="4" w:space="0" w:color="auto"/>
              <w:left w:val="single" w:sz="4" w:space="0" w:color="auto"/>
              <w:bottom w:val="single" w:sz="4" w:space="0" w:color="auto"/>
              <w:right w:val="single" w:sz="4" w:space="0" w:color="auto"/>
            </w:tcBorders>
            <w:vAlign w:val="center"/>
          </w:tcPr>
          <w:p w:rsidR="00E351C2" w:rsidRPr="00E351C2" w:rsidRDefault="00E351C2" w:rsidP="00E351C2">
            <w:pPr>
              <w:spacing w:after="0" w:line="240" w:lineRule="auto"/>
              <w:ind w:firstLine="709"/>
              <w:jc w:val="center"/>
              <w:rPr>
                <w:rFonts w:ascii="Times New Roman" w:eastAsia="Times New Roman" w:hAnsi="Times New Roman" w:cs="Times New Roman"/>
                <w:i/>
                <w:sz w:val="24"/>
                <w:szCs w:val="24"/>
                <w:lang w:eastAsia="ru-RU"/>
              </w:rPr>
            </w:pPr>
            <w:r w:rsidRPr="00E351C2">
              <w:rPr>
                <w:rFonts w:ascii="Times New Roman" w:eastAsia="Times New Roman" w:hAnsi="Times New Roman" w:cs="Times New Roman"/>
                <w:sz w:val="24"/>
                <w:szCs w:val="24"/>
                <w:lang w:eastAsia="ru-RU"/>
              </w:rPr>
              <w:t>с 9-00 до 13-00 и с 14-00 до 17-00 часов</w:t>
            </w:r>
          </w:p>
        </w:tc>
      </w:tr>
      <w:tr w:rsidR="00E351C2" w:rsidRPr="00E351C2" w:rsidTr="008948D8">
        <w:trPr>
          <w:jc w:val="center"/>
        </w:trPr>
        <w:tc>
          <w:tcPr>
            <w:tcW w:w="1155" w:type="pct"/>
            <w:tcBorders>
              <w:top w:val="single" w:sz="4" w:space="0" w:color="auto"/>
              <w:left w:val="single" w:sz="4" w:space="0" w:color="auto"/>
              <w:bottom w:val="single" w:sz="4" w:space="0" w:color="auto"/>
              <w:right w:val="single" w:sz="4" w:space="0" w:color="auto"/>
            </w:tcBorders>
          </w:tcPr>
          <w:p w:rsidR="00E351C2" w:rsidRPr="00E351C2" w:rsidRDefault="00E351C2" w:rsidP="00E351C2">
            <w:pPr>
              <w:spacing w:after="0" w:line="240" w:lineRule="auto"/>
              <w:rPr>
                <w:rFonts w:ascii="Times New Roman" w:eastAsia="Times New Roman" w:hAnsi="Times New Roman" w:cs="Times New Roman"/>
                <w:sz w:val="24"/>
                <w:szCs w:val="24"/>
                <w:lang w:val="en-US" w:eastAsia="ru-RU"/>
              </w:rPr>
            </w:pPr>
            <w:r w:rsidRPr="00E351C2">
              <w:rPr>
                <w:rFonts w:ascii="Times New Roman" w:eastAsia="Times New Roman" w:hAnsi="Times New Roman" w:cs="Times New Roman"/>
                <w:noProof/>
                <w:sz w:val="24"/>
                <w:szCs w:val="24"/>
                <w:lang w:eastAsia="ru-RU"/>
              </w:rPr>
              <w:t>Вторник</w:t>
            </w:r>
            <w:r w:rsidRPr="00E351C2">
              <w:rPr>
                <w:rFonts w:ascii="Times New Roman" w:eastAsia="Times New Roman" w:hAnsi="Times New Roman" w:cs="Times New Roman"/>
                <w:noProof/>
                <w:sz w:val="24"/>
                <w:szCs w:val="24"/>
                <w:lang w:val="en-US"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E351C2" w:rsidRPr="00E351C2" w:rsidRDefault="00E351C2" w:rsidP="00E351C2">
            <w:pPr>
              <w:spacing w:after="0" w:line="240" w:lineRule="auto"/>
              <w:ind w:firstLine="709"/>
              <w:jc w:val="center"/>
              <w:rPr>
                <w:rFonts w:ascii="Times New Roman" w:eastAsia="Times New Roman" w:hAnsi="Times New Roman" w:cs="Times New Roman"/>
                <w:i/>
                <w:sz w:val="24"/>
                <w:szCs w:val="24"/>
                <w:lang w:eastAsia="ru-RU"/>
              </w:rPr>
            </w:pPr>
            <w:r w:rsidRPr="00E351C2">
              <w:rPr>
                <w:rFonts w:ascii="Times New Roman" w:eastAsia="Times New Roman" w:hAnsi="Times New Roman" w:cs="Times New Roman"/>
                <w:sz w:val="24"/>
                <w:szCs w:val="24"/>
                <w:lang w:eastAsia="ru-RU"/>
              </w:rPr>
              <w:t>с 9-00 до 13-00 и с 14-00 до 17-00 часов</w:t>
            </w:r>
          </w:p>
        </w:tc>
      </w:tr>
      <w:tr w:rsidR="00E351C2" w:rsidRPr="00E351C2" w:rsidTr="008948D8">
        <w:trPr>
          <w:jc w:val="center"/>
        </w:trPr>
        <w:tc>
          <w:tcPr>
            <w:tcW w:w="1155" w:type="pct"/>
            <w:tcBorders>
              <w:top w:val="single" w:sz="4" w:space="0" w:color="auto"/>
              <w:left w:val="single" w:sz="4" w:space="0" w:color="auto"/>
              <w:bottom w:val="single" w:sz="4" w:space="0" w:color="auto"/>
              <w:right w:val="single" w:sz="4" w:space="0" w:color="auto"/>
            </w:tcBorders>
          </w:tcPr>
          <w:p w:rsidR="00E351C2" w:rsidRPr="00E351C2" w:rsidRDefault="00E351C2" w:rsidP="00E351C2">
            <w:pPr>
              <w:spacing w:after="0" w:line="240" w:lineRule="auto"/>
              <w:rPr>
                <w:rFonts w:ascii="Times New Roman" w:eastAsia="Times New Roman" w:hAnsi="Times New Roman" w:cs="Times New Roman"/>
                <w:noProof/>
                <w:sz w:val="24"/>
                <w:szCs w:val="24"/>
                <w:lang w:eastAsia="ru-RU"/>
              </w:rPr>
            </w:pPr>
            <w:r w:rsidRPr="00E351C2">
              <w:rPr>
                <w:rFonts w:ascii="Times New Roman" w:eastAsia="Times New Roman" w:hAnsi="Times New Roman" w:cs="Times New Roman"/>
                <w:noProof/>
                <w:sz w:val="24"/>
                <w:szCs w:val="24"/>
                <w:lang w:val="en-US" w:eastAsia="ru-RU"/>
              </w:rPr>
              <w:t>С</w:t>
            </w:r>
            <w:r w:rsidRPr="00E351C2">
              <w:rPr>
                <w:rFonts w:ascii="Times New Roman" w:eastAsia="Times New Roman" w:hAnsi="Times New Roman" w:cs="Times New Roman"/>
                <w:noProof/>
                <w:sz w:val="24"/>
                <w:szCs w:val="24"/>
                <w:lang w:eastAsia="ru-RU"/>
              </w:rPr>
              <w:t>реда</w:t>
            </w:r>
          </w:p>
        </w:tc>
        <w:tc>
          <w:tcPr>
            <w:tcW w:w="3845" w:type="pct"/>
            <w:tcBorders>
              <w:top w:val="single" w:sz="4" w:space="0" w:color="auto"/>
              <w:left w:val="single" w:sz="4" w:space="0" w:color="auto"/>
              <w:bottom w:val="single" w:sz="4" w:space="0" w:color="auto"/>
              <w:right w:val="single" w:sz="4" w:space="0" w:color="auto"/>
            </w:tcBorders>
            <w:vAlign w:val="center"/>
          </w:tcPr>
          <w:p w:rsidR="00E351C2" w:rsidRPr="00E351C2" w:rsidRDefault="00E351C2" w:rsidP="00E351C2">
            <w:pPr>
              <w:spacing w:after="0" w:line="240" w:lineRule="auto"/>
              <w:ind w:firstLine="709"/>
              <w:jc w:val="center"/>
              <w:rPr>
                <w:rFonts w:ascii="Times New Roman" w:eastAsia="Times New Roman" w:hAnsi="Times New Roman" w:cs="Times New Roman"/>
                <w:i/>
                <w:sz w:val="24"/>
                <w:szCs w:val="24"/>
                <w:lang w:eastAsia="ru-RU"/>
              </w:rPr>
            </w:pPr>
            <w:r w:rsidRPr="00E351C2">
              <w:rPr>
                <w:rFonts w:ascii="Times New Roman" w:eastAsia="Times New Roman" w:hAnsi="Times New Roman" w:cs="Times New Roman"/>
                <w:sz w:val="24"/>
                <w:szCs w:val="24"/>
                <w:lang w:eastAsia="ru-RU"/>
              </w:rPr>
              <w:t>с 9-00 до 13-00 и с 14-00 до 17-00 часов</w:t>
            </w:r>
          </w:p>
        </w:tc>
      </w:tr>
      <w:tr w:rsidR="00E351C2" w:rsidRPr="00E351C2" w:rsidTr="008948D8">
        <w:trPr>
          <w:jc w:val="center"/>
        </w:trPr>
        <w:tc>
          <w:tcPr>
            <w:tcW w:w="1155" w:type="pct"/>
            <w:tcBorders>
              <w:top w:val="single" w:sz="4" w:space="0" w:color="auto"/>
              <w:left w:val="single" w:sz="4" w:space="0" w:color="auto"/>
              <w:bottom w:val="single" w:sz="4" w:space="0" w:color="auto"/>
              <w:right w:val="single" w:sz="4" w:space="0" w:color="auto"/>
            </w:tcBorders>
          </w:tcPr>
          <w:p w:rsidR="00E351C2" w:rsidRPr="00E351C2" w:rsidRDefault="00E351C2" w:rsidP="00E351C2">
            <w:pPr>
              <w:spacing w:after="0" w:line="240" w:lineRule="auto"/>
              <w:rPr>
                <w:rFonts w:ascii="Times New Roman" w:eastAsia="Times New Roman" w:hAnsi="Times New Roman" w:cs="Times New Roman"/>
                <w:sz w:val="24"/>
                <w:szCs w:val="24"/>
                <w:lang w:val="en-US" w:eastAsia="ru-RU"/>
              </w:rPr>
            </w:pPr>
            <w:r w:rsidRPr="00E351C2">
              <w:rPr>
                <w:rFonts w:ascii="Times New Roman" w:eastAsia="Times New Roman" w:hAnsi="Times New Roman" w:cs="Times New Roman"/>
                <w:noProof/>
                <w:sz w:val="24"/>
                <w:szCs w:val="24"/>
                <w:lang w:eastAsia="ru-RU"/>
              </w:rPr>
              <w:t>Четверг</w:t>
            </w:r>
            <w:r w:rsidRPr="00E351C2">
              <w:rPr>
                <w:rFonts w:ascii="Times New Roman" w:eastAsia="Times New Roman" w:hAnsi="Times New Roman" w:cs="Times New Roman"/>
                <w:noProof/>
                <w:sz w:val="24"/>
                <w:szCs w:val="24"/>
                <w:lang w:val="en-US"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E351C2" w:rsidRPr="00E351C2" w:rsidRDefault="00E351C2" w:rsidP="00E351C2">
            <w:pPr>
              <w:spacing w:after="0" w:line="240" w:lineRule="auto"/>
              <w:ind w:firstLine="709"/>
              <w:jc w:val="center"/>
              <w:rPr>
                <w:rFonts w:ascii="Times New Roman" w:eastAsia="Times New Roman" w:hAnsi="Times New Roman" w:cs="Times New Roman"/>
                <w:i/>
                <w:sz w:val="24"/>
                <w:szCs w:val="24"/>
                <w:lang w:eastAsia="ru-RU"/>
              </w:rPr>
            </w:pPr>
            <w:r w:rsidRPr="00E351C2">
              <w:rPr>
                <w:rFonts w:ascii="Times New Roman" w:eastAsia="Times New Roman" w:hAnsi="Times New Roman" w:cs="Times New Roman"/>
                <w:sz w:val="24"/>
                <w:szCs w:val="24"/>
                <w:lang w:eastAsia="ru-RU"/>
              </w:rPr>
              <w:t>с 9-00 до 13-00 и с 14-00 до 17-00 часов</w:t>
            </w:r>
          </w:p>
        </w:tc>
      </w:tr>
      <w:tr w:rsidR="00E351C2" w:rsidRPr="00E351C2" w:rsidTr="008948D8">
        <w:trPr>
          <w:jc w:val="center"/>
        </w:trPr>
        <w:tc>
          <w:tcPr>
            <w:tcW w:w="1155" w:type="pct"/>
            <w:tcBorders>
              <w:top w:val="single" w:sz="4" w:space="0" w:color="auto"/>
              <w:left w:val="single" w:sz="4" w:space="0" w:color="auto"/>
              <w:bottom w:val="single" w:sz="4" w:space="0" w:color="auto"/>
              <w:right w:val="single" w:sz="4" w:space="0" w:color="auto"/>
            </w:tcBorders>
          </w:tcPr>
          <w:p w:rsidR="00E351C2" w:rsidRPr="00E351C2" w:rsidRDefault="00E351C2" w:rsidP="00E351C2">
            <w:pPr>
              <w:spacing w:after="0" w:line="240" w:lineRule="auto"/>
              <w:rPr>
                <w:rFonts w:ascii="Times New Roman" w:eastAsia="Times New Roman" w:hAnsi="Times New Roman" w:cs="Times New Roman"/>
                <w:noProof/>
                <w:sz w:val="24"/>
                <w:szCs w:val="24"/>
                <w:lang w:val="en-US" w:eastAsia="ru-RU"/>
              </w:rPr>
            </w:pPr>
            <w:r w:rsidRPr="00E351C2">
              <w:rPr>
                <w:rFonts w:ascii="Times New Roman" w:eastAsia="Times New Roman" w:hAnsi="Times New Roman" w:cs="Times New Roman"/>
                <w:noProof/>
                <w:sz w:val="24"/>
                <w:szCs w:val="24"/>
                <w:lang w:val="en-US" w:eastAsia="ru-RU"/>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E351C2" w:rsidRPr="00E351C2" w:rsidRDefault="00E351C2" w:rsidP="00E351C2">
            <w:pPr>
              <w:spacing w:after="0" w:line="240" w:lineRule="auto"/>
              <w:ind w:firstLine="709"/>
              <w:jc w:val="center"/>
              <w:rPr>
                <w:rFonts w:ascii="Times New Roman" w:eastAsia="Times New Roman" w:hAnsi="Times New Roman" w:cs="Times New Roman"/>
                <w:i/>
                <w:sz w:val="24"/>
                <w:szCs w:val="24"/>
                <w:lang w:eastAsia="ru-RU"/>
              </w:rPr>
            </w:pPr>
            <w:r w:rsidRPr="00E351C2">
              <w:rPr>
                <w:rFonts w:ascii="Times New Roman" w:eastAsia="Times New Roman" w:hAnsi="Times New Roman" w:cs="Times New Roman"/>
                <w:sz w:val="24"/>
                <w:szCs w:val="24"/>
                <w:lang w:eastAsia="ru-RU"/>
              </w:rPr>
              <w:t>с 9-00 до 13-00 и с 14-00 до 17-00 часов</w:t>
            </w:r>
          </w:p>
        </w:tc>
      </w:tr>
      <w:tr w:rsidR="00E351C2" w:rsidRPr="00E351C2" w:rsidTr="008948D8">
        <w:trPr>
          <w:jc w:val="center"/>
        </w:trPr>
        <w:tc>
          <w:tcPr>
            <w:tcW w:w="1155" w:type="pct"/>
            <w:tcBorders>
              <w:top w:val="single" w:sz="4" w:space="0" w:color="auto"/>
              <w:left w:val="single" w:sz="4" w:space="0" w:color="auto"/>
              <w:bottom w:val="single" w:sz="4" w:space="0" w:color="auto"/>
              <w:right w:val="single" w:sz="4" w:space="0" w:color="auto"/>
            </w:tcBorders>
          </w:tcPr>
          <w:p w:rsidR="00E351C2" w:rsidRPr="00E351C2" w:rsidRDefault="00E351C2" w:rsidP="00E351C2">
            <w:pPr>
              <w:spacing w:after="0" w:line="240" w:lineRule="auto"/>
              <w:rPr>
                <w:rFonts w:ascii="Times New Roman" w:eastAsia="Times New Roman" w:hAnsi="Times New Roman" w:cs="Times New Roman"/>
                <w:noProof/>
                <w:sz w:val="24"/>
                <w:szCs w:val="24"/>
                <w:lang w:val="en-US" w:eastAsia="ru-RU"/>
              </w:rPr>
            </w:pPr>
            <w:r w:rsidRPr="00E351C2">
              <w:rPr>
                <w:rFonts w:ascii="Times New Roman" w:eastAsia="Times New Roman" w:hAnsi="Times New Roman" w:cs="Times New Roman"/>
                <w:noProof/>
                <w:sz w:val="24"/>
                <w:szCs w:val="24"/>
                <w:lang w:val="en-US" w:eastAsia="ru-RU"/>
              </w:rPr>
              <w:t>Суббота</w:t>
            </w:r>
          </w:p>
        </w:tc>
        <w:tc>
          <w:tcPr>
            <w:tcW w:w="3845" w:type="pct"/>
            <w:tcBorders>
              <w:top w:val="single" w:sz="4" w:space="0" w:color="auto"/>
              <w:left w:val="single" w:sz="4" w:space="0" w:color="auto"/>
              <w:bottom w:val="single" w:sz="4" w:space="0" w:color="auto"/>
              <w:right w:val="single" w:sz="4" w:space="0" w:color="auto"/>
            </w:tcBorders>
            <w:vAlign w:val="center"/>
          </w:tcPr>
          <w:p w:rsidR="00E351C2" w:rsidRPr="00E351C2" w:rsidRDefault="00E351C2" w:rsidP="00E351C2">
            <w:pPr>
              <w:spacing w:after="0" w:line="240" w:lineRule="auto"/>
              <w:ind w:firstLine="709"/>
              <w:jc w:val="center"/>
              <w:rPr>
                <w:rFonts w:ascii="Times New Roman" w:eastAsia="Times New Roman" w:hAnsi="Times New Roman" w:cs="Times New Roman"/>
                <w:i/>
                <w:sz w:val="24"/>
                <w:szCs w:val="24"/>
                <w:lang w:eastAsia="ru-RU"/>
              </w:rPr>
            </w:pPr>
            <w:r w:rsidRPr="00E351C2">
              <w:rPr>
                <w:rFonts w:ascii="Times New Roman" w:eastAsia="Times New Roman" w:hAnsi="Times New Roman" w:cs="Times New Roman"/>
                <w:i/>
                <w:noProof/>
                <w:sz w:val="24"/>
                <w:szCs w:val="24"/>
                <w:lang w:val="en-US" w:eastAsia="ru-RU"/>
              </w:rPr>
              <w:t>выходной день</w:t>
            </w:r>
          </w:p>
        </w:tc>
      </w:tr>
      <w:tr w:rsidR="00E351C2" w:rsidRPr="00E351C2" w:rsidTr="008948D8">
        <w:trPr>
          <w:jc w:val="center"/>
        </w:trPr>
        <w:tc>
          <w:tcPr>
            <w:tcW w:w="1155" w:type="pct"/>
            <w:tcBorders>
              <w:top w:val="single" w:sz="4" w:space="0" w:color="auto"/>
              <w:left w:val="single" w:sz="4" w:space="0" w:color="auto"/>
              <w:bottom w:val="single" w:sz="4" w:space="0" w:color="auto"/>
              <w:right w:val="single" w:sz="4" w:space="0" w:color="auto"/>
            </w:tcBorders>
          </w:tcPr>
          <w:p w:rsidR="00E351C2" w:rsidRPr="00E351C2" w:rsidRDefault="00E351C2" w:rsidP="00E351C2">
            <w:pPr>
              <w:spacing w:after="0" w:line="240" w:lineRule="auto"/>
              <w:rPr>
                <w:rFonts w:ascii="Times New Roman" w:eastAsia="Times New Roman" w:hAnsi="Times New Roman" w:cs="Times New Roman"/>
                <w:noProof/>
                <w:sz w:val="24"/>
                <w:szCs w:val="24"/>
                <w:lang w:val="en-US" w:eastAsia="ru-RU"/>
              </w:rPr>
            </w:pPr>
            <w:r w:rsidRPr="00E351C2">
              <w:rPr>
                <w:rFonts w:ascii="Times New Roman" w:eastAsia="Times New Roman" w:hAnsi="Times New Roman" w:cs="Times New Roman"/>
                <w:noProof/>
                <w:sz w:val="24"/>
                <w:szCs w:val="24"/>
                <w:lang w:val="en-US" w:eastAsia="ru-RU"/>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E351C2" w:rsidRPr="00E351C2" w:rsidRDefault="00E351C2" w:rsidP="00E351C2">
            <w:pPr>
              <w:spacing w:after="0" w:line="240" w:lineRule="auto"/>
              <w:ind w:firstLine="709"/>
              <w:jc w:val="center"/>
              <w:rPr>
                <w:rFonts w:ascii="Times New Roman" w:eastAsia="Times New Roman" w:hAnsi="Times New Roman" w:cs="Times New Roman"/>
                <w:i/>
                <w:noProof/>
                <w:sz w:val="24"/>
                <w:szCs w:val="24"/>
                <w:lang w:val="en-US" w:eastAsia="ru-RU"/>
              </w:rPr>
            </w:pPr>
            <w:r w:rsidRPr="00E351C2">
              <w:rPr>
                <w:rFonts w:ascii="Times New Roman" w:eastAsia="Times New Roman" w:hAnsi="Times New Roman" w:cs="Times New Roman"/>
                <w:i/>
                <w:noProof/>
                <w:sz w:val="24"/>
                <w:szCs w:val="24"/>
                <w:lang w:val="en-US" w:eastAsia="ru-RU"/>
              </w:rPr>
              <w:t>выходной день</w:t>
            </w:r>
          </w:p>
        </w:tc>
      </w:tr>
    </w:tbl>
    <w:p w:rsidR="00E351C2" w:rsidRPr="00E351C2" w:rsidRDefault="00E351C2" w:rsidP="00E351C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351C2" w:rsidRPr="00E351C2" w:rsidRDefault="00E351C2" w:rsidP="00E351C2">
      <w:pPr>
        <w:tabs>
          <w:tab w:val="left" w:pos="1134"/>
        </w:tab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E351C2">
        <w:rPr>
          <w:rFonts w:ascii="Times New Roman" w:eastAsia="Times New Roman" w:hAnsi="Times New Roman" w:cs="Times New Roman"/>
          <w:b/>
          <w:bCs/>
          <w:sz w:val="24"/>
          <w:szCs w:val="24"/>
          <w:lang w:eastAsia="ru-RU"/>
        </w:rPr>
        <w:t>Контактные (справочные) номера телефонов</w:t>
      </w:r>
    </w:p>
    <w:p w:rsidR="00E351C2" w:rsidRPr="00E351C2" w:rsidRDefault="00E351C2" w:rsidP="00E351C2">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E351C2">
        <w:rPr>
          <w:rFonts w:ascii="Times New Roman" w:eastAsia="Times New Roman" w:hAnsi="Times New Roman" w:cs="Times New Roman"/>
          <w:bCs/>
          <w:sz w:val="24"/>
          <w:szCs w:val="24"/>
          <w:lang w:eastAsia="ru-RU"/>
        </w:rPr>
        <w:t>Тел. Факс 838247 34 132  Управляющий делами администрации поселения</w:t>
      </w:r>
    </w:p>
    <w:p w:rsidR="00E351C2" w:rsidRPr="00E351C2" w:rsidRDefault="0062086A" w:rsidP="00E351C2">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83824734109</w:t>
      </w:r>
      <w:r w:rsidR="00E351C2" w:rsidRPr="00E351C2">
        <w:rPr>
          <w:rFonts w:ascii="Times New Roman" w:eastAsia="Times New Roman" w:hAnsi="Times New Roman" w:cs="Times New Roman"/>
          <w:bCs/>
          <w:sz w:val="24"/>
          <w:szCs w:val="24"/>
          <w:lang w:eastAsia="ru-RU"/>
        </w:rPr>
        <w:t xml:space="preserve">   Глава администрации поселения</w:t>
      </w:r>
    </w:p>
    <w:p w:rsidR="00E351C2" w:rsidRPr="00E351C2" w:rsidRDefault="00E351C2" w:rsidP="00E351C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51C2">
        <w:rPr>
          <w:rFonts w:ascii="Times New Roman" w:eastAsia="Times New Roman" w:hAnsi="Times New Roman" w:cs="Times New Roman"/>
          <w:bCs/>
          <w:sz w:val="24"/>
          <w:szCs w:val="24"/>
          <w:lang w:eastAsia="ru-RU"/>
        </w:rPr>
        <w:t xml:space="preserve">                  83824734143 Ведущий специалист по вопросам ЖКХ</w:t>
      </w:r>
    </w:p>
    <w:p w:rsidR="00E351C2" w:rsidRPr="00E351C2" w:rsidRDefault="00E351C2" w:rsidP="00E351C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E351C2" w:rsidRPr="00E351C2" w:rsidRDefault="00E351C2" w:rsidP="00E351C2">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51C2">
        <w:rPr>
          <w:rFonts w:ascii="Times New Roman" w:eastAsia="Times New Roman" w:hAnsi="Times New Roman" w:cs="Times New Roman"/>
          <w:sz w:val="24"/>
          <w:szCs w:val="24"/>
          <w:lang w:eastAsia="ru-RU"/>
        </w:rPr>
        <w:t xml:space="preserve">2. Многофункциональный центр предоставления государственных и муниципальных услуг с. Мельниково (МФЦ).  </w:t>
      </w:r>
    </w:p>
    <w:p w:rsidR="00E351C2" w:rsidRPr="00E351C2" w:rsidRDefault="00E351C2" w:rsidP="00E351C2">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351C2">
        <w:rPr>
          <w:rFonts w:ascii="Times New Roman" w:eastAsia="Times New Roman" w:hAnsi="Times New Roman" w:cs="Times New Roman"/>
          <w:sz w:val="24"/>
          <w:szCs w:val="24"/>
          <w:lang w:eastAsia="ru-RU"/>
        </w:rPr>
        <w:t>Место нахождения МФЦ:</w:t>
      </w:r>
    </w:p>
    <w:p w:rsidR="00E351C2" w:rsidRPr="00E351C2" w:rsidRDefault="00E351C2" w:rsidP="00E351C2">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51C2">
        <w:rPr>
          <w:rFonts w:ascii="Times New Roman" w:eastAsia="Times New Roman" w:hAnsi="Times New Roman" w:cs="Times New Roman"/>
          <w:sz w:val="24"/>
          <w:szCs w:val="24"/>
          <w:lang w:eastAsia="ru-RU"/>
        </w:rPr>
        <w:t>636132, Томская область, Шегарский район, с. Мельниково, ул. Московская, 17;</w:t>
      </w:r>
    </w:p>
    <w:p w:rsidR="00E351C2" w:rsidRPr="00E351C2" w:rsidRDefault="00E351C2" w:rsidP="00E351C2">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51C2">
        <w:rPr>
          <w:rFonts w:ascii="Times New Roman" w:eastAsia="Times New Roman" w:hAnsi="Times New Roman" w:cs="Times New Roman"/>
          <w:sz w:val="24"/>
          <w:szCs w:val="24"/>
          <w:lang w:eastAsia="ru-RU"/>
        </w:rPr>
        <w:t xml:space="preserve">           Электронная почта МФЦ: </w:t>
      </w:r>
      <w:hyperlink r:id="rId10" w:history="1">
        <w:r w:rsidRPr="00E351C2">
          <w:rPr>
            <w:rFonts w:ascii="Times New Roman" w:eastAsia="Times New Roman" w:hAnsi="Times New Roman" w:cs="Times New Roman"/>
            <w:color w:val="0000FF"/>
            <w:sz w:val="24"/>
            <w:szCs w:val="24"/>
            <w:u w:val="single"/>
            <w:lang w:val="en-US" w:eastAsia="ru-RU"/>
          </w:rPr>
          <w:t>inform</w:t>
        </w:r>
        <w:r w:rsidRPr="00E351C2">
          <w:rPr>
            <w:rFonts w:ascii="Times New Roman" w:eastAsia="Times New Roman" w:hAnsi="Times New Roman" w:cs="Times New Roman"/>
            <w:color w:val="0000FF"/>
            <w:sz w:val="24"/>
            <w:szCs w:val="24"/>
            <w:u w:val="single"/>
            <w:lang w:eastAsia="ru-RU"/>
          </w:rPr>
          <w:t>1@</w:t>
        </w:r>
        <w:r w:rsidRPr="00E351C2">
          <w:rPr>
            <w:rFonts w:ascii="Times New Roman" w:eastAsia="Times New Roman" w:hAnsi="Times New Roman" w:cs="Times New Roman"/>
            <w:color w:val="0000FF"/>
            <w:sz w:val="24"/>
            <w:szCs w:val="24"/>
            <w:u w:val="single"/>
            <w:lang w:val="en-US" w:eastAsia="ru-RU"/>
          </w:rPr>
          <w:t>mfc</w:t>
        </w:r>
        <w:r w:rsidRPr="00E351C2">
          <w:rPr>
            <w:rFonts w:ascii="Times New Roman" w:eastAsia="Times New Roman" w:hAnsi="Times New Roman" w:cs="Times New Roman"/>
            <w:color w:val="0000FF"/>
            <w:sz w:val="24"/>
            <w:szCs w:val="24"/>
            <w:u w:val="single"/>
            <w:lang w:eastAsia="ru-RU"/>
          </w:rPr>
          <w:t>.</w:t>
        </w:r>
        <w:r w:rsidRPr="00E351C2">
          <w:rPr>
            <w:rFonts w:ascii="Times New Roman" w:eastAsia="Times New Roman" w:hAnsi="Times New Roman" w:cs="Times New Roman"/>
            <w:color w:val="0000FF"/>
            <w:sz w:val="24"/>
            <w:szCs w:val="24"/>
            <w:u w:val="single"/>
            <w:lang w:val="en-US" w:eastAsia="ru-RU"/>
          </w:rPr>
          <w:t>tomsk</w:t>
        </w:r>
        <w:r w:rsidRPr="00E351C2">
          <w:rPr>
            <w:rFonts w:ascii="Times New Roman" w:eastAsia="Times New Roman" w:hAnsi="Times New Roman" w:cs="Times New Roman"/>
            <w:color w:val="0000FF"/>
            <w:sz w:val="24"/>
            <w:szCs w:val="24"/>
            <w:u w:val="single"/>
            <w:lang w:eastAsia="ru-RU"/>
          </w:rPr>
          <w:t>.</w:t>
        </w:r>
        <w:r w:rsidRPr="00E351C2">
          <w:rPr>
            <w:rFonts w:ascii="Times New Roman" w:eastAsia="Times New Roman" w:hAnsi="Times New Roman" w:cs="Times New Roman"/>
            <w:color w:val="0000FF"/>
            <w:sz w:val="24"/>
            <w:szCs w:val="24"/>
            <w:u w:val="single"/>
            <w:lang w:val="en-US" w:eastAsia="ru-RU"/>
          </w:rPr>
          <w:t>ru</w:t>
        </w:r>
        <w:r w:rsidRPr="00E351C2">
          <w:rPr>
            <w:rFonts w:ascii="Times New Roman" w:eastAsia="Times New Roman" w:hAnsi="Times New Roman" w:cs="Times New Roman"/>
            <w:color w:val="0000FF"/>
            <w:sz w:val="24"/>
            <w:szCs w:val="24"/>
            <w:u w:val="single"/>
            <w:lang w:eastAsia="ru-RU"/>
          </w:rPr>
          <w:t>;</w:t>
        </w:r>
      </w:hyperlink>
    </w:p>
    <w:p w:rsidR="00E351C2" w:rsidRPr="00E351C2" w:rsidRDefault="00E351C2" w:rsidP="00E351C2">
      <w:p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51C2">
        <w:rPr>
          <w:rFonts w:ascii="Times New Roman" w:eastAsia="Times New Roman" w:hAnsi="Times New Roman" w:cs="Times New Roman"/>
          <w:sz w:val="24"/>
          <w:szCs w:val="24"/>
          <w:lang w:eastAsia="ru-RU"/>
        </w:rPr>
        <w:t xml:space="preserve">           Телефон МФЦ 8(38247) 45 109; 8 800 350 08 50;</w:t>
      </w:r>
    </w:p>
    <w:p w:rsidR="00E351C2" w:rsidRPr="00E351C2" w:rsidRDefault="00E351C2" w:rsidP="00E351C2">
      <w:pPr>
        <w:autoSpaceDE w:val="0"/>
        <w:autoSpaceDN w:val="0"/>
        <w:adjustRightInd w:val="0"/>
        <w:spacing w:after="0" w:line="240" w:lineRule="auto"/>
        <w:jc w:val="both"/>
        <w:rPr>
          <w:rFonts w:ascii="Arial" w:eastAsia="Times New Roman" w:hAnsi="Arial" w:cs="Arial"/>
          <w:color w:val="333333"/>
          <w:sz w:val="24"/>
          <w:szCs w:val="24"/>
          <w:lang w:eastAsia="ru-RU"/>
        </w:rPr>
      </w:pPr>
      <w:r w:rsidRPr="00E351C2">
        <w:rPr>
          <w:rFonts w:ascii="Times New Roman" w:eastAsia="Times New Roman" w:hAnsi="Times New Roman" w:cs="Times New Roman"/>
          <w:sz w:val="24"/>
          <w:szCs w:val="24"/>
          <w:lang w:eastAsia="ru-RU"/>
        </w:rPr>
        <w:t xml:space="preserve">           График работы и приема заявителей МФЦ с. Мельниково:</w:t>
      </w:r>
      <w:r w:rsidRPr="00E351C2">
        <w:rPr>
          <w:rFonts w:ascii="Arial" w:eastAsia="Times New Roman" w:hAnsi="Arial" w:cs="Arial"/>
          <w:color w:val="333333"/>
          <w:sz w:val="24"/>
          <w:szCs w:val="24"/>
          <w:lang w:eastAsia="ru-RU"/>
        </w:rPr>
        <w:t xml:space="preserve"> </w:t>
      </w:r>
    </w:p>
    <w:p w:rsidR="00E351C2" w:rsidRPr="00E351C2" w:rsidRDefault="00E351C2" w:rsidP="00E351C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7382"/>
      </w:tblGrid>
      <w:tr w:rsidR="00E351C2" w:rsidRPr="00E351C2" w:rsidTr="008948D8">
        <w:trPr>
          <w:jc w:val="center"/>
        </w:trPr>
        <w:tc>
          <w:tcPr>
            <w:tcW w:w="1155" w:type="pct"/>
            <w:tcBorders>
              <w:top w:val="single" w:sz="4" w:space="0" w:color="auto"/>
              <w:left w:val="single" w:sz="4" w:space="0" w:color="auto"/>
              <w:bottom w:val="single" w:sz="4" w:space="0" w:color="auto"/>
              <w:right w:val="single" w:sz="4" w:space="0" w:color="auto"/>
            </w:tcBorders>
          </w:tcPr>
          <w:p w:rsidR="00E351C2" w:rsidRPr="00E351C2" w:rsidRDefault="00E351C2" w:rsidP="00E351C2">
            <w:pPr>
              <w:spacing w:after="0" w:line="240" w:lineRule="auto"/>
              <w:rPr>
                <w:rFonts w:ascii="Times New Roman" w:eastAsia="Times New Roman" w:hAnsi="Times New Roman" w:cs="Times New Roman"/>
                <w:i/>
                <w:sz w:val="24"/>
                <w:szCs w:val="24"/>
                <w:lang w:val="en-US" w:eastAsia="ru-RU"/>
              </w:rPr>
            </w:pPr>
            <w:r w:rsidRPr="00E351C2">
              <w:rPr>
                <w:rFonts w:ascii="Times New Roman" w:eastAsia="Times New Roman" w:hAnsi="Times New Roman" w:cs="Times New Roman"/>
                <w:noProof/>
                <w:sz w:val="24"/>
                <w:szCs w:val="24"/>
                <w:lang w:val="en-US" w:eastAsia="ru-RU"/>
              </w:rPr>
              <w:t>Понедел</w:t>
            </w:r>
            <w:r w:rsidRPr="00E351C2">
              <w:rPr>
                <w:rFonts w:ascii="Times New Roman" w:eastAsia="Times New Roman" w:hAnsi="Times New Roman" w:cs="Times New Roman"/>
                <w:i/>
                <w:noProof/>
                <w:sz w:val="24"/>
                <w:szCs w:val="24"/>
                <w:lang w:val="en-US" w:eastAsia="ru-RU"/>
              </w:rPr>
              <w:t>ьник:</w:t>
            </w:r>
          </w:p>
        </w:tc>
        <w:tc>
          <w:tcPr>
            <w:tcW w:w="3845" w:type="pct"/>
            <w:tcBorders>
              <w:top w:val="single" w:sz="4" w:space="0" w:color="auto"/>
              <w:left w:val="single" w:sz="4" w:space="0" w:color="auto"/>
              <w:bottom w:val="single" w:sz="4" w:space="0" w:color="auto"/>
              <w:right w:val="single" w:sz="4" w:space="0" w:color="auto"/>
            </w:tcBorders>
            <w:vAlign w:val="center"/>
          </w:tcPr>
          <w:p w:rsidR="00E351C2" w:rsidRPr="00E351C2" w:rsidRDefault="00E351C2" w:rsidP="00E351C2">
            <w:pPr>
              <w:spacing w:after="0" w:line="240" w:lineRule="auto"/>
              <w:ind w:firstLine="709"/>
              <w:jc w:val="center"/>
              <w:rPr>
                <w:rFonts w:ascii="Times New Roman" w:eastAsia="Times New Roman" w:hAnsi="Times New Roman" w:cs="Times New Roman"/>
                <w:i/>
                <w:sz w:val="24"/>
                <w:szCs w:val="24"/>
                <w:lang w:eastAsia="ru-RU"/>
              </w:rPr>
            </w:pPr>
            <w:r w:rsidRPr="00E351C2">
              <w:rPr>
                <w:rFonts w:ascii="Times New Roman" w:eastAsia="Times New Roman" w:hAnsi="Times New Roman" w:cs="Times New Roman"/>
                <w:sz w:val="24"/>
                <w:szCs w:val="24"/>
                <w:lang w:eastAsia="ru-RU"/>
              </w:rPr>
              <w:t>с 9-00 до 18-00 часов, без перерыва на обед</w:t>
            </w:r>
          </w:p>
        </w:tc>
      </w:tr>
      <w:tr w:rsidR="00E351C2" w:rsidRPr="00E351C2" w:rsidTr="008948D8">
        <w:trPr>
          <w:jc w:val="center"/>
        </w:trPr>
        <w:tc>
          <w:tcPr>
            <w:tcW w:w="1155" w:type="pct"/>
            <w:tcBorders>
              <w:top w:val="single" w:sz="4" w:space="0" w:color="auto"/>
              <w:left w:val="single" w:sz="4" w:space="0" w:color="auto"/>
              <w:bottom w:val="single" w:sz="4" w:space="0" w:color="auto"/>
              <w:right w:val="single" w:sz="4" w:space="0" w:color="auto"/>
            </w:tcBorders>
          </w:tcPr>
          <w:p w:rsidR="00E351C2" w:rsidRPr="00E351C2" w:rsidRDefault="00E351C2" w:rsidP="00E351C2">
            <w:pPr>
              <w:spacing w:after="0" w:line="240" w:lineRule="auto"/>
              <w:rPr>
                <w:rFonts w:ascii="Times New Roman" w:eastAsia="Times New Roman" w:hAnsi="Times New Roman" w:cs="Times New Roman"/>
                <w:sz w:val="24"/>
                <w:szCs w:val="24"/>
                <w:lang w:val="en-US" w:eastAsia="ru-RU"/>
              </w:rPr>
            </w:pPr>
            <w:r w:rsidRPr="00E351C2">
              <w:rPr>
                <w:rFonts w:ascii="Times New Roman" w:eastAsia="Times New Roman" w:hAnsi="Times New Roman" w:cs="Times New Roman"/>
                <w:noProof/>
                <w:sz w:val="24"/>
                <w:szCs w:val="24"/>
                <w:lang w:eastAsia="ru-RU"/>
              </w:rPr>
              <w:t>Вторник</w:t>
            </w:r>
            <w:r w:rsidRPr="00E351C2">
              <w:rPr>
                <w:rFonts w:ascii="Times New Roman" w:eastAsia="Times New Roman" w:hAnsi="Times New Roman" w:cs="Times New Roman"/>
                <w:noProof/>
                <w:sz w:val="24"/>
                <w:szCs w:val="24"/>
                <w:lang w:val="en-US"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E351C2" w:rsidRPr="00E351C2" w:rsidRDefault="00E351C2" w:rsidP="00E351C2">
            <w:pPr>
              <w:spacing w:after="0" w:line="240" w:lineRule="auto"/>
              <w:ind w:firstLine="709"/>
              <w:jc w:val="center"/>
              <w:rPr>
                <w:rFonts w:ascii="Times New Roman" w:eastAsia="Times New Roman" w:hAnsi="Times New Roman" w:cs="Times New Roman"/>
                <w:i/>
                <w:sz w:val="24"/>
                <w:szCs w:val="24"/>
                <w:lang w:eastAsia="ru-RU"/>
              </w:rPr>
            </w:pPr>
            <w:r w:rsidRPr="00E351C2">
              <w:rPr>
                <w:rFonts w:ascii="Times New Roman" w:eastAsia="Times New Roman" w:hAnsi="Times New Roman" w:cs="Times New Roman"/>
                <w:sz w:val="24"/>
                <w:szCs w:val="24"/>
                <w:lang w:eastAsia="ru-RU"/>
              </w:rPr>
              <w:t xml:space="preserve">с 9-00 до 18-00 часов, без перерыва на обед </w:t>
            </w:r>
          </w:p>
        </w:tc>
      </w:tr>
      <w:tr w:rsidR="00E351C2" w:rsidRPr="00E351C2" w:rsidTr="008948D8">
        <w:trPr>
          <w:jc w:val="center"/>
        </w:trPr>
        <w:tc>
          <w:tcPr>
            <w:tcW w:w="1155" w:type="pct"/>
            <w:tcBorders>
              <w:top w:val="single" w:sz="4" w:space="0" w:color="auto"/>
              <w:left w:val="single" w:sz="4" w:space="0" w:color="auto"/>
              <w:bottom w:val="single" w:sz="4" w:space="0" w:color="auto"/>
              <w:right w:val="single" w:sz="4" w:space="0" w:color="auto"/>
            </w:tcBorders>
          </w:tcPr>
          <w:p w:rsidR="00E351C2" w:rsidRPr="00E351C2" w:rsidRDefault="00E351C2" w:rsidP="00E351C2">
            <w:pPr>
              <w:spacing w:after="0" w:line="240" w:lineRule="auto"/>
              <w:rPr>
                <w:rFonts w:ascii="Times New Roman" w:eastAsia="Times New Roman" w:hAnsi="Times New Roman" w:cs="Times New Roman"/>
                <w:noProof/>
                <w:sz w:val="24"/>
                <w:szCs w:val="24"/>
                <w:lang w:eastAsia="ru-RU"/>
              </w:rPr>
            </w:pPr>
            <w:r w:rsidRPr="00E351C2">
              <w:rPr>
                <w:rFonts w:ascii="Times New Roman" w:eastAsia="Times New Roman" w:hAnsi="Times New Roman" w:cs="Times New Roman"/>
                <w:noProof/>
                <w:sz w:val="24"/>
                <w:szCs w:val="24"/>
                <w:lang w:val="en-US" w:eastAsia="ru-RU"/>
              </w:rPr>
              <w:t>С</w:t>
            </w:r>
            <w:r w:rsidRPr="00E351C2">
              <w:rPr>
                <w:rFonts w:ascii="Times New Roman" w:eastAsia="Times New Roman" w:hAnsi="Times New Roman" w:cs="Times New Roman"/>
                <w:noProof/>
                <w:sz w:val="24"/>
                <w:szCs w:val="24"/>
                <w:lang w:eastAsia="ru-RU"/>
              </w:rPr>
              <w:t>реда</w:t>
            </w:r>
          </w:p>
        </w:tc>
        <w:tc>
          <w:tcPr>
            <w:tcW w:w="3845" w:type="pct"/>
            <w:tcBorders>
              <w:top w:val="single" w:sz="4" w:space="0" w:color="auto"/>
              <w:left w:val="single" w:sz="4" w:space="0" w:color="auto"/>
              <w:bottom w:val="single" w:sz="4" w:space="0" w:color="auto"/>
              <w:right w:val="single" w:sz="4" w:space="0" w:color="auto"/>
            </w:tcBorders>
            <w:vAlign w:val="center"/>
          </w:tcPr>
          <w:p w:rsidR="00E351C2" w:rsidRPr="00E351C2" w:rsidRDefault="00E351C2" w:rsidP="00E351C2">
            <w:pPr>
              <w:spacing w:after="0" w:line="240" w:lineRule="auto"/>
              <w:ind w:firstLine="709"/>
              <w:jc w:val="center"/>
              <w:rPr>
                <w:rFonts w:ascii="Times New Roman" w:eastAsia="Times New Roman" w:hAnsi="Times New Roman" w:cs="Times New Roman"/>
                <w:i/>
                <w:sz w:val="24"/>
                <w:szCs w:val="24"/>
                <w:lang w:eastAsia="ru-RU"/>
              </w:rPr>
            </w:pPr>
            <w:r w:rsidRPr="00E351C2">
              <w:rPr>
                <w:rFonts w:ascii="Times New Roman" w:eastAsia="Times New Roman" w:hAnsi="Times New Roman" w:cs="Times New Roman"/>
                <w:sz w:val="24"/>
                <w:szCs w:val="24"/>
                <w:lang w:eastAsia="ru-RU"/>
              </w:rPr>
              <w:t xml:space="preserve">с 9-00 до 18-00 часов, без перерыва на обед </w:t>
            </w:r>
          </w:p>
        </w:tc>
      </w:tr>
      <w:tr w:rsidR="00E351C2" w:rsidRPr="00E351C2" w:rsidTr="008948D8">
        <w:trPr>
          <w:jc w:val="center"/>
        </w:trPr>
        <w:tc>
          <w:tcPr>
            <w:tcW w:w="1155" w:type="pct"/>
            <w:tcBorders>
              <w:top w:val="single" w:sz="4" w:space="0" w:color="auto"/>
              <w:left w:val="single" w:sz="4" w:space="0" w:color="auto"/>
              <w:bottom w:val="single" w:sz="4" w:space="0" w:color="auto"/>
              <w:right w:val="single" w:sz="4" w:space="0" w:color="auto"/>
            </w:tcBorders>
          </w:tcPr>
          <w:p w:rsidR="00E351C2" w:rsidRPr="00E351C2" w:rsidRDefault="00E351C2" w:rsidP="00E351C2">
            <w:pPr>
              <w:spacing w:after="0" w:line="240" w:lineRule="auto"/>
              <w:rPr>
                <w:rFonts w:ascii="Times New Roman" w:eastAsia="Times New Roman" w:hAnsi="Times New Roman" w:cs="Times New Roman"/>
                <w:sz w:val="24"/>
                <w:szCs w:val="24"/>
                <w:lang w:val="en-US" w:eastAsia="ru-RU"/>
              </w:rPr>
            </w:pPr>
            <w:r w:rsidRPr="00E351C2">
              <w:rPr>
                <w:rFonts w:ascii="Times New Roman" w:eastAsia="Times New Roman" w:hAnsi="Times New Roman" w:cs="Times New Roman"/>
                <w:noProof/>
                <w:sz w:val="24"/>
                <w:szCs w:val="24"/>
                <w:lang w:eastAsia="ru-RU"/>
              </w:rPr>
              <w:t>Четверг</w:t>
            </w:r>
            <w:r w:rsidRPr="00E351C2">
              <w:rPr>
                <w:rFonts w:ascii="Times New Roman" w:eastAsia="Times New Roman" w:hAnsi="Times New Roman" w:cs="Times New Roman"/>
                <w:noProof/>
                <w:sz w:val="24"/>
                <w:szCs w:val="24"/>
                <w:lang w:val="en-US"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E351C2" w:rsidRPr="00E351C2" w:rsidRDefault="00E351C2" w:rsidP="00E351C2">
            <w:pPr>
              <w:spacing w:after="0" w:line="240" w:lineRule="auto"/>
              <w:ind w:firstLine="709"/>
              <w:jc w:val="center"/>
              <w:rPr>
                <w:rFonts w:ascii="Times New Roman" w:eastAsia="Times New Roman" w:hAnsi="Times New Roman" w:cs="Times New Roman"/>
                <w:i/>
                <w:sz w:val="24"/>
                <w:szCs w:val="24"/>
                <w:lang w:eastAsia="ru-RU"/>
              </w:rPr>
            </w:pPr>
            <w:r w:rsidRPr="00E351C2">
              <w:rPr>
                <w:rFonts w:ascii="Times New Roman" w:eastAsia="Times New Roman" w:hAnsi="Times New Roman" w:cs="Times New Roman"/>
                <w:sz w:val="24"/>
                <w:szCs w:val="24"/>
                <w:lang w:eastAsia="ru-RU"/>
              </w:rPr>
              <w:t xml:space="preserve">с 9-00 до 18-00 часов, без перерыва на обед </w:t>
            </w:r>
          </w:p>
        </w:tc>
      </w:tr>
      <w:tr w:rsidR="00E351C2" w:rsidRPr="00E351C2" w:rsidTr="008948D8">
        <w:trPr>
          <w:jc w:val="center"/>
        </w:trPr>
        <w:tc>
          <w:tcPr>
            <w:tcW w:w="1155" w:type="pct"/>
            <w:tcBorders>
              <w:top w:val="single" w:sz="4" w:space="0" w:color="auto"/>
              <w:left w:val="single" w:sz="4" w:space="0" w:color="auto"/>
              <w:bottom w:val="single" w:sz="4" w:space="0" w:color="auto"/>
              <w:right w:val="single" w:sz="4" w:space="0" w:color="auto"/>
            </w:tcBorders>
          </w:tcPr>
          <w:p w:rsidR="00E351C2" w:rsidRPr="00E351C2" w:rsidRDefault="00E351C2" w:rsidP="00E351C2">
            <w:pPr>
              <w:spacing w:after="0" w:line="240" w:lineRule="auto"/>
              <w:rPr>
                <w:rFonts w:ascii="Times New Roman" w:eastAsia="Times New Roman" w:hAnsi="Times New Roman" w:cs="Times New Roman"/>
                <w:noProof/>
                <w:sz w:val="24"/>
                <w:szCs w:val="24"/>
                <w:lang w:val="en-US" w:eastAsia="ru-RU"/>
              </w:rPr>
            </w:pPr>
            <w:r w:rsidRPr="00E351C2">
              <w:rPr>
                <w:rFonts w:ascii="Times New Roman" w:eastAsia="Times New Roman" w:hAnsi="Times New Roman" w:cs="Times New Roman"/>
                <w:noProof/>
                <w:sz w:val="24"/>
                <w:szCs w:val="24"/>
                <w:lang w:val="en-US" w:eastAsia="ru-RU"/>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E351C2" w:rsidRPr="00E351C2" w:rsidRDefault="00E351C2" w:rsidP="00E351C2">
            <w:pPr>
              <w:spacing w:after="0" w:line="240" w:lineRule="auto"/>
              <w:ind w:firstLine="709"/>
              <w:jc w:val="center"/>
              <w:rPr>
                <w:rFonts w:ascii="Times New Roman" w:eastAsia="Times New Roman" w:hAnsi="Times New Roman" w:cs="Times New Roman"/>
                <w:i/>
                <w:sz w:val="24"/>
                <w:szCs w:val="24"/>
                <w:lang w:eastAsia="ru-RU"/>
              </w:rPr>
            </w:pPr>
            <w:r w:rsidRPr="00E351C2">
              <w:rPr>
                <w:rFonts w:ascii="Times New Roman" w:eastAsia="Times New Roman" w:hAnsi="Times New Roman" w:cs="Times New Roman"/>
                <w:sz w:val="24"/>
                <w:szCs w:val="24"/>
                <w:lang w:eastAsia="ru-RU"/>
              </w:rPr>
              <w:t xml:space="preserve">с 9-00 до 18-00 часов, без перерыва на обед </w:t>
            </w:r>
          </w:p>
        </w:tc>
      </w:tr>
      <w:tr w:rsidR="00E351C2" w:rsidRPr="00E351C2" w:rsidTr="008948D8">
        <w:trPr>
          <w:jc w:val="center"/>
        </w:trPr>
        <w:tc>
          <w:tcPr>
            <w:tcW w:w="1155" w:type="pct"/>
            <w:tcBorders>
              <w:top w:val="single" w:sz="4" w:space="0" w:color="auto"/>
              <w:left w:val="single" w:sz="4" w:space="0" w:color="auto"/>
              <w:bottom w:val="single" w:sz="4" w:space="0" w:color="auto"/>
              <w:right w:val="single" w:sz="4" w:space="0" w:color="auto"/>
            </w:tcBorders>
          </w:tcPr>
          <w:p w:rsidR="00E351C2" w:rsidRPr="00E351C2" w:rsidRDefault="00E351C2" w:rsidP="00E351C2">
            <w:pPr>
              <w:spacing w:after="0" w:line="240" w:lineRule="auto"/>
              <w:rPr>
                <w:rFonts w:ascii="Times New Roman" w:eastAsia="Times New Roman" w:hAnsi="Times New Roman" w:cs="Times New Roman"/>
                <w:noProof/>
                <w:sz w:val="24"/>
                <w:szCs w:val="24"/>
                <w:lang w:val="en-US" w:eastAsia="ru-RU"/>
              </w:rPr>
            </w:pPr>
            <w:r w:rsidRPr="00E351C2">
              <w:rPr>
                <w:rFonts w:ascii="Times New Roman" w:eastAsia="Times New Roman" w:hAnsi="Times New Roman" w:cs="Times New Roman"/>
                <w:noProof/>
                <w:sz w:val="24"/>
                <w:szCs w:val="24"/>
                <w:lang w:val="en-US" w:eastAsia="ru-RU"/>
              </w:rPr>
              <w:t>Суббота</w:t>
            </w:r>
          </w:p>
        </w:tc>
        <w:tc>
          <w:tcPr>
            <w:tcW w:w="3845" w:type="pct"/>
            <w:tcBorders>
              <w:top w:val="single" w:sz="4" w:space="0" w:color="auto"/>
              <w:left w:val="single" w:sz="4" w:space="0" w:color="auto"/>
              <w:bottom w:val="single" w:sz="4" w:space="0" w:color="auto"/>
              <w:right w:val="single" w:sz="4" w:space="0" w:color="auto"/>
            </w:tcBorders>
            <w:vAlign w:val="center"/>
          </w:tcPr>
          <w:p w:rsidR="00E351C2" w:rsidRPr="00E351C2" w:rsidRDefault="00E351C2" w:rsidP="00E351C2">
            <w:pPr>
              <w:spacing w:after="0" w:line="240" w:lineRule="auto"/>
              <w:ind w:firstLine="709"/>
              <w:jc w:val="center"/>
              <w:rPr>
                <w:rFonts w:ascii="Times New Roman" w:eastAsia="Times New Roman" w:hAnsi="Times New Roman" w:cs="Times New Roman"/>
                <w:i/>
                <w:sz w:val="24"/>
                <w:szCs w:val="24"/>
                <w:lang w:eastAsia="ru-RU"/>
              </w:rPr>
            </w:pPr>
            <w:r w:rsidRPr="00E351C2">
              <w:rPr>
                <w:rFonts w:ascii="Times New Roman" w:eastAsia="Times New Roman" w:hAnsi="Times New Roman" w:cs="Times New Roman"/>
                <w:sz w:val="24"/>
                <w:szCs w:val="24"/>
                <w:lang w:eastAsia="ru-RU"/>
              </w:rPr>
              <w:t xml:space="preserve">с 9-00 до 13-00 часов  </w:t>
            </w:r>
            <w:r w:rsidRPr="00E351C2">
              <w:rPr>
                <w:rFonts w:ascii="Times New Roman" w:eastAsia="Times New Roman" w:hAnsi="Times New Roman" w:cs="Times New Roman"/>
                <w:i/>
                <w:noProof/>
                <w:sz w:val="24"/>
                <w:szCs w:val="24"/>
                <w:lang w:eastAsia="ru-RU"/>
              </w:rPr>
              <w:t xml:space="preserve"> </w:t>
            </w:r>
          </w:p>
        </w:tc>
      </w:tr>
      <w:tr w:rsidR="00E351C2" w:rsidRPr="00E351C2" w:rsidTr="008948D8">
        <w:trPr>
          <w:jc w:val="center"/>
        </w:trPr>
        <w:tc>
          <w:tcPr>
            <w:tcW w:w="1155" w:type="pct"/>
            <w:tcBorders>
              <w:top w:val="single" w:sz="4" w:space="0" w:color="auto"/>
              <w:left w:val="single" w:sz="4" w:space="0" w:color="auto"/>
              <w:bottom w:val="single" w:sz="4" w:space="0" w:color="auto"/>
              <w:right w:val="single" w:sz="4" w:space="0" w:color="auto"/>
            </w:tcBorders>
          </w:tcPr>
          <w:p w:rsidR="00E351C2" w:rsidRPr="00E351C2" w:rsidRDefault="00E351C2" w:rsidP="00E351C2">
            <w:pPr>
              <w:spacing w:after="0" w:line="240" w:lineRule="auto"/>
              <w:rPr>
                <w:rFonts w:ascii="Times New Roman" w:eastAsia="Times New Roman" w:hAnsi="Times New Roman" w:cs="Times New Roman"/>
                <w:noProof/>
                <w:sz w:val="24"/>
                <w:szCs w:val="24"/>
                <w:lang w:val="en-US" w:eastAsia="ru-RU"/>
              </w:rPr>
            </w:pPr>
            <w:r w:rsidRPr="00E351C2">
              <w:rPr>
                <w:rFonts w:ascii="Times New Roman" w:eastAsia="Times New Roman" w:hAnsi="Times New Roman" w:cs="Times New Roman"/>
                <w:noProof/>
                <w:sz w:val="24"/>
                <w:szCs w:val="24"/>
                <w:lang w:val="en-US" w:eastAsia="ru-RU"/>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E351C2" w:rsidRPr="00E351C2" w:rsidRDefault="00E351C2" w:rsidP="00E351C2">
            <w:pPr>
              <w:spacing w:after="0" w:line="240" w:lineRule="auto"/>
              <w:ind w:firstLine="709"/>
              <w:jc w:val="center"/>
              <w:rPr>
                <w:rFonts w:ascii="Times New Roman" w:eastAsia="Times New Roman" w:hAnsi="Times New Roman" w:cs="Times New Roman"/>
                <w:i/>
                <w:noProof/>
                <w:sz w:val="24"/>
                <w:szCs w:val="24"/>
                <w:lang w:val="en-US" w:eastAsia="ru-RU"/>
              </w:rPr>
            </w:pPr>
            <w:r w:rsidRPr="00E351C2">
              <w:rPr>
                <w:rFonts w:ascii="Times New Roman" w:eastAsia="Times New Roman" w:hAnsi="Times New Roman" w:cs="Times New Roman"/>
                <w:i/>
                <w:noProof/>
                <w:sz w:val="24"/>
                <w:szCs w:val="24"/>
                <w:lang w:val="en-US" w:eastAsia="ru-RU"/>
              </w:rPr>
              <w:t>выходной день</w:t>
            </w:r>
          </w:p>
        </w:tc>
      </w:tr>
    </w:tbl>
    <w:p w:rsidR="00E351C2" w:rsidRDefault="00E351C2" w:rsidP="00E351C2">
      <w:pPr>
        <w:autoSpaceDE w:val="0"/>
        <w:autoSpaceDN w:val="0"/>
        <w:adjustRightInd w:val="0"/>
        <w:spacing w:after="0" w:line="240" w:lineRule="auto"/>
        <w:rPr>
          <w:rFonts w:ascii="Times New Roman" w:eastAsia="Times New Roman" w:hAnsi="Times New Roman" w:cs="Times New Roman"/>
          <w:sz w:val="24"/>
          <w:szCs w:val="24"/>
          <w:lang w:eastAsia="ru-RU"/>
        </w:rPr>
      </w:pPr>
    </w:p>
    <w:p w:rsidR="009B3865" w:rsidRPr="009B3865" w:rsidRDefault="009B3865" w:rsidP="009B38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При ответах на телефонные звонки и устные обращения специалисты подробно, в вежливой (корректной) форме информируют обратившихся граждан по интересующим вопросам. Ответ на телефонный звонок должен начинаться с информации о наименовании уполномоченного органа, в который позвонил гражданин, фамилии, имени, отчества и должности специалиста, принявшего звонок. При невозможности специалиста, принявшего звонок, самостоятельно ответить на поставленные вопросы обратившемуся  гражданину сообщаются телефонный номер специалиста, по которому можно получить необходимую информацию.</w:t>
      </w:r>
    </w:p>
    <w:p w:rsidR="009B3865" w:rsidRPr="009B3865" w:rsidRDefault="009B3865" w:rsidP="009B3865">
      <w:pPr>
        <w:overflowPunct w:val="0"/>
        <w:autoSpaceDE w:val="0"/>
        <w:autoSpaceDN w:val="0"/>
        <w:spacing w:after="0" w:line="240" w:lineRule="auto"/>
        <w:ind w:firstLine="360"/>
        <w:jc w:val="center"/>
        <w:rPr>
          <w:rFonts w:ascii="Times New Roman" w:eastAsia="Times New Roman" w:hAnsi="Times New Roman" w:cs="Times New Roman"/>
          <w:b/>
          <w:bCs/>
          <w:sz w:val="24"/>
          <w:szCs w:val="24"/>
          <w:lang w:eastAsia="ru-RU"/>
        </w:rPr>
      </w:pPr>
    </w:p>
    <w:p w:rsidR="009B3865" w:rsidRPr="009B3865" w:rsidRDefault="009B3865" w:rsidP="009B3865">
      <w:pPr>
        <w:tabs>
          <w:tab w:val="left" w:pos="7200"/>
        </w:tabs>
        <w:spacing w:after="0" w:line="240" w:lineRule="auto"/>
        <w:ind w:left="792"/>
        <w:jc w:val="center"/>
        <w:rPr>
          <w:rFonts w:ascii="Times New Roman" w:eastAsia="Times New Roman" w:hAnsi="Times New Roman" w:cs="Times New Roman"/>
          <w:b/>
          <w:sz w:val="24"/>
          <w:szCs w:val="24"/>
          <w:lang w:eastAsia="ru-RU"/>
        </w:rPr>
      </w:pPr>
      <w:r w:rsidRPr="009B3865">
        <w:rPr>
          <w:rFonts w:ascii="Times New Roman" w:eastAsia="Times New Roman" w:hAnsi="Times New Roman" w:cs="Times New Roman"/>
          <w:b/>
          <w:sz w:val="24"/>
          <w:szCs w:val="24"/>
          <w:lang w:eastAsia="ru-RU"/>
        </w:rPr>
        <w:lastRenderedPageBreak/>
        <w:t>2.5.Сроки исполнения муниципальной услуги</w:t>
      </w:r>
    </w:p>
    <w:p w:rsidR="009B3865" w:rsidRPr="009B3865" w:rsidRDefault="009B3865" w:rsidP="009B3865">
      <w:pPr>
        <w:tabs>
          <w:tab w:val="left" w:pos="7200"/>
        </w:tabs>
        <w:spacing w:after="0" w:line="240" w:lineRule="auto"/>
        <w:ind w:left="792"/>
        <w:jc w:val="center"/>
        <w:rPr>
          <w:rFonts w:ascii="Times New Roman" w:eastAsia="Times New Roman" w:hAnsi="Times New Roman" w:cs="Times New Roman"/>
          <w:b/>
          <w:sz w:val="24"/>
          <w:szCs w:val="24"/>
          <w:lang w:eastAsia="ru-RU"/>
        </w:rPr>
      </w:pPr>
    </w:p>
    <w:p w:rsidR="009B3865" w:rsidRPr="009B3865" w:rsidRDefault="009B3865" w:rsidP="009B38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 Срок регистрации запроса заявителя о предоставлении муниципальной услуги не должен превышать 15 минут, при направлении документов через организации почтовой связи или в электронной форме, через многофункциональные центры - один календарный день со дня получения указанных документов.</w:t>
      </w:r>
    </w:p>
    <w:p w:rsidR="009B3865" w:rsidRPr="009B3865" w:rsidRDefault="009B3865" w:rsidP="009B3865">
      <w:pPr>
        <w:autoSpaceDE w:val="0"/>
        <w:autoSpaceDN w:val="0"/>
        <w:adjustRightInd w:val="0"/>
        <w:spacing w:after="0" w:line="240" w:lineRule="auto"/>
        <w:jc w:val="both"/>
        <w:rPr>
          <w:rFonts w:ascii="Times New Roman" w:eastAsia="Times New Roman" w:hAnsi="Times New Roman" w:cs="Times New Roman"/>
          <w:bCs/>
          <w:kern w:val="32"/>
          <w:sz w:val="24"/>
          <w:szCs w:val="24"/>
          <w:lang w:eastAsia="ru-RU"/>
        </w:rPr>
      </w:pPr>
      <w:r w:rsidRPr="009B3865">
        <w:rPr>
          <w:rFonts w:ascii="Times New Roman" w:eastAsia="Times New Roman" w:hAnsi="Times New Roman" w:cs="Times New Roman"/>
          <w:sz w:val="24"/>
          <w:szCs w:val="24"/>
          <w:lang w:eastAsia="ru-RU"/>
        </w:rPr>
        <w:t>Срок предоставления муниципальной услуги – 30 календарных дней со дня регистрации соответствующего  письменного  заявления.</w:t>
      </w:r>
    </w:p>
    <w:p w:rsidR="009B3865" w:rsidRPr="009B3865" w:rsidRDefault="009B3865" w:rsidP="009B3865">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p>
    <w:p w:rsidR="009B3865" w:rsidRPr="009B3865" w:rsidRDefault="009B3865" w:rsidP="009B3865">
      <w:pPr>
        <w:tabs>
          <w:tab w:val="left" w:pos="7200"/>
        </w:tabs>
        <w:spacing w:after="0" w:line="240" w:lineRule="auto"/>
        <w:ind w:left="792"/>
        <w:jc w:val="center"/>
        <w:rPr>
          <w:rFonts w:ascii="Times New Roman" w:eastAsia="Times New Roman" w:hAnsi="Times New Roman" w:cs="Times New Roman"/>
          <w:b/>
          <w:sz w:val="24"/>
          <w:szCs w:val="24"/>
          <w:lang w:eastAsia="ru-RU"/>
        </w:rPr>
      </w:pPr>
      <w:r w:rsidRPr="009B3865">
        <w:rPr>
          <w:rFonts w:ascii="Times New Roman" w:eastAsia="Times New Roman" w:hAnsi="Times New Roman" w:cs="Times New Roman"/>
          <w:b/>
          <w:sz w:val="24"/>
          <w:szCs w:val="24"/>
          <w:lang w:eastAsia="ru-RU"/>
        </w:rPr>
        <w:t>2.6.Перечень нормативных правовых актов</w:t>
      </w:r>
    </w:p>
    <w:p w:rsidR="009B3865" w:rsidRPr="009B3865" w:rsidRDefault="009B3865" w:rsidP="009B3865">
      <w:pPr>
        <w:tabs>
          <w:tab w:val="left" w:pos="7200"/>
        </w:tabs>
        <w:spacing w:after="0" w:line="240" w:lineRule="auto"/>
        <w:ind w:left="792"/>
        <w:jc w:val="center"/>
        <w:rPr>
          <w:rFonts w:ascii="Times New Roman" w:eastAsia="Times New Roman" w:hAnsi="Times New Roman" w:cs="Times New Roman"/>
          <w:b/>
          <w:sz w:val="24"/>
          <w:szCs w:val="24"/>
          <w:lang w:eastAsia="ru-RU"/>
        </w:rPr>
      </w:pPr>
    </w:p>
    <w:p w:rsidR="009B3865" w:rsidRPr="009B3865" w:rsidRDefault="009B3865" w:rsidP="009B3865">
      <w:pPr>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Исполнение муниципальной услуги осуществляется в соответствии со следующими нормативными правовыми актами: </w:t>
      </w:r>
    </w:p>
    <w:p w:rsidR="009B3865" w:rsidRPr="009B3865" w:rsidRDefault="009B3865" w:rsidP="009B3865">
      <w:pPr>
        <w:overflowPunct w:val="0"/>
        <w:autoSpaceDE w:val="0"/>
        <w:autoSpaceDN w:val="0"/>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-Конституция Российской Федерации;</w:t>
      </w:r>
    </w:p>
    <w:p w:rsidR="009B3865" w:rsidRPr="009B3865" w:rsidRDefault="009B3865" w:rsidP="009B3865">
      <w:pPr>
        <w:spacing w:after="0" w:line="300" w:lineRule="atLeast"/>
        <w:rPr>
          <w:rFonts w:ascii="Times New Roman" w:eastAsia="Times New Roman" w:hAnsi="Times New Roman" w:cs="Times New Roman"/>
          <w:color w:val="000000"/>
          <w:sz w:val="24"/>
          <w:szCs w:val="24"/>
          <w:lang w:eastAsia="ru-RU"/>
        </w:rPr>
      </w:pPr>
      <w:r w:rsidRPr="009B3865">
        <w:rPr>
          <w:rFonts w:ascii="Times New Roman" w:eastAsia="Times New Roman" w:hAnsi="Times New Roman" w:cs="Times New Roman"/>
          <w:color w:val="000000"/>
          <w:sz w:val="24"/>
          <w:szCs w:val="24"/>
          <w:lang w:eastAsia="ru-RU"/>
        </w:rPr>
        <w:t>-Лесной кодекс Российской Федерации;</w:t>
      </w:r>
    </w:p>
    <w:p w:rsidR="009B3865" w:rsidRPr="009B3865" w:rsidRDefault="009B3865" w:rsidP="009B3865">
      <w:pPr>
        <w:overflowPunct w:val="0"/>
        <w:autoSpaceDE w:val="0"/>
        <w:autoSpaceDN w:val="0"/>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-Гражданский кодекс Российской Федерации;</w:t>
      </w:r>
    </w:p>
    <w:p w:rsidR="009B3865" w:rsidRPr="009B3865" w:rsidRDefault="009B3865" w:rsidP="009B3865">
      <w:pPr>
        <w:tabs>
          <w:tab w:val="left" w:pos="284"/>
        </w:tabs>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-Федеральный закон от 06.10.2003 № 131-ФЗ «Об общих принципах организации местного самоуправления в  Российской Федерации»;</w:t>
      </w:r>
    </w:p>
    <w:p w:rsidR="009B3865" w:rsidRPr="009B3865" w:rsidRDefault="009B3865" w:rsidP="009B3865">
      <w:pPr>
        <w:tabs>
          <w:tab w:val="left" w:pos="426"/>
        </w:tabs>
        <w:overflowPunct w:val="0"/>
        <w:autoSpaceDE w:val="0"/>
        <w:autoSpaceDN w:val="0"/>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-Федеральный Закон от 27.07.2010 № 210-ФЗ «Об организации предоставления государственных и муниципальных услуг»;</w:t>
      </w:r>
    </w:p>
    <w:p w:rsidR="009B3865" w:rsidRPr="009B3865" w:rsidRDefault="009B3865" w:rsidP="009B38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color w:val="000000"/>
          <w:sz w:val="24"/>
          <w:szCs w:val="24"/>
          <w:lang w:eastAsia="ru-RU"/>
        </w:rPr>
        <w:t>-</w:t>
      </w:r>
      <w:hyperlink r:id="rId11" w:history="1">
        <w:r w:rsidRPr="009B3865">
          <w:rPr>
            <w:rFonts w:ascii="Times New Roman" w:eastAsia="Times New Roman" w:hAnsi="Times New Roman" w:cs="Times New Roman"/>
            <w:sz w:val="24"/>
            <w:szCs w:val="24"/>
            <w:lang w:eastAsia="ru-RU"/>
          </w:rPr>
          <w:t>Закон</w:t>
        </w:r>
      </w:hyperlink>
      <w:r w:rsidRPr="009B3865">
        <w:rPr>
          <w:rFonts w:ascii="Times New Roman" w:eastAsia="Times New Roman" w:hAnsi="Times New Roman" w:cs="Times New Roman"/>
          <w:sz w:val="24"/>
          <w:szCs w:val="24"/>
          <w:lang w:eastAsia="ru-RU"/>
        </w:rPr>
        <w:t xml:space="preserve"> Томской области от 09.08.2007 N 165-ОЗ "Об установлении порядка и нормативов заготовки гражданами древесины для собственных нужд";</w:t>
      </w:r>
    </w:p>
    <w:p w:rsidR="009B3865" w:rsidRPr="009B3865" w:rsidRDefault="009B3865" w:rsidP="009B3865">
      <w:pPr>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-Устав муниципального образования «</w:t>
      </w:r>
      <w:r w:rsidR="00A336BF">
        <w:rPr>
          <w:rFonts w:ascii="Times New Roman" w:eastAsia="Times New Roman" w:hAnsi="Times New Roman" w:cs="Times New Roman"/>
          <w:sz w:val="24"/>
          <w:szCs w:val="24"/>
          <w:lang w:eastAsia="ru-RU"/>
        </w:rPr>
        <w:t>Баткатское сельское поселение</w:t>
      </w:r>
      <w:r w:rsidRPr="009B3865">
        <w:rPr>
          <w:rFonts w:ascii="Times New Roman" w:eastAsia="Times New Roman" w:hAnsi="Times New Roman" w:cs="Times New Roman"/>
          <w:sz w:val="24"/>
          <w:szCs w:val="24"/>
          <w:lang w:eastAsia="ru-RU"/>
        </w:rPr>
        <w:t xml:space="preserve">». </w:t>
      </w:r>
    </w:p>
    <w:p w:rsidR="009B3865" w:rsidRPr="009B3865" w:rsidRDefault="009B3865" w:rsidP="009B3865">
      <w:pPr>
        <w:spacing w:after="0" w:line="240" w:lineRule="auto"/>
        <w:rPr>
          <w:rFonts w:ascii="Times New Roman" w:eastAsia="Times New Roman" w:hAnsi="Times New Roman" w:cs="Times New Roman"/>
          <w:sz w:val="24"/>
          <w:szCs w:val="24"/>
          <w:lang w:eastAsia="ru-RU"/>
        </w:rPr>
      </w:pPr>
    </w:p>
    <w:p w:rsidR="009B3865" w:rsidRPr="009B3865" w:rsidRDefault="009B3865" w:rsidP="006A67A6">
      <w:pPr>
        <w:shd w:val="clear" w:color="auto" w:fill="FFFFFF"/>
        <w:spacing w:after="0" w:line="315" w:lineRule="atLeast"/>
        <w:textAlignment w:val="baseline"/>
        <w:rPr>
          <w:rFonts w:ascii="Times New Roman" w:eastAsia="Times New Roman" w:hAnsi="Times New Roman" w:cs="Times New Roman"/>
          <w:b/>
          <w:sz w:val="24"/>
          <w:szCs w:val="24"/>
          <w:lang w:eastAsia="ru-RU"/>
        </w:rPr>
      </w:pPr>
      <w:r w:rsidRPr="009B3865">
        <w:rPr>
          <w:rFonts w:ascii="Times New Roman" w:eastAsia="Times New Roman" w:hAnsi="Times New Roman" w:cs="Times New Roman"/>
          <w:b/>
          <w:sz w:val="24"/>
          <w:szCs w:val="24"/>
          <w:lang w:eastAsia="ru-RU"/>
        </w:rPr>
        <w:t>2.7.Документы, предоставляемые заявителем, дающие право на получение</w:t>
      </w:r>
      <w:r w:rsidR="00316C20">
        <w:rPr>
          <w:rFonts w:ascii="Times New Roman" w:eastAsia="Times New Roman" w:hAnsi="Times New Roman" w:cs="Times New Roman"/>
          <w:b/>
          <w:sz w:val="24"/>
          <w:szCs w:val="24"/>
          <w:lang w:eastAsia="ru-RU"/>
        </w:rPr>
        <w:t xml:space="preserve">                        </w:t>
      </w:r>
      <w:r w:rsidRPr="009B3865">
        <w:rPr>
          <w:rFonts w:ascii="Times New Roman" w:eastAsia="Times New Roman" w:hAnsi="Times New Roman" w:cs="Times New Roman"/>
          <w:b/>
          <w:sz w:val="24"/>
          <w:szCs w:val="24"/>
          <w:lang w:eastAsia="ru-RU"/>
        </w:rPr>
        <w:t xml:space="preserve"> муниципальной услуги</w:t>
      </w:r>
      <w:r w:rsidR="006A67A6">
        <w:rPr>
          <w:rFonts w:ascii="Times New Roman" w:eastAsia="Times New Roman" w:hAnsi="Times New Roman" w:cs="Times New Roman"/>
          <w:b/>
          <w:sz w:val="24"/>
          <w:szCs w:val="24"/>
          <w:lang w:eastAsia="ru-RU"/>
        </w:rPr>
        <w:t xml:space="preserve"> </w:t>
      </w:r>
    </w:p>
    <w:p w:rsidR="009B3865" w:rsidRPr="009B3865" w:rsidRDefault="009B3865" w:rsidP="009B3865">
      <w:pPr>
        <w:tabs>
          <w:tab w:val="left" w:pos="7200"/>
        </w:tabs>
        <w:spacing w:after="0" w:line="240" w:lineRule="auto"/>
        <w:jc w:val="both"/>
        <w:rPr>
          <w:rFonts w:ascii="Times New Roman" w:eastAsia="Times New Roman" w:hAnsi="Times New Roman" w:cs="Times New Roman"/>
          <w:color w:val="000000"/>
          <w:sz w:val="24"/>
          <w:szCs w:val="24"/>
          <w:lang w:eastAsia="ru-RU"/>
        </w:rPr>
      </w:pPr>
    </w:p>
    <w:p w:rsidR="009B3865" w:rsidRPr="009B3865" w:rsidRDefault="009B3865" w:rsidP="008948D8">
      <w:pPr>
        <w:tabs>
          <w:tab w:val="left" w:pos="7200"/>
        </w:tabs>
        <w:spacing w:after="0" w:line="240" w:lineRule="auto"/>
        <w:rPr>
          <w:rFonts w:ascii="Times New Roman" w:eastAsia="Times New Roman" w:hAnsi="Times New Roman" w:cs="Times New Roman"/>
          <w:color w:val="000000"/>
          <w:sz w:val="24"/>
          <w:szCs w:val="24"/>
          <w:lang w:eastAsia="ru-RU"/>
        </w:rPr>
      </w:pPr>
      <w:r w:rsidRPr="009B3865">
        <w:rPr>
          <w:rFonts w:ascii="Times New Roman" w:eastAsia="Times New Roman" w:hAnsi="Times New Roman" w:cs="Times New Roman"/>
          <w:color w:val="000000"/>
          <w:sz w:val="24"/>
          <w:szCs w:val="24"/>
          <w:lang w:eastAsia="ru-RU"/>
        </w:rPr>
        <w:t xml:space="preserve">Заявителем представляются в администрацию </w:t>
      </w:r>
      <w:r w:rsidR="008948D8">
        <w:rPr>
          <w:rFonts w:ascii="Times New Roman" w:eastAsia="Times New Roman" w:hAnsi="Times New Roman" w:cs="Times New Roman"/>
          <w:color w:val="000000"/>
          <w:sz w:val="24"/>
          <w:szCs w:val="24"/>
          <w:lang w:eastAsia="ru-RU"/>
        </w:rPr>
        <w:t>Баткатского сельского поселения</w:t>
      </w:r>
      <w:r w:rsidRPr="009B3865">
        <w:rPr>
          <w:rFonts w:ascii="Times New Roman" w:eastAsia="Times New Roman" w:hAnsi="Times New Roman" w:cs="Times New Roman"/>
          <w:color w:val="000000"/>
          <w:sz w:val="24"/>
          <w:szCs w:val="24"/>
          <w:lang w:eastAsia="ru-RU"/>
        </w:rPr>
        <w:t xml:space="preserve"> следующие документы, являющиеся основанием для начала предоставления муниципальной услуги:</w:t>
      </w:r>
      <w:r w:rsidRPr="009B3865">
        <w:rPr>
          <w:rFonts w:ascii="Times New Roman" w:eastAsia="Times New Roman" w:hAnsi="Times New Roman" w:cs="Times New Roman"/>
          <w:color w:val="000000"/>
          <w:sz w:val="24"/>
          <w:szCs w:val="24"/>
          <w:lang w:eastAsia="ru-RU"/>
        </w:rPr>
        <w:br/>
        <w:t xml:space="preserve">- заявление о предоставлении муниципальной услуги (приложение № 1 к настоящему регламенту); </w:t>
      </w:r>
    </w:p>
    <w:p w:rsidR="009B3865" w:rsidRPr="009B3865" w:rsidRDefault="009B3865" w:rsidP="009B3865">
      <w:pPr>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-копия документа, удостоверяющего права (полномочия) представителя физического лица, если с заявлением обращается представитель заявителя;</w:t>
      </w:r>
    </w:p>
    <w:p w:rsidR="00C7333E" w:rsidRDefault="009B3865" w:rsidP="009B3865">
      <w:pPr>
        <w:spacing w:after="0" w:line="240" w:lineRule="auto"/>
        <w:jc w:val="both"/>
        <w:rPr>
          <w:rFonts w:ascii="Times New Roman" w:eastAsia="Times New Roman" w:hAnsi="Times New Roman" w:cs="Times New Roman"/>
          <w:color w:val="000000"/>
          <w:sz w:val="24"/>
          <w:szCs w:val="24"/>
          <w:lang w:eastAsia="ru-RU"/>
        </w:rPr>
      </w:pPr>
      <w:r w:rsidRPr="009B3865">
        <w:rPr>
          <w:rFonts w:ascii="Times New Roman" w:eastAsia="Times New Roman" w:hAnsi="Times New Roman" w:cs="Times New Roman"/>
          <w:sz w:val="24"/>
          <w:szCs w:val="24"/>
          <w:lang w:eastAsia="ru-RU"/>
        </w:rPr>
        <w:t xml:space="preserve">-для </w:t>
      </w:r>
      <w:r w:rsidRPr="009B3865">
        <w:rPr>
          <w:rFonts w:ascii="Times New Roman" w:eastAsia="Times New Roman" w:hAnsi="Times New Roman" w:cs="Times New Roman"/>
          <w:color w:val="000000"/>
          <w:sz w:val="24"/>
          <w:szCs w:val="24"/>
          <w:lang w:eastAsia="ru-RU"/>
        </w:rPr>
        <w:t xml:space="preserve">включения гражданина в список нуждающихся в древесине </w:t>
      </w:r>
      <w:r w:rsidR="00EB34D8">
        <w:rPr>
          <w:rFonts w:ascii="Times New Roman" w:eastAsia="Times New Roman" w:hAnsi="Times New Roman" w:cs="Times New Roman"/>
          <w:color w:val="000000"/>
          <w:sz w:val="24"/>
          <w:szCs w:val="24"/>
          <w:lang w:eastAsia="ru-RU"/>
        </w:rPr>
        <w:t xml:space="preserve"> </w:t>
      </w:r>
      <w:r w:rsidR="00EB34D8" w:rsidRPr="002354B9">
        <w:rPr>
          <w:rFonts w:ascii="Times New Roman" w:eastAsia="Times New Roman" w:hAnsi="Times New Roman" w:cs="Times New Roman"/>
          <w:color w:val="2D2D2D"/>
          <w:spacing w:val="2"/>
          <w:sz w:val="24"/>
          <w:szCs w:val="24"/>
          <w:u w:val="single"/>
          <w:lang w:eastAsia="ru-RU"/>
        </w:rPr>
        <w:t>для строительства объекта индивидуального жилищного строительства</w:t>
      </w:r>
      <w:r w:rsidR="00EB34D8">
        <w:rPr>
          <w:rFonts w:ascii="Times New Roman" w:eastAsia="Times New Roman" w:hAnsi="Times New Roman" w:cs="Times New Roman"/>
          <w:color w:val="000000"/>
          <w:sz w:val="24"/>
          <w:szCs w:val="24"/>
          <w:lang w:eastAsia="ru-RU"/>
        </w:rPr>
        <w:t xml:space="preserve"> </w:t>
      </w:r>
      <w:r w:rsidRPr="009B3865">
        <w:rPr>
          <w:rFonts w:ascii="Times New Roman" w:eastAsia="Times New Roman" w:hAnsi="Times New Roman" w:cs="Times New Roman"/>
          <w:color w:val="000000"/>
          <w:sz w:val="24"/>
          <w:szCs w:val="24"/>
          <w:lang w:eastAsia="ru-RU"/>
        </w:rPr>
        <w:t>предоставляется</w:t>
      </w:r>
      <w:r w:rsidR="00C7333E">
        <w:rPr>
          <w:rFonts w:ascii="Times New Roman" w:eastAsia="Times New Roman" w:hAnsi="Times New Roman" w:cs="Times New Roman"/>
          <w:color w:val="000000"/>
          <w:sz w:val="24"/>
          <w:szCs w:val="24"/>
          <w:lang w:eastAsia="ru-RU"/>
        </w:rPr>
        <w:t>:</w:t>
      </w:r>
    </w:p>
    <w:p w:rsidR="00EB34D8" w:rsidRDefault="009B3865" w:rsidP="002E3D6D">
      <w:pPr>
        <w:spacing w:after="0" w:line="240" w:lineRule="auto"/>
        <w:rPr>
          <w:rFonts w:ascii="Times New Roman" w:eastAsia="Times New Roman" w:hAnsi="Times New Roman" w:cs="Times New Roman"/>
          <w:sz w:val="24"/>
          <w:szCs w:val="24"/>
          <w:lang w:eastAsia="ru-RU"/>
        </w:rPr>
      </w:pPr>
      <w:r w:rsidRPr="00C7333E">
        <w:rPr>
          <w:rFonts w:ascii="Times New Roman" w:eastAsia="Times New Roman" w:hAnsi="Times New Roman" w:cs="Times New Roman"/>
          <w:sz w:val="24"/>
          <w:szCs w:val="24"/>
          <w:lang w:eastAsia="ru-RU"/>
        </w:rPr>
        <w:t xml:space="preserve"> </w:t>
      </w:r>
      <w:r w:rsidR="00C7333E" w:rsidRPr="00C7333E">
        <w:rPr>
          <w:rFonts w:ascii="Times New Roman" w:hAnsi="Times New Roman" w:cs="Times New Roman"/>
          <w:color w:val="2D2D2D"/>
          <w:spacing w:val="2"/>
          <w:sz w:val="24"/>
          <w:szCs w:val="24"/>
          <w:shd w:val="clear" w:color="auto" w:fill="FFFFFF"/>
        </w:rPr>
        <w:t>1) договор аренды земельного участка или свидетельства о праве собственности на земельный участок или</w:t>
      </w:r>
      <w:r w:rsidR="002E3D6D" w:rsidRPr="002E3D6D">
        <w:rPr>
          <w:rFonts w:ascii="Times New Roman" w:eastAsia="Times New Roman" w:hAnsi="Times New Roman" w:cs="Times New Roman"/>
          <w:sz w:val="24"/>
          <w:szCs w:val="24"/>
          <w:lang w:eastAsia="ru-RU"/>
        </w:rPr>
        <w:t xml:space="preserve"> </w:t>
      </w:r>
      <w:r w:rsidR="002E3D6D" w:rsidRPr="009B3865">
        <w:rPr>
          <w:rFonts w:ascii="Times New Roman" w:eastAsia="Times New Roman" w:hAnsi="Times New Roman" w:cs="Times New Roman"/>
          <w:sz w:val="24"/>
          <w:szCs w:val="24"/>
          <w:lang w:eastAsia="ru-RU"/>
        </w:rPr>
        <w:t>иные документы, подтверждающие право пользования земельным участком, если право на земельный участок</w:t>
      </w:r>
      <w:r w:rsidR="002E3D6D" w:rsidRPr="009B3865">
        <w:rPr>
          <w:rFonts w:ascii="Times New Roman" w:eastAsia="Times New Roman" w:hAnsi="Times New Roman" w:cs="Times New Roman"/>
          <w:color w:val="000000"/>
          <w:sz w:val="24"/>
          <w:szCs w:val="24"/>
          <w:lang w:eastAsia="ru-RU"/>
        </w:rPr>
        <w:t xml:space="preserve"> не зарегистрировано в ЕГРН</w:t>
      </w:r>
      <w:r w:rsidR="00C7333E" w:rsidRPr="00C7333E">
        <w:rPr>
          <w:rFonts w:ascii="Times New Roman" w:hAnsi="Times New Roman" w:cs="Times New Roman"/>
          <w:color w:val="2D2D2D"/>
          <w:spacing w:val="2"/>
          <w:sz w:val="24"/>
          <w:szCs w:val="24"/>
          <w:shd w:val="clear" w:color="auto" w:fill="FFFFFF"/>
        </w:rPr>
        <w:t>; </w:t>
      </w:r>
      <w:r w:rsidR="00C7333E" w:rsidRPr="00C7333E">
        <w:rPr>
          <w:rFonts w:ascii="Times New Roman" w:hAnsi="Times New Roman" w:cs="Times New Roman"/>
          <w:color w:val="2D2D2D"/>
          <w:spacing w:val="2"/>
          <w:sz w:val="24"/>
          <w:szCs w:val="24"/>
        </w:rPr>
        <w:br/>
      </w:r>
      <w:r w:rsidR="00C7333E" w:rsidRPr="00C7333E">
        <w:rPr>
          <w:rFonts w:ascii="Times New Roman" w:hAnsi="Times New Roman" w:cs="Times New Roman"/>
          <w:color w:val="2D2D2D"/>
          <w:spacing w:val="2"/>
          <w:sz w:val="24"/>
          <w:szCs w:val="24"/>
        </w:rPr>
        <w:br/>
      </w:r>
      <w:r w:rsidR="00C7333E" w:rsidRPr="00C7333E">
        <w:rPr>
          <w:rFonts w:ascii="Times New Roman" w:hAnsi="Times New Roman" w:cs="Times New Roman"/>
          <w:color w:val="2D2D2D"/>
          <w:spacing w:val="2"/>
          <w:sz w:val="24"/>
          <w:szCs w:val="24"/>
          <w:shd w:val="clear" w:color="auto" w:fill="FFFFFF"/>
        </w:rPr>
        <w:t>2)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полученного от органов, уполномоченных на выдачу разрешений на строительство.</w:t>
      </w:r>
      <w:r w:rsidR="00C7333E" w:rsidRPr="00C7333E">
        <w:rPr>
          <w:rFonts w:ascii="Times New Roman" w:hAnsi="Times New Roman" w:cs="Times New Roman"/>
          <w:color w:val="2D2D2D"/>
          <w:spacing w:val="2"/>
          <w:sz w:val="24"/>
          <w:szCs w:val="24"/>
        </w:rPr>
        <w:br/>
      </w:r>
      <w:r w:rsidR="00C7333E">
        <w:rPr>
          <w:rFonts w:ascii="Arial" w:hAnsi="Arial" w:cs="Arial"/>
          <w:color w:val="2D2D2D"/>
          <w:spacing w:val="2"/>
          <w:sz w:val="21"/>
          <w:szCs w:val="21"/>
        </w:rPr>
        <w:br/>
      </w:r>
      <w:r w:rsidR="00C7333E" w:rsidRPr="00924BBD">
        <w:rPr>
          <w:rFonts w:ascii="Times New Roman" w:hAnsi="Times New Roman" w:cs="Times New Roman"/>
          <w:color w:val="2D2D2D"/>
          <w:spacing w:val="2"/>
          <w:sz w:val="24"/>
          <w:szCs w:val="24"/>
          <w:shd w:val="clear" w:color="auto" w:fill="FFFFFF"/>
        </w:rPr>
        <w:t xml:space="preserve">Наряду с уведомлением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основанием для включения гражданина в список нуждающихся в древесине для строительства объекта индивидуального жилищного признаются разрешение на строительство, полученное до 4 августа 2018 года, срок действия которого не истек или не прекращен по установленным основаниям, и разрешение на строительство, полученное после 4 августа 2018 </w:t>
      </w:r>
      <w:r w:rsidR="00C7333E" w:rsidRPr="00924BBD">
        <w:rPr>
          <w:rFonts w:ascii="Times New Roman" w:hAnsi="Times New Roman" w:cs="Times New Roman"/>
          <w:color w:val="2D2D2D"/>
          <w:spacing w:val="2"/>
          <w:sz w:val="24"/>
          <w:szCs w:val="24"/>
          <w:shd w:val="clear" w:color="auto" w:fill="FFFFFF"/>
        </w:rPr>
        <w:lastRenderedPageBreak/>
        <w:t>года на основании заявления о выдаче разрешения на строительство, направленного в орган, уполномоченный на выдачу разрешений на строительство, до 4 августа 2018 года.</w:t>
      </w:r>
      <w:r w:rsidR="00C7333E">
        <w:rPr>
          <w:rFonts w:ascii="Arial" w:hAnsi="Arial" w:cs="Arial"/>
          <w:color w:val="2D2D2D"/>
          <w:spacing w:val="2"/>
          <w:sz w:val="21"/>
          <w:szCs w:val="21"/>
          <w:shd w:val="clear" w:color="auto" w:fill="FFFFFF"/>
        </w:rPr>
        <w:t> </w:t>
      </w:r>
    </w:p>
    <w:p w:rsidR="007C61B8" w:rsidRDefault="007C61B8" w:rsidP="009B3865">
      <w:pPr>
        <w:spacing w:after="0" w:line="240" w:lineRule="auto"/>
        <w:jc w:val="both"/>
        <w:rPr>
          <w:rFonts w:ascii="Times New Roman" w:eastAsia="Times New Roman" w:hAnsi="Times New Roman" w:cs="Times New Roman"/>
          <w:sz w:val="24"/>
          <w:szCs w:val="24"/>
          <w:lang w:eastAsia="ru-RU"/>
        </w:rPr>
      </w:pPr>
    </w:p>
    <w:p w:rsidR="002E3D6D" w:rsidRPr="009E4F32" w:rsidRDefault="009B3865" w:rsidP="009B3865">
      <w:pPr>
        <w:spacing w:after="0" w:line="240" w:lineRule="auto"/>
        <w:jc w:val="both"/>
        <w:rPr>
          <w:rFonts w:ascii="Times New Roman" w:eastAsia="Times New Roman" w:hAnsi="Times New Roman" w:cs="Times New Roman"/>
          <w:sz w:val="24"/>
          <w:szCs w:val="24"/>
          <w:u w:val="single"/>
          <w:lang w:eastAsia="ru-RU"/>
        </w:rPr>
      </w:pPr>
      <w:r w:rsidRPr="009B3865">
        <w:rPr>
          <w:rFonts w:ascii="Times New Roman" w:eastAsia="Times New Roman" w:hAnsi="Times New Roman" w:cs="Times New Roman"/>
          <w:sz w:val="24"/>
          <w:szCs w:val="24"/>
          <w:lang w:eastAsia="ru-RU"/>
        </w:rPr>
        <w:t xml:space="preserve">-для </w:t>
      </w:r>
      <w:r w:rsidRPr="009B3865">
        <w:rPr>
          <w:rFonts w:ascii="Times New Roman" w:eastAsia="Times New Roman" w:hAnsi="Times New Roman" w:cs="Times New Roman"/>
          <w:color w:val="000000"/>
          <w:sz w:val="24"/>
          <w:szCs w:val="24"/>
          <w:lang w:eastAsia="ru-RU"/>
        </w:rPr>
        <w:t xml:space="preserve">включения гражданина в список нуждающихся в древесине </w:t>
      </w:r>
      <w:r w:rsidRPr="009E4F32">
        <w:rPr>
          <w:rFonts w:ascii="Times New Roman" w:eastAsia="Times New Roman" w:hAnsi="Times New Roman" w:cs="Times New Roman"/>
          <w:color w:val="000000"/>
          <w:sz w:val="24"/>
          <w:szCs w:val="24"/>
          <w:u w:val="single"/>
          <w:lang w:eastAsia="ru-RU"/>
        </w:rPr>
        <w:t>д</w:t>
      </w:r>
      <w:r w:rsidRPr="009E4F32">
        <w:rPr>
          <w:rFonts w:ascii="Times New Roman" w:eastAsia="Times New Roman" w:hAnsi="Times New Roman" w:cs="Times New Roman"/>
          <w:sz w:val="24"/>
          <w:szCs w:val="24"/>
          <w:u w:val="single"/>
          <w:lang w:eastAsia="ru-RU"/>
        </w:rPr>
        <w:t>ля строительства хозяйственных построек</w:t>
      </w:r>
      <w:r w:rsidR="002E3D6D" w:rsidRPr="009E4F32">
        <w:rPr>
          <w:rFonts w:ascii="Times New Roman" w:eastAsia="Times New Roman" w:hAnsi="Times New Roman" w:cs="Times New Roman"/>
          <w:sz w:val="24"/>
          <w:szCs w:val="24"/>
          <w:u w:val="single"/>
          <w:lang w:eastAsia="ru-RU"/>
        </w:rPr>
        <w:t>:</w:t>
      </w:r>
    </w:p>
    <w:p w:rsidR="009B3865" w:rsidRPr="009B3865" w:rsidRDefault="009E4F32" w:rsidP="009B38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w:t>
      </w:r>
      <w:r w:rsidR="009B3865" w:rsidRPr="009B3865">
        <w:rPr>
          <w:rFonts w:ascii="Times New Roman" w:eastAsia="Times New Roman" w:hAnsi="Times New Roman" w:cs="Times New Roman"/>
          <w:sz w:val="24"/>
          <w:szCs w:val="24"/>
          <w:lang w:eastAsia="ru-RU"/>
        </w:rPr>
        <w:t>договор аренды земельного участка или иные документы, подтверждающие право пользования земельным участком, если право на земельный участок</w:t>
      </w:r>
      <w:r w:rsidR="009B3865" w:rsidRPr="009B3865">
        <w:rPr>
          <w:rFonts w:ascii="Times New Roman" w:eastAsia="Times New Roman" w:hAnsi="Times New Roman" w:cs="Times New Roman"/>
          <w:color w:val="000000"/>
          <w:sz w:val="24"/>
          <w:szCs w:val="24"/>
          <w:lang w:eastAsia="ru-RU"/>
        </w:rPr>
        <w:t xml:space="preserve"> не зарегистрировано в ЕГРН</w:t>
      </w:r>
      <w:r w:rsidR="009B3865" w:rsidRPr="009B3865">
        <w:rPr>
          <w:rFonts w:ascii="Times New Roman" w:eastAsia="Times New Roman" w:hAnsi="Times New Roman" w:cs="Times New Roman"/>
          <w:sz w:val="24"/>
          <w:szCs w:val="24"/>
          <w:lang w:eastAsia="ru-RU"/>
        </w:rPr>
        <w:t>;</w:t>
      </w:r>
    </w:p>
    <w:p w:rsidR="00DF4F91" w:rsidRDefault="009B3865" w:rsidP="009B3865">
      <w:pPr>
        <w:spacing w:after="0" w:line="240" w:lineRule="auto"/>
        <w:jc w:val="both"/>
        <w:rPr>
          <w:rFonts w:ascii="Times New Roman" w:eastAsia="Times New Roman" w:hAnsi="Times New Roman" w:cs="Times New Roman"/>
          <w:color w:val="000000"/>
          <w:sz w:val="24"/>
          <w:szCs w:val="24"/>
          <w:lang w:eastAsia="ru-RU"/>
        </w:rPr>
      </w:pPr>
      <w:r w:rsidRPr="009B3865">
        <w:rPr>
          <w:rFonts w:ascii="Times New Roman" w:eastAsia="Times New Roman" w:hAnsi="Times New Roman" w:cs="Times New Roman"/>
          <w:sz w:val="24"/>
          <w:szCs w:val="24"/>
          <w:lang w:eastAsia="ru-RU"/>
        </w:rPr>
        <w:t>-</w:t>
      </w:r>
      <w:r w:rsidRPr="00DF4F91">
        <w:rPr>
          <w:rFonts w:ascii="Times New Roman" w:eastAsia="Times New Roman" w:hAnsi="Times New Roman" w:cs="Times New Roman"/>
          <w:sz w:val="24"/>
          <w:szCs w:val="24"/>
          <w:u w:val="single"/>
          <w:lang w:eastAsia="ru-RU"/>
        </w:rPr>
        <w:t xml:space="preserve">для ремонта </w:t>
      </w:r>
      <w:r w:rsidR="00997662" w:rsidRPr="00DF4F91">
        <w:rPr>
          <w:rFonts w:ascii="Times New Roman" w:eastAsia="Times New Roman" w:hAnsi="Times New Roman" w:cs="Times New Roman"/>
          <w:sz w:val="24"/>
          <w:szCs w:val="24"/>
          <w:u w:val="single"/>
          <w:lang w:eastAsia="ru-RU"/>
        </w:rPr>
        <w:t xml:space="preserve">объекта </w:t>
      </w:r>
      <w:r w:rsidRPr="00DF4F91">
        <w:rPr>
          <w:rFonts w:ascii="Times New Roman" w:eastAsia="Times New Roman" w:hAnsi="Times New Roman" w:cs="Times New Roman"/>
          <w:color w:val="000000"/>
          <w:sz w:val="24"/>
          <w:szCs w:val="24"/>
          <w:u w:val="single"/>
          <w:lang w:eastAsia="ru-RU"/>
        </w:rPr>
        <w:t>недвижимости</w:t>
      </w:r>
      <w:r w:rsidR="00DF4F91">
        <w:rPr>
          <w:rFonts w:ascii="Times New Roman" w:eastAsia="Times New Roman" w:hAnsi="Times New Roman" w:cs="Times New Roman"/>
          <w:color w:val="000000"/>
          <w:sz w:val="24"/>
          <w:szCs w:val="24"/>
          <w:lang w:eastAsia="ru-RU"/>
        </w:rPr>
        <w:t>:</w:t>
      </w:r>
    </w:p>
    <w:p w:rsidR="009B3865" w:rsidRPr="009B3865" w:rsidRDefault="00DF4F91" w:rsidP="009B38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 </w:t>
      </w:r>
      <w:r w:rsidR="009B3865" w:rsidRPr="009B3865">
        <w:rPr>
          <w:rFonts w:ascii="Times New Roman" w:eastAsia="Times New Roman" w:hAnsi="Times New Roman" w:cs="Times New Roman"/>
          <w:sz w:val="24"/>
          <w:szCs w:val="24"/>
          <w:lang w:eastAsia="ru-RU"/>
        </w:rPr>
        <w:t xml:space="preserve"> </w:t>
      </w:r>
      <w:r w:rsidR="009B3865" w:rsidRPr="009B3865">
        <w:rPr>
          <w:rFonts w:ascii="Times New Roman" w:eastAsia="Times New Roman" w:hAnsi="Times New Roman" w:cs="Times New Roman"/>
          <w:color w:val="000000"/>
          <w:sz w:val="24"/>
          <w:szCs w:val="24"/>
          <w:lang w:eastAsia="ru-RU"/>
        </w:rPr>
        <w:t xml:space="preserve">документ, подтверждающего право собственности на объект недвижимости, </w:t>
      </w:r>
      <w:r w:rsidR="009B3865" w:rsidRPr="009B3865">
        <w:rPr>
          <w:rFonts w:ascii="Times New Roman" w:eastAsia="Times New Roman" w:hAnsi="Times New Roman" w:cs="Times New Roman"/>
          <w:sz w:val="24"/>
          <w:szCs w:val="24"/>
          <w:lang w:eastAsia="ru-RU"/>
        </w:rPr>
        <w:t>если право на объект недвижимости</w:t>
      </w:r>
      <w:r w:rsidR="009B3865" w:rsidRPr="009B3865">
        <w:rPr>
          <w:rFonts w:ascii="Times New Roman" w:eastAsia="Times New Roman" w:hAnsi="Times New Roman" w:cs="Times New Roman"/>
          <w:color w:val="000000"/>
          <w:sz w:val="24"/>
          <w:szCs w:val="24"/>
          <w:lang w:eastAsia="ru-RU"/>
        </w:rPr>
        <w:t xml:space="preserve"> не зарегистрировано в ЕГРН;</w:t>
      </w:r>
    </w:p>
    <w:p w:rsidR="0086725D" w:rsidRDefault="009B3865" w:rsidP="009E4F32">
      <w:pPr>
        <w:shd w:val="clear" w:color="auto" w:fill="FFFFFF"/>
        <w:spacing w:after="0" w:line="315" w:lineRule="atLeast"/>
        <w:textAlignment w:val="baseline"/>
        <w:rPr>
          <w:rFonts w:ascii="Times New Roman" w:eastAsia="Times New Roman" w:hAnsi="Times New Roman" w:cs="Times New Roman"/>
          <w:color w:val="000000"/>
          <w:sz w:val="24"/>
          <w:szCs w:val="24"/>
          <w:lang w:eastAsia="ru-RU"/>
        </w:rPr>
      </w:pPr>
      <w:r w:rsidRPr="009B3865">
        <w:rPr>
          <w:rFonts w:ascii="Times New Roman" w:eastAsia="Times New Roman" w:hAnsi="Times New Roman" w:cs="Times New Roman"/>
          <w:sz w:val="24"/>
          <w:szCs w:val="24"/>
          <w:lang w:eastAsia="ru-RU"/>
        </w:rPr>
        <w:t xml:space="preserve">- </w:t>
      </w:r>
      <w:r w:rsidRPr="009E4F32">
        <w:rPr>
          <w:rFonts w:ascii="Times New Roman" w:eastAsia="Times New Roman" w:hAnsi="Times New Roman" w:cs="Times New Roman"/>
          <w:sz w:val="24"/>
          <w:szCs w:val="24"/>
          <w:u w:val="single"/>
          <w:lang w:eastAsia="ru-RU"/>
        </w:rPr>
        <w:t>д</w:t>
      </w:r>
      <w:r w:rsidRPr="009E4F32">
        <w:rPr>
          <w:rFonts w:ascii="Times New Roman" w:eastAsia="Times New Roman" w:hAnsi="Times New Roman" w:cs="Times New Roman"/>
          <w:color w:val="000000"/>
          <w:sz w:val="24"/>
          <w:szCs w:val="24"/>
          <w:u w:val="single"/>
          <w:lang w:eastAsia="ru-RU"/>
        </w:rPr>
        <w:t>ля строительства строений для содержания принадлежащих гражданину на праве собственности пяти и более коров</w:t>
      </w:r>
      <w:r w:rsidR="0086725D">
        <w:rPr>
          <w:rFonts w:ascii="Times New Roman" w:eastAsia="Times New Roman" w:hAnsi="Times New Roman" w:cs="Times New Roman"/>
          <w:color w:val="000000"/>
          <w:sz w:val="24"/>
          <w:szCs w:val="24"/>
          <w:lang w:eastAsia="ru-RU"/>
        </w:rPr>
        <w:t>:</w:t>
      </w:r>
    </w:p>
    <w:p w:rsidR="0086725D" w:rsidRDefault="0086725D" w:rsidP="009E4F32">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Times New Roman" w:eastAsia="Times New Roman" w:hAnsi="Times New Roman" w:cs="Times New Roman"/>
          <w:color w:val="000000"/>
          <w:sz w:val="24"/>
          <w:szCs w:val="24"/>
          <w:lang w:eastAsia="ru-RU"/>
        </w:rPr>
        <w:t>1)</w:t>
      </w:r>
      <w:r w:rsidR="009B3865" w:rsidRPr="009B3865">
        <w:rPr>
          <w:rFonts w:ascii="Times New Roman" w:eastAsia="Times New Roman" w:hAnsi="Times New Roman" w:cs="Times New Roman"/>
          <w:sz w:val="24"/>
          <w:szCs w:val="24"/>
          <w:lang w:eastAsia="ru-RU"/>
        </w:rPr>
        <w:t>договор аренды земельного участка или иные документы, подтверждающие право пользования земельным участком, если право на земельный участок</w:t>
      </w:r>
      <w:r w:rsidR="009B3865" w:rsidRPr="009B3865">
        <w:rPr>
          <w:rFonts w:ascii="Times New Roman" w:eastAsia="Times New Roman" w:hAnsi="Times New Roman" w:cs="Times New Roman"/>
          <w:color w:val="000000"/>
          <w:sz w:val="24"/>
          <w:szCs w:val="24"/>
          <w:lang w:eastAsia="ru-RU"/>
        </w:rPr>
        <w:t xml:space="preserve"> не зарегистрировано в ЕГРН</w:t>
      </w:r>
      <w:r w:rsidR="009B3865" w:rsidRPr="009B3865">
        <w:rPr>
          <w:rFonts w:ascii="Times New Roman" w:eastAsia="Times New Roman" w:hAnsi="Times New Roman" w:cs="Times New Roman"/>
          <w:sz w:val="24"/>
          <w:szCs w:val="24"/>
          <w:lang w:eastAsia="ru-RU"/>
        </w:rPr>
        <w:t>;</w:t>
      </w:r>
      <w:r w:rsidR="009E4F32" w:rsidRPr="009E4F32">
        <w:rPr>
          <w:rFonts w:ascii="Arial" w:eastAsia="Times New Roman" w:hAnsi="Arial" w:cs="Arial"/>
          <w:color w:val="2D2D2D"/>
          <w:spacing w:val="2"/>
          <w:sz w:val="21"/>
          <w:szCs w:val="21"/>
          <w:lang w:eastAsia="ru-RU"/>
        </w:rPr>
        <w:t xml:space="preserve"> </w:t>
      </w:r>
    </w:p>
    <w:p w:rsidR="009E4F32" w:rsidRPr="002354B9" w:rsidRDefault="009E4F32" w:rsidP="009E4F32">
      <w:pPr>
        <w:shd w:val="clear" w:color="auto" w:fill="FFFFFF"/>
        <w:spacing w:after="0" w:line="315" w:lineRule="atLeast"/>
        <w:textAlignment w:val="baseline"/>
        <w:rPr>
          <w:rFonts w:ascii="Times New Roman" w:eastAsia="Times New Roman" w:hAnsi="Times New Roman" w:cs="Times New Roman"/>
          <w:color w:val="2D2D2D"/>
          <w:spacing w:val="2"/>
          <w:sz w:val="24"/>
          <w:szCs w:val="24"/>
          <w:lang w:eastAsia="ru-RU"/>
        </w:rPr>
      </w:pPr>
      <w:r w:rsidRPr="002354B9">
        <w:rPr>
          <w:rFonts w:ascii="Times New Roman" w:eastAsia="Times New Roman" w:hAnsi="Times New Roman" w:cs="Times New Roman"/>
          <w:color w:val="2D2D2D"/>
          <w:spacing w:val="2"/>
          <w:sz w:val="24"/>
          <w:szCs w:val="24"/>
          <w:lang w:eastAsia="ru-RU"/>
        </w:rPr>
        <w:t>2) разрешения на строительство;</w:t>
      </w:r>
    </w:p>
    <w:p w:rsidR="009B3865" w:rsidRPr="0086725D" w:rsidRDefault="0086725D" w:rsidP="009E4F32">
      <w:pPr>
        <w:spacing w:after="0" w:line="240" w:lineRule="auto"/>
        <w:jc w:val="both"/>
        <w:rPr>
          <w:rFonts w:ascii="Times New Roman" w:eastAsia="Times New Roman" w:hAnsi="Times New Roman" w:cs="Times New Roman"/>
          <w:sz w:val="24"/>
          <w:szCs w:val="24"/>
          <w:lang w:eastAsia="ru-RU"/>
        </w:rPr>
      </w:pPr>
      <w:r w:rsidRPr="0086725D">
        <w:rPr>
          <w:rFonts w:ascii="Times New Roman" w:eastAsia="Times New Roman" w:hAnsi="Times New Roman" w:cs="Times New Roman"/>
          <w:color w:val="2D2D2D"/>
          <w:spacing w:val="2"/>
          <w:sz w:val="24"/>
          <w:szCs w:val="24"/>
          <w:lang w:eastAsia="ru-RU"/>
        </w:rPr>
        <w:t>3)документ, подтверждающий</w:t>
      </w:r>
      <w:r w:rsidR="009E4F32" w:rsidRPr="002354B9">
        <w:rPr>
          <w:rFonts w:ascii="Times New Roman" w:eastAsia="Times New Roman" w:hAnsi="Times New Roman" w:cs="Times New Roman"/>
          <w:color w:val="2D2D2D"/>
          <w:spacing w:val="2"/>
          <w:sz w:val="24"/>
          <w:szCs w:val="24"/>
          <w:lang w:eastAsia="ru-RU"/>
        </w:rPr>
        <w:t xml:space="preserve"> право собственности на пять и более коров.</w:t>
      </w:r>
      <w:r w:rsidR="009E4F32" w:rsidRPr="002354B9">
        <w:rPr>
          <w:rFonts w:ascii="Times New Roman" w:eastAsia="Times New Roman" w:hAnsi="Times New Roman" w:cs="Times New Roman"/>
          <w:color w:val="2D2D2D"/>
          <w:spacing w:val="2"/>
          <w:sz w:val="24"/>
          <w:szCs w:val="24"/>
          <w:lang w:eastAsia="ru-RU"/>
        </w:rPr>
        <w:br/>
      </w:r>
    </w:p>
    <w:p w:rsidR="009B3865" w:rsidRPr="009B3865" w:rsidRDefault="009B3865" w:rsidP="009B38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-Перечень документов, необходимых для предоставления муниципальной услуги, которые находятся в распоряжении Администрации  </w:t>
      </w:r>
      <w:r w:rsidR="001E547F">
        <w:rPr>
          <w:rFonts w:ascii="Times New Roman" w:eastAsia="Times New Roman" w:hAnsi="Times New Roman" w:cs="Times New Roman"/>
          <w:sz w:val="24"/>
          <w:szCs w:val="24"/>
          <w:lang w:eastAsia="ru-RU"/>
        </w:rPr>
        <w:t>Баткатского сельского поселения</w:t>
      </w:r>
      <w:r w:rsidRPr="009B3865">
        <w:rPr>
          <w:rFonts w:ascii="Times New Roman" w:eastAsia="Times New Roman" w:hAnsi="Times New Roman" w:cs="Times New Roman"/>
          <w:sz w:val="24"/>
          <w:szCs w:val="24"/>
          <w:lang w:eastAsia="ru-RU"/>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и которые заявитель вправе предоставить по собственной инициативе: </w:t>
      </w:r>
    </w:p>
    <w:p w:rsidR="009B3865" w:rsidRPr="009B3865" w:rsidRDefault="009B3865" w:rsidP="009B3865">
      <w:pPr>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-Для </w:t>
      </w:r>
      <w:r w:rsidRPr="009B3865">
        <w:rPr>
          <w:rFonts w:ascii="Times New Roman" w:eastAsia="Times New Roman" w:hAnsi="Times New Roman" w:cs="Times New Roman"/>
          <w:color w:val="000000"/>
          <w:sz w:val="24"/>
          <w:szCs w:val="24"/>
          <w:lang w:eastAsia="ru-RU"/>
        </w:rPr>
        <w:t>включения гражданина в список нуждающихся в древесине для строительства индивидуального жилого дома:</w:t>
      </w:r>
    </w:p>
    <w:p w:rsidR="009B3865" w:rsidRPr="009B3865" w:rsidRDefault="009B3865" w:rsidP="009B3865">
      <w:pPr>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1)договор аренды земельного участка, свидетельство о праве собственности на земельный участок или выписка из ЕГРН о правах на земельный участок;</w:t>
      </w:r>
    </w:p>
    <w:p w:rsidR="009B3865" w:rsidRPr="009B3865" w:rsidRDefault="009B3865" w:rsidP="009B3865">
      <w:pPr>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2)</w:t>
      </w:r>
      <w:r w:rsidR="001549B9" w:rsidRPr="001549B9">
        <w:rPr>
          <w:rFonts w:ascii="Times New Roman" w:hAnsi="Times New Roman" w:cs="Times New Roman"/>
          <w:color w:val="2D2D2D"/>
          <w:spacing w:val="2"/>
          <w:sz w:val="24"/>
          <w:szCs w:val="24"/>
          <w:shd w:val="clear" w:color="auto" w:fill="FFFFFF"/>
        </w:rPr>
        <w:t xml:space="preserve"> </w:t>
      </w:r>
      <w:r w:rsidR="001549B9" w:rsidRPr="00C7333E">
        <w:rPr>
          <w:rFonts w:ascii="Times New Roman" w:hAnsi="Times New Roman" w:cs="Times New Roman"/>
          <w:color w:val="2D2D2D"/>
          <w:spacing w:val="2"/>
          <w:sz w:val="24"/>
          <w:szCs w:val="24"/>
          <w:shd w:val="clear" w:color="auto" w:fill="FFFFFF"/>
        </w:rPr>
        <w:t>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полученного от органов, уполномоченных на выдачу разрешений на строительство</w:t>
      </w:r>
      <w:r w:rsidR="001549B9">
        <w:rPr>
          <w:rFonts w:ascii="Times New Roman" w:hAnsi="Times New Roman" w:cs="Times New Roman"/>
          <w:color w:val="2D2D2D"/>
          <w:spacing w:val="2"/>
          <w:sz w:val="24"/>
          <w:szCs w:val="24"/>
          <w:shd w:val="clear" w:color="auto" w:fill="FFFFFF"/>
        </w:rPr>
        <w:t xml:space="preserve">, либо </w:t>
      </w:r>
      <w:r w:rsidRPr="009B3865">
        <w:rPr>
          <w:rFonts w:ascii="Times New Roman" w:eastAsia="Times New Roman" w:hAnsi="Times New Roman" w:cs="Times New Roman"/>
          <w:sz w:val="24"/>
          <w:szCs w:val="24"/>
          <w:lang w:eastAsia="ru-RU"/>
        </w:rPr>
        <w:t xml:space="preserve"> разрешение на строительство</w:t>
      </w:r>
      <w:r w:rsidR="001549B9">
        <w:rPr>
          <w:rFonts w:ascii="Times New Roman" w:eastAsia="Times New Roman" w:hAnsi="Times New Roman" w:cs="Times New Roman"/>
          <w:sz w:val="24"/>
          <w:szCs w:val="24"/>
          <w:lang w:eastAsia="ru-RU"/>
        </w:rPr>
        <w:t>,</w:t>
      </w:r>
      <w:r w:rsidR="001549B9" w:rsidRPr="001549B9">
        <w:rPr>
          <w:rFonts w:ascii="Times New Roman" w:hAnsi="Times New Roman" w:cs="Times New Roman"/>
          <w:color w:val="2D2D2D"/>
          <w:spacing w:val="2"/>
          <w:sz w:val="24"/>
          <w:szCs w:val="24"/>
          <w:shd w:val="clear" w:color="auto" w:fill="FFFFFF"/>
        </w:rPr>
        <w:t xml:space="preserve"> </w:t>
      </w:r>
      <w:r w:rsidR="001549B9" w:rsidRPr="00924BBD">
        <w:rPr>
          <w:rFonts w:ascii="Times New Roman" w:hAnsi="Times New Roman" w:cs="Times New Roman"/>
          <w:color w:val="2D2D2D"/>
          <w:spacing w:val="2"/>
          <w:sz w:val="24"/>
          <w:szCs w:val="24"/>
          <w:shd w:val="clear" w:color="auto" w:fill="FFFFFF"/>
        </w:rPr>
        <w:t>полученное до 4 августа 2018 года, срок действия которого не истек или не прекращен по установленным основаниям, и разрешение на строительство, полученное после 4 августа 2018 года на основании заявления о выдаче разрешения на строительство, направленного в орган, уполномоченный на выдачу разрешений на строительство, </w:t>
      </w:r>
      <w:r w:rsidR="001549B9">
        <w:rPr>
          <w:rFonts w:ascii="Times New Roman" w:hAnsi="Times New Roman" w:cs="Times New Roman"/>
          <w:color w:val="2D2D2D"/>
          <w:spacing w:val="2"/>
          <w:sz w:val="24"/>
          <w:szCs w:val="24"/>
          <w:shd w:val="clear" w:color="auto" w:fill="FFFFFF"/>
        </w:rPr>
        <w:t>до 4 августа 2018 года</w:t>
      </w:r>
      <w:r w:rsidRPr="009B3865">
        <w:rPr>
          <w:rFonts w:ascii="Times New Roman" w:eastAsia="Times New Roman" w:hAnsi="Times New Roman" w:cs="Times New Roman"/>
          <w:sz w:val="24"/>
          <w:szCs w:val="24"/>
          <w:lang w:eastAsia="ru-RU"/>
        </w:rPr>
        <w:t>;</w:t>
      </w:r>
    </w:p>
    <w:p w:rsidR="009B3865" w:rsidRPr="009B3865" w:rsidRDefault="009B3865" w:rsidP="009B3865">
      <w:pPr>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-Для </w:t>
      </w:r>
      <w:r w:rsidRPr="009B3865">
        <w:rPr>
          <w:rFonts w:ascii="Times New Roman" w:eastAsia="Times New Roman" w:hAnsi="Times New Roman" w:cs="Times New Roman"/>
          <w:color w:val="000000"/>
          <w:sz w:val="24"/>
          <w:szCs w:val="24"/>
          <w:lang w:eastAsia="ru-RU"/>
        </w:rPr>
        <w:t>включения гражданина в список нуждающихся в древесине д</w:t>
      </w:r>
      <w:r w:rsidRPr="009B3865">
        <w:rPr>
          <w:rFonts w:ascii="Times New Roman" w:eastAsia="Times New Roman" w:hAnsi="Times New Roman" w:cs="Times New Roman"/>
          <w:sz w:val="24"/>
          <w:szCs w:val="24"/>
          <w:lang w:eastAsia="ru-RU"/>
        </w:rPr>
        <w:t>ля строительства хозяйственных построек:</w:t>
      </w:r>
    </w:p>
    <w:p w:rsidR="009B3865" w:rsidRPr="009B3865" w:rsidRDefault="009B3865" w:rsidP="009B3865">
      <w:pPr>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1)договор аренды земельного участка, свидетельство о праве собственности на земельный участок или</w:t>
      </w:r>
      <w:r w:rsidRPr="009B3865">
        <w:rPr>
          <w:rFonts w:ascii="Times New Roman" w:eastAsia="Times New Roman" w:hAnsi="Times New Roman" w:cs="Times New Roman"/>
          <w:strike/>
          <w:sz w:val="24"/>
          <w:szCs w:val="24"/>
          <w:lang w:eastAsia="ru-RU"/>
        </w:rPr>
        <w:t xml:space="preserve"> </w:t>
      </w:r>
      <w:r w:rsidRPr="009B3865">
        <w:rPr>
          <w:rFonts w:ascii="Times New Roman" w:eastAsia="Times New Roman" w:hAnsi="Times New Roman" w:cs="Times New Roman"/>
          <w:sz w:val="24"/>
          <w:szCs w:val="24"/>
          <w:lang w:eastAsia="ru-RU"/>
        </w:rPr>
        <w:t>выписка из ЕГРН о правах на земельный участок;</w:t>
      </w:r>
    </w:p>
    <w:p w:rsidR="009B3865" w:rsidRPr="009B3865" w:rsidRDefault="009B3865" w:rsidP="009B3865">
      <w:pPr>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-Д</w:t>
      </w:r>
      <w:r w:rsidRPr="009B3865">
        <w:rPr>
          <w:rFonts w:ascii="Times New Roman" w:eastAsia="Times New Roman" w:hAnsi="Times New Roman" w:cs="Times New Roman"/>
          <w:color w:val="000000"/>
          <w:sz w:val="24"/>
          <w:szCs w:val="24"/>
          <w:lang w:eastAsia="ru-RU"/>
        </w:rPr>
        <w:t>ля строительства строений для содержания принадлежащих гражданину на праве собственности пяти и более коров</w:t>
      </w:r>
      <w:r w:rsidRPr="009B3865">
        <w:rPr>
          <w:rFonts w:ascii="Times New Roman" w:eastAsia="Times New Roman" w:hAnsi="Times New Roman" w:cs="Times New Roman"/>
          <w:sz w:val="24"/>
          <w:szCs w:val="24"/>
          <w:lang w:eastAsia="ru-RU"/>
        </w:rPr>
        <w:t>:</w:t>
      </w:r>
    </w:p>
    <w:p w:rsidR="009B3865" w:rsidRPr="009B3865" w:rsidRDefault="009B3865" w:rsidP="009B3865">
      <w:pPr>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1)договор аренды земельного участка, свидетельство о праве собственности на земельный участок или выписка из ЕГРН о правах на земельный участок;</w:t>
      </w:r>
    </w:p>
    <w:p w:rsidR="009B3865" w:rsidRPr="009B3865" w:rsidRDefault="009B3865" w:rsidP="009B3865">
      <w:pPr>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2) разрешение на строительство;</w:t>
      </w:r>
    </w:p>
    <w:p w:rsidR="009B3865" w:rsidRPr="009B3865" w:rsidRDefault="009B3865" w:rsidP="009B3865">
      <w:pPr>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3) документ, подтверждающий право собственности на пять и более коров.</w:t>
      </w:r>
    </w:p>
    <w:p w:rsidR="009B3865" w:rsidRPr="009B3865" w:rsidRDefault="009B3865" w:rsidP="009B3865">
      <w:pPr>
        <w:tabs>
          <w:tab w:val="left" w:pos="7200"/>
        </w:tabs>
        <w:spacing w:after="0" w:line="240" w:lineRule="auto"/>
        <w:jc w:val="both"/>
        <w:rPr>
          <w:rFonts w:ascii="Times New Roman" w:eastAsia="Times New Roman" w:hAnsi="Times New Roman" w:cs="Times New Roman"/>
          <w:color w:val="000000"/>
          <w:sz w:val="24"/>
          <w:szCs w:val="24"/>
          <w:lang w:eastAsia="ru-RU"/>
        </w:rPr>
      </w:pPr>
      <w:r w:rsidRPr="009B3865">
        <w:rPr>
          <w:rFonts w:ascii="Times New Roman" w:eastAsia="Times New Roman" w:hAnsi="Times New Roman" w:cs="Times New Roman"/>
          <w:color w:val="000000"/>
          <w:sz w:val="24"/>
          <w:szCs w:val="24"/>
          <w:lang w:eastAsia="ru-RU"/>
        </w:rPr>
        <w:t xml:space="preserve">Документы, необходимые для предоставления муниципальной услуги, могут быть представлены </w:t>
      </w:r>
    </w:p>
    <w:p w:rsidR="009B3865" w:rsidRPr="009B3865" w:rsidRDefault="009B3865" w:rsidP="007C61B8">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9B3865">
        <w:rPr>
          <w:rFonts w:ascii="Times New Roman" w:eastAsia="Times New Roman" w:hAnsi="Times New Roman" w:cs="Times New Roman"/>
          <w:color w:val="000000"/>
          <w:sz w:val="24"/>
          <w:szCs w:val="24"/>
          <w:lang w:eastAsia="ru-RU"/>
        </w:rPr>
        <w:t xml:space="preserve">в администрацию </w:t>
      </w:r>
      <w:r w:rsidR="007C61B8">
        <w:rPr>
          <w:rFonts w:ascii="Times New Roman" w:eastAsia="Times New Roman" w:hAnsi="Times New Roman" w:cs="Times New Roman"/>
          <w:color w:val="000000"/>
          <w:sz w:val="24"/>
          <w:szCs w:val="24"/>
          <w:lang w:eastAsia="ru-RU"/>
        </w:rPr>
        <w:t>Баткатского сельского поселения</w:t>
      </w:r>
      <w:r w:rsidRPr="009B3865">
        <w:rPr>
          <w:rFonts w:ascii="Times New Roman" w:eastAsia="Times New Roman" w:hAnsi="Times New Roman" w:cs="Times New Roman"/>
          <w:color w:val="000000"/>
          <w:sz w:val="24"/>
          <w:szCs w:val="24"/>
          <w:lang w:eastAsia="ru-RU"/>
        </w:rPr>
        <w:t xml:space="preserve"> с использованием электронной или традиционной бумажной почты, посредством отправки факсимильного сообщения, через официальный сайт администрации </w:t>
      </w:r>
      <w:r w:rsidR="0031260C">
        <w:rPr>
          <w:rFonts w:ascii="Times New Roman" w:eastAsia="Times New Roman" w:hAnsi="Times New Roman" w:cs="Times New Roman"/>
          <w:color w:val="000000"/>
          <w:sz w:val="24"/>
          <w:szCs w:val="24"/>
          <w:lang w:eastAsia="ru-RU"/>
        </w:rPr>
        <w:t>Баткатского сельского поселения</w:t>
      </w:r>
      <w:r w:rsidRPr="009B3865">
        <w:rPr>
          <w:rFonts w:ascii="Times New Roman" w:eastAsia="Times New Roman" w:hAnsi="Times New Roman" w:cs="Times New Roman"/>
          <w:color w:val="000000"/>
          <w:sz w:val="24"/>
          <w:szCs w:val="24"/>
          <w:lang w:eastAsia="ru-RU"/>
        </w:rPr>
        <w:t>, через  Интернет-сайт gosus</w:t>
      </w:r>
      <w:r w:rsidRPr="009B3865">
        <w:rPr>
          <w:rFonts w:ascii="Times New Roman" w:eastAsia="Times New Roman" w:hAnsi="Times New Roman" w:cs="Times New Roman"/>
          <w:color w:val="000000"/>
          <w:sz w:val="24"/>
          <w:szCs w:val="24"/>
          <w:lang w:val="en-US" w:eastAsia="ru-RU"/>
        </w:rPr>
        <w:t>lugi</w:t>
      </w:r>
      <w:r w:rsidRPr="009B3865">
        <w:rPr>
          <w:rFonts w:ascii="Times New Roman" w:eastAsia="Times New Roman" w:hAnsi="Times New Roman" w:cs="Times New Roman"/>
          <w:color w:val="000000"/>
          <w:sz w:val="24"/>
          <w:szCs w:val="24"/>
          <w:lang w:eastAsia="ru-RU"/>
        </w:rPr>
        <w:t>.</w:t>
      </w:r>
      <w:r w:rsidRPr="009B3865">
        <w:rPr>
          <w:rFonts w:ascii="Times New Roman" w:eastAsia="Times New Roman" w:hAnsi="Times New Roman" w:cs="Times New Roman"/>
          <w:color w:val="000000"/>
          <w:sz w:val="24"/>
          <w:szCs w:val="24"/>
          <w:lang w:val="en-US" w:eastAsia="ru-RU"/>
        </w:rPr>
        <w:t>ru</w:t>
      </w:r>
      <w:r w:rsidRPr="009B3865">
        <w:rPr>
          <w:rFonts w:ascii="Times New Roman" w:eastAsia="Times New Roman" w:hAnsi="Times New Roman" w:cs="Times New Roman"/>
          <w:color w:val="000000"/>
          <w:sz w:val="24"/>
          <w:szCs w:val="24"/>
          <w:lang w:eastAsia="ru-RU"/>
        </w:rPr>
        <w:t>, при личном обращении.</w:t>
      </w:r>
      <w:r w:rsidRPr="009B3865">
        <w:rPr>
          <w:rFonts w:ascii="Times New Roman" w:eastAsia="Times New Roman" w:hAnsi="Times New Roman" w:cs="Times New Roman"/>
          <w:color w:val="000000"/>
          <w:sz w:val="24"/>
          <w:szCs w:val="24"/>
          <w:lang w:eastAsia="ru-RU"/>
        </w:rPr>
        <w:br/>
      </w:r>
    </w:p>
    <w:p w:rsidR="009B3865" w:rsidRPr="009B3865" w:rsidRDefault="009B3865" w:rsidP="009B3865">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9B3865" w:rsidRPr="009B3865" w:rsidRDefault="009B3865" w:rsidP="009B3865">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9B3865">
        <w:rPr>
          <w:rFonts w:ascii="Times New Roman" w:eastAsia="Times New Roman" w:hAnsi="Times New Roman" w:cs="Times New Roman"/>
          <w:b/>
          <w:color w:val="000000"/>
          <w:sz w:val="24"/>
          <w:szCs w:val="24"/>
          <w:lang w:eastAsia="ru-RU"/>
        </w:rPr>
        <w:lastRenderedPageBreak/>
        <w:t>2.7.1. Администрация не вправе требовать от заявителя</w:t>
      </w:r>
    </w:p>
    <w:p w:rsidR="009B3865" w:rsidRPr="009B3865" w:rsidRDefault="009B3865" w:rsidP="009B3865">
      <w:pPr>
        <w:tabs>
          <w:tab w:val="left" w:pos="832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3865">
        <w:rPr>
          <w:rFonts w:ascii="Times New Roman" w:eastAsia="Times New Roman" w:hAnsi="Times New Roman" w:cs="Times New Roman"/>
          <w:color w:val="000000"/>
          <w:sz w:val="24"/>
          <w:szCs w:val="24"/>
          <w:lang w:eastAsia="ru-RU"/>
        </w:rPr>
        <w:t xml:space="preserve">      </w:t>
      </w:r>
    </w:p>
    <w:p w:rsidR="009B3865" w:rsidRPr="009B3865" w:rsidRDefault="009B3865" w:rsidP="009B3865">
      <w:pPr>
        <w:tabs>
          <w:tab w:val="left" w:pos="832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3865">
        <w:rPr>
          <w:rFonts w:ascii="Times New Roman" w:eastAsia="Times New Roman" w:hAnsi="Times New Roman" w:cs="Times New Roman"/>
          <w:color w:val="000000"/>
          <w:sz w:val="24"/>
          <w:szCs w:val="24"/>
          <w:lang w:eastAsia="ru-RU"/>
        </w:rPr>
        <w:t>Администрация не вправе требовать от заявителя:</w:t>
      </w:r>
      <w:r w:rsidRPr="009B3865">
        <w:rPr>
          <w:rFonts w:ascii="Times New Roman" w:eastAsia="Times New Roman" w:hAnsi="Times New Roman" w:cs="Times New Roman"/>
          <w:color w:val="000000"/>
          <w:sz w:val="24"/>
          <w:szCs w:val="24"/>
          <w:lang w:eastAsia="ru-RU"/>
        </w:rPr>
        <w:tab/>
      </w:r>
    </w:p>
    <w:p w:rsidR="009B3865" w:rsidRPr="009B3865" w:rsidRDefault="009B3865" w:rsidP="009B3865">
      <w:pPr>
        <w:tabs>
          <w:tab w:val="left" w:pos="832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3865">
        <w:rPr>
          <w:rFonts w:ascii="Times New Roman" w:eastAsia="Times New Roman" w:hAnsi="Times New Roman" w:cs="Times New Roman"/>
          <w:bCs/>
          <w:sz w:val="24"/>
          <w:szCs w:val="24"/>
          <w:lang w:eastAsia="ru-RU"/>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B3865" w:rsidRPr="009B3865" w:rsidRDefault="009B3865" w:rsidP="009B386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B3865">
        <w:rPr>
          <w:rFonts w:ascii="Times New Roman" w:eastAsia="Times New Roman" w:hAnsi="Times New Roman" w:cs="Times New Roman"/>
          <w:bCs/>
          <w:sz w:val="24"/>
          <w:szCs w:val="24"/>
          <w:lang w:eastAsia="ru-RU"/>
        </w:rPr>
        <w:t xml:space="preserve">2)представления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9B3865">
          <w:rPr>
            <w:rFonts w:ascii="Times New Roman" w:eastAsia="Times New Roman" w:hAnsi="Times New Roman" w:cs="Times New Roman"/>
            <w:bCs/>
            <w:sz w:val="24"/>
            <w:szCs w:val="24"/>
            <w:lang w:eastAsia="ru-RU"/>
          </w:rPr>
          <w:t>частью 1 статьи 1</w:t>
        </w:r>
      </w:hyperlink>
      <w:r w:rsidRPr="009B3865">
        <w:rPr>
          <w:rFonts w:ascii="Times New Roman" w:eastAsia="Times New Roman" w:hAnsi="Times New Roman" w:cs="Times New Roman"/>
          <w:bCs/>
          <w:sz w:val="24"/>
          <w:szCs w:val="24"/>
          <w:lang w:eastAsia="ru-RU"/>
        </w:rPr>
        <w:t xml:space="preserve"> Федерального закона от 27.07.2010 № 210-ФЗ  «Об организации и предоставления государственных и муниципальных услуг» (далее – Закон № 210 - 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sidRPr="009B3865">
          <w:rPr>
            <w:rFonts w:ascii="Times New Roman" w:eastAsia="Times New Roman" w:hAnsi="Times New Roman" w:cs="Times New Roman"/>
            <w:bCs/>
            <w:sz w:val="24"/>
            <w:szCs w:val="24"/>
            <w:lang w:eastAsia="ru-RU"/>
          </w:rPr>
          <w:t>частью 6</w:t>
        </w:r>
      </w:hyperlink>
      <w:r w:rsidRPr="009B3865">
        <w:rPr>
          <w:rFonts w:ascii="Times New Roman" w:eastAsia="Times New Roman" w:hAnsi="Times New Roman" w:cs="Times New Roman"/>
          <w:bCs/>
          <w:sz w:val="24"/>
          <w:szCs w:val="24"/>
          <w:lang w:eastAsia="ru-RU"/>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B3865" w:rsidRPr="009B3865" w:rsidRDefault="009B3865" w:rsidP="009B386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9B3865">
        <w:rPr>
          <w:rFonts w:ascii="Times New Roman" w:eastAsia="Times New Roman" w:hAnsi="Times New Roman" w:cs="Times New Roman"/>
          <w:bCs/>
          <w:sz w:val="24"/>
          <w:szCs w:val="24"/>
          <w:lang w:eastAsia="ru-RU"/>
        </w:rPr>
        <w:t xml:space="preserve">3)осуществления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9B3865">
          <w:rPr>
            <w:rFonts w:ascii="Times New Roman" w:eastAsia="Times New Roman" w:hAnsi="Times New Roman" w:cs="Times New Roman"/>
            <w:bCs/>
            <w:sz w:val="24"/>
            <w:szCs w:val="24"/>
            <w:lang w:eastAsia="ru-RU"/>
          </w:rPr>
          <w:t>части 1 статьи 9</w:t>
        </w:r>
      </w:hyperlink>
      <w:r w:rsidRPr="009B3865">
        <w:rPr>
          <w:rFonts w:ascii="Times New Roman" w:eastAsia="Times New Roman" w:hAnsi="Times New Roman" w:cs="Times New Roman"/>
          <w:bCs/>
          <w:sz w:val="24"/>
          <w:szCs w:val="24"/>
          <w:lang w:eastAsia="ru-RU"/>
        </w:rPr>
        <w:t xml:space="preserve"> Закона  № 210 – ФЗ;</w:t>
      </w:r>
    </w:p>
    <w:p w:rsidR="009B3865" w:rsidRPr="009B3865" w:rsidRDefault="009B3865" w:rsidP="009B3865">
      <w:pPr>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color w:val="000000"/>
          <w:sz w:val="24"/>
          <w:szCs w:val="24"/>
          <w:lang w:eastAsia="ru-RU"/>
        </w:rPr>
        <w:t>4)предоставления  документов и информации</w:t>
      </w:r>
      <w:r w:rsidRPr="009B3865">
        <w:rPr>
          <w:rFonts w:ascii="Times New Roman" w:eastAsia="Times New Roman" w:hAnsi="Times New Roman" w:cs="Times New Roman"/>
          <w:sz w:val="24"/>
          <w:szCs w:val="24"/>
          <w:lang w:eastAsia="ru-RU"/>
        </w:rPr>
        <w:t>,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B3865" w:rsidRPr="009B3865" w:rsidRDefault="009B3865" w:rsidP="009B38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а)изменение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B3865" w:rsidRPr="009B3865" w:rsidRDefault="009B3865" w:rsidP="009B38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б)наличие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B3865" w:rsidRPr="009B3865" w:rsidRDefault="009B3865" w:rsidP="009B38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в)истечение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B3865" w:rsidRPr="009B3865" w:rsidRDefault="009B3865" w:rsidP="009B38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г)выявление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Закона № 210-ФЗ, уведомляется заявитель, а также приносятся извинения за доставленные неудобства.</w:t>
      </w:r>
    </w:p>
    <w:p w:rsidR="009B3865" w:rsidRPr="009B3865" w:rsidRDefault="009B3865" w:rsidP="009B3865">
      <w:pPr>
        <w:tabs>
          <w:tab w:val="left" w:pos="7200"/>
        </w:tabs>
        <w:spacing w:after="0" w:line="240" w:lineRule="auto"/>
        <w:jc w:val="both"/>
        <w:rPr>
          <w:rFonts w:ascii="Times New Roman" w:eastAsia="Times New Roman" w:hAnsi="Times New Roman" w:cs="Times New Roman"/>
          <w:color w:val="000000"/>
          <w:sz w:val="24"/>
          <w:szCs w:val="24"/>
          <w:lang w:eastAsia="ru-RU"/>
        </w:rPr>
      </w:pPr>
    </w:p>
    <w:p w:rsidR="009B3865" w:rsidRPr="009B3865" w:rsidRDefault="009B3865" w:rsidP="009B3865">
      <w:pPr>
        <w:tabs>
          <w:tab w:val="left" w:pos="567"/>
        </w:tabs>
        <w:spacing w:after="0" w:line="240" w:lineRule="auto"/>
        <w:jc w:val="center"/>
        <w:rPr>
          <w:rFonts w:ascii="Times New Roman" w:eastAsia="Times New Roman" w:hAnsi="Times New Roman" w:cs="Times New Roman"/>
          <w:b/>
          <w:sz w:val="24"/>
          <w:szCs w:val="24"/>
          <w:lang w:eastAsia="ru-RU"/>
        </w:rPr>
      </w:pPr>
      <w:r w:rsidRPr="009B3865">
        <w:rPr>
          <w:rFonts w:ascii="Times New Roman" w:eastAsia="Times New Roman" w:hAnsi="Times New Roman" w:cs="Times New Roman"/>
          <w:b/>
          <w:sz w:val="24"/>
          <w:szCs w:val="24"/>
          <w:lang w:eastAsia="ru-RU"/>
        </w:rPr>
        <w:lastRenderedPageBreak/>
        <w:t>2.8.Перечень оснований для отказа в приеме документов, необходимых для предоставления муниципальной услуги</w:t>
      </w:r>
    </w:p>
    <w:p w:rsidR="009B3865" w:rsidRPr="009B3865" w:rsidRDefault="009B3865" w:rsidP="009B3865">
      <w:pPr>
        <w:tabs>
          <w:tab w:val="left" w:pos="567"/>
        </w:tabs>
        <w:spacing w:after="0" w:line="240" w:lineRule="auto"/>
        <w:jc w:val="center"/>
        <w:rPr>
          <w:rFonts w:ascii="Times New Roman" w:eastAsia="Times New Roman" w:hAnsi="Times New Roman" w:cs="Times New Roman"/>
          <w:b/>
          <w:sz w:val="24"/>
          <w:szCs w:val="24"/>
          <w:lang w:eastAsia="ru-RU"/>
        </w:rPr>
      </w:pPr>
    </w:p>
    <w:p w:rsidR="009B3865" w:rsidRPr="009B3865" w:rsidRDefault="009B3865" w:rsidP="009B386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3865">
        <w:rPr>
          <w:rFonts w:ascii="Times New Roman" w:eastAsia="Times New Roman" w:hAnsi="Times New Roman" w:cs="Times New Roman"/>
          <w:color w:val="000000"/>
          <w:sz w:val="24"/>
          <w:szCs w:val="24"/>
          <w:lang w:eastAsia="ru-RU"/>
        </w:rPr>
        <w:t>Основания для отказа в приеме документов, необходимых для предоставления муниципальной услуги:</w:t>
      </w:r>
    </w:p>
    <w:p w:rsidR="009B3865" w:rsidRPr="009B3865" w:rsidRDefault="009B3865" w:rsidP="009B386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3865">
        <w:rPr>
          <w:rFonts w:ascii="Times New Roman" w:eastAsia="Times New Roman" w:hAnsi="Times New Roman" w:cs="Times New Roman"/>
          <w:color w:val="000000"/>
          <w:sz w:val="24"/>
          <w:szCs w:val="24"/>
          <w:lang w:eastAsia="ru-RU"/>
        </w:rPr>
        <w:t xml:space="preserve">- обращение за предоставлением услуги лица, не отвечающего требованиям, изложенным в пункте </w:t>
      </w:r>
    </w:p>
    <w:p w:rsidR="009B3865" w:rsidRPr="009B3865" w:rsidRDefault="009B3865" w:rsidP="009B386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3865">
        <w:rPr>
          <w:rFonts w:ascii="Times New Roman" w:eastAsia="Times New Roman" w:hAnsi="Times New Roman" w:cs="Times New Roman"/>
          <w:color w:val="000000"/>
          <w:sz w:val="24"/>
          <w:szCs w:val="24"/>
          <w:lang w:eastAsia="ru-RU"/>
        </w:rPr>
        <w:t>1.2 раздела 1 настоящего регламента;</w:t>
      </w:r>
    </w:p>
    <w:p w:rsidR="009B3865" w:rsidRPr="009B3865" w:rsidRDefault="009B3865" w:rsidP="009B386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3865">
        <w:rPr>
          <w:rFonts w:ascii="Times New Roman" w:eastAsia="Times New Roman" w:hAnsi="Times New Roman" w:cs="Times New Roman"/>
          <w:color w:val="000000"/>
          <w:sz w:val="24"/>
          <w:szCs w:val="24"/>
          <w:lang w:eastAsia="ru-RU"/>
        </w:rPr>
        <w:t>-заявителем не представлен документ, удостоверяющий личность и подтверждающий его полномочия;</w:t>
      </w:r>
    </w:p>
    <w:p w:rsidR="009B3865" w:rsidRPr="009B3865" w:rsidRDefault="009B3865" w:rsidP="009B3865">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3865">
        <w:rPr>
          <w:rFonts w:ascii="Times New Roman" w:eastAsia="Times New Roman" w:hAnsi="Times New Roman" w:cs="Times New Roman"/>
          <w:color w:val="000000"/>
          <w:sz w:val="24"/>
          <w:szCs w:val="24"/>
          <w:lang w:eastAsia="ru-RU"/>
        </w:rPr>
        <w:t>-заявителем представлены документы, имеющие подчистки, приписки, зачеркнутые слова и иные, не оговоренные в них исправления, имеющие серьезные повреждения, не позволяющие однозначно истолковать их содержание.</w:t>
      </w:r>
    </w:p>
    <w:p w:rsidR="009B3865" w:rsidRPr="009B3865" w:rsidRDefault="009B3865" w:rsidP="009B3865">
      <w:pPr>
        <w:tabs>
          <w:tab w:val="left" w:pos="1080"/>
        </w:tabs>
        <w:spacing w:after="0" w:line="240" w:lineRule="auto"/>
        <w:ind w:left="1440" w:hanging="1440"/>
        <w:jc w:val="center"/>
        <w:rPr>
          <w:rFonts w:ascii="Times New Roman" w:eastAsia="Times New Roman" w:hAnsi="Times New Roman" w:cs="Times New Roman"/>
          <w:b/>
          <w:sz w:val="24"/>
          <w:szCs w:val="24"/>
          <w:lang w:eastAsia="ru-RU"/>
        </w:rPr>
      </w:pPr>
    </w:p>
    <w:p w:rsidR="009B3865" w:rsidRPr="009B3865" w:rsidRDefault="009B3865" w:rsidP="009B3865">
      <w:pPr>
        <w:tabs>
          <w:tab w:val="left" w:pos="1080"/>
        </w:tabs>
        <w:spacing w:after="0" w:line="240" w:lineRule="auto"/>
        <w:ind w:left="1440" w:hanging="1440"/>
        <w:jc w:val="center"/>
        <w:rPr>
          <w:rFonts w:ascii="Times New Roman" w:eastAsia="Times New Roman" w:hAnsi="Times New Roman" w:cs="Times New Roman"/>
          <w:b/>
          <w:sz w:val="24"/>
          <w:szCs w:val="24"/>
          <w:lang w:eastAsia="ru-RU"/>
        </w:rPr>
      </w:pPr>
      <w:r w:rsidRPr="009B3865">
        <w:rPr>
          <w:rFonts w:ascii="Times New Roman" w:eastAsia="Times New Roman" w:hAnsi="Times New Roman" w:cs="Times New Roman"/>
          <w:b/>
          <w:sz w:val="24"/>
          <w:szCs w:val="24"/>
          <w:lang w:eastAsia="ru-RU"/>
        </w:rPr>
        <w:t>2.9.</w:t>
      </w:r>
      <w:r w:rsidRPr="009B3865">
        <w:rPr>
          <w:rFonts w:ascii="Times New Roman" w:eastAsia="Times New Roman" w:hAnsi="Times New Roman" w:cs="Times New Roman"/>
          <w:sz w:val="24"/>
          <w:szCs w:val="24"/>
          <w:lang w:eastAsia="ru-RU"/>
        </w:rPr>
        <w:t xml:space="preserve"> </w:t>
      </w:r>
      <w:r w:rsidRPr="009B3865">
        <w:rPr>
          <w:rFonts w:ascii="Times New Roman" w:eastAsia="Times New Roman" w:hAnsi="Times New Roman" w:cs="Times New Roman"/>
          <w:b/>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B3865" w:rsidRPr="009B3865" w:rsidRDefault="009B3865" w:rsidP="009B3865">
      <w:pPr>
        <w:tabs>
          <w:tab w:val="left" w:pos="993"/>
        </w:tabs>
        <w:spacing w:after="0" w:line="240" w:lineRule="auto"/>
        <w:contextualSpacing/>
        <w:jc w:val="both"/>
        <w:rPr>
          <w:rFonts w:ascii="Times New Roman" w:eastAsia="Times New Roman" w:hAnsi="Times New Roman" w:cs="Times New Roman"/>
          <w:sz w:val="24"/>
          <w:szCs w:val="24"/>
          <w:lang w:eastAsia="ru-RU"/>
        </w:rPr>
      </w:pPr>
    </w:p>
    <w:p w:rsidR="009B3865" w:rsidRPr="009B3865" w:rsidRDefault="009B3865" w:rsidP="009B3865">
      <w:pPr>
        <w:tabs>
          <w:tab w:val="left" w:pos="993"/>
        </w:tabs>
        <w:spacing w:after="0" w:line="240" w:lineRule="auto"/>
        <w:contextualSpacing/>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2.9.1.</w:t>
      </w:r>
      <w:r w:rsidRPr="009B3865">
        <w:rPr>
          <w:rFonts w:ascii="Calibri" w:eastAsia="Times New Roman" w:hAnsi="Calibri" w:cs="Times New Roman"/>
          <w:bCs/>
          <w:lang w:eastAsia="ru-RU"/>
        </w:rPr>
        <w:t xml:space="preserve"> </w:t>
      </w:r>
      <w:r w:rsidRPr="009B3865">
        <w:rPr>
          <w:rFonts w:ascii="Times New Roman" w:eastAsia="Times New Roman" w:hAnsi="Times New Roman" w:cs="Times New Roman"/>
          <w:sz w:val="24"/>
          <w:szCs w:val="24"/>
          <w:lang w:eastAsia="ru-RU"/>
        </w:rPr>
        <w:t>Основания для отказа в предоставлении муниципальной услуги:</w:t>
      </w:r>
    </w:p>
    <w:p w:rsidR="009B3865" w:rsidRPr="009B3865" w:rsidRDefault="009B3865" w:rsidP="009B38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1)непредставление документов, определенных </w:t>
      </w:r>
      <w:hyperlink r:id="rId15" w:anchor="Par102" w:history="1">
        <w:r w:rsidRPr="00BC4FF7">
          <w:rPr>
            <w:rFonts w:ascii="Times New Roman" w:eastAsia="Times New Roman" w:hAnsi="Times New Roman" w:cs="Times New Roman"/>
            <w:sz w:val="24"/>
            <w:szCs w:val="24"/>
            <w:lang w:eastAsia="ru-RU"/>
          </w:rPr>
          <w:t>пункт</w:t>
        </w:r>
      </w:hyperlink>
      <w:r w:rsidRPr="00BC4FF7">
        <w:rPr>
          <w:rFonts w:ascii="Times New Roman" w:eastAsia="Times New Roman" w:hAnsi="Times New Roman" w:cs="Times New Roman"/>
          <w:sz w:val="24"/>
          <w:szCs w:val="24"/>
          <w:lang w:eastAsia="ru-RU"/>
        </w:rPr>
        <w:t>ом</w:t>
      </w:r>
      <w:r w:rsidRPr="009B3865">
        <w:rPr>
          <w:rFonts w:ascii="Times New Roman" w:eastAsia="Times New Roman" w:hAnsi="Times New Roman" w:cs="Times New Roman"/>
          <w:sz w:val="24"/>
          <w:szCs w:val="24"/>
          <w:lang w:eastAsia="ru-RU"/>
        </w:rPr>
        <w:t xml:space="preserve"> 2.7 раздела 2 настоящего регламента;</w:t>
      </w:r>
    </w:p>
    <w:p w:rsidR="009B3865" w:rsidRPr="009B3865" w:rsidRDefault="009B3865" w:rsidP="009B3865">
      <w:pPr>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2)заявитель обратился за повторным предоставлением права на заготовку древесины для собственных нужд до истечения сроков, установленных в части 1 статьи 10 Законом Томской области от 09.08.2007 № 165-ОЗ «Об установлении порядка и нормативов заготовки гражданами древесины для собственных нужд».</w:t>
      </w:r>
    </w:p>
    <w:p w:rsidR="009B3865" w:rsidRPr="009B3865" w:rsidRDefault="009B3865" w:rsidP="009B3865">
      <w:pPr>
        <w:shd w:val="clear" w:color="auto" w:fill="FFFFFF"/>
        <w:tabs>
          <w:tab w:val="left" w:pos="1080"/>
        </w:tabs>
        <w:spacing w:after="0" w:line="240" w:lineRule="auto"/>
        <w:jc w:val="both"/>
        <w:rPr>
          <w:rFonts w:ascii="Times New Roman" w:eastAsia="Times New Roman" w:hAnsi="Times New Roman" w:cs="Times New Roman"/>
          <w:color w:val="000000"/>
          <w:sz w:val="24"/>
          <w:szCs w:val="24"/>
          <w:lang w:eastAsia="ru-RU"/>
        </w:rPr>
      </w:pPr>
      <w:r w:rsidRPr="009B3865">
        <w:rPr>
          <w:rFonts w:ascii="Times New Roman" w:eastAsia="Times New Roman" w:hAnsi="Times New Roman" w:cs="Times New Roman"/>
          <w:color w:val="000000"/>
          <w:sz w:val="24"/>
          <w:szCs w:val="24"/>
          <w:lang w:eastAsia="ru-RU"/>
        </w:rPr>
        <w:t>2.9.2.Основания для приостановления муниципальной услуги отсутствуют.</w:t>
      </w:r>
    </w:p>
    <w:p w:rsidR="009B3865" w:rsidRPr="009B3865" w:rsidRDefault="009B3865" w:rsidP="009B3865">
      <w:pPr>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       </w:t>
      </w:r>
    </w:p>
    <w:p w:rsidR="009B3865" w:rsidRPr="009B3865" w:rsidRDefault="009B3865" w:rsidP="009B3865">
      <w:pPr>
        <w:tabs>
          <w:tab w:val="left" w:pos="993"/>
        </w:tabs>
        <w:spacing w:after="0" w:line="240" w:lineRule="auto"/>
        <w:contextualSpacing/>
        <w:jc w:val="both"/>
        <w:rPr>
          <w:rFonts w:ascii="Times New Roman" w:eastAsia="Times New Roman" w:hAnsi="Times New Roman" w:cs="Times New Roman"/>
          <w:color w:val="000000"/>
          <w:sz w:val="24"/>
          <w:szCs w:val="24"/>
          <w:lang w:eastAsia="ru-RU"/>
        </w:rPr>
      </w:pPr>
    </w:p>
    <w:p w:rsidR="009B3865" w:rsidRPr="009B3865" w:rsidRDefault="009B3865" w:rsidP="009B3865">
      <w:pPr>
        <w:spacing w:after="0" w:line="240" w:lineRule="auto"/>
        <w:jc w:val="center"/>
        <w:rPr>
          <w:rFonts w:ascii="Times New Roman" w:eastAsia="Times New Roman" w:hAnsi="Times New Roman" w:cs="Times New Roman"/>
          <w:b/>
          <w:sz w:val="24"/>
          <w:szCs w:val="24"/>
          <w:lang w:eastAsia="ru-RU"/>
        </w:rPr>
      </w:pPr>
      <w:r w:rsidRPr="009B3865">
        <w:rPr>
          <w:rFonts w:ascii="Times New Roman" w:eastAsia="Times New Roman" w:hAnsi="Times New Roman" w:cs="Times New Roman"/>
          <w:b/>
          <w:sz w:val="24"/>
          <w:szCs w:val="24"/>
          <w:lang w:eastAsia="ru-RU"/>
        </w:rPr>
        <w:t>2.10.Основания для предоставления муниципальной услуги</w:t>
      </w:r>
    </w:p>
    <w:p w:rsidR="009B3865" w:rsidRPr="009B3865" w:rsidRDefault="009B3865" w:rsidP="009B3865">
      <w:pPr>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9B3865" w:rsidRPr="009B3865" w:rsidRDefault="009B3865" w:rsidP="009B3865">
      <w:pPr>
        <w:overflowPunct w:val="0"/>
        <w:autoSpaceDE w:val="0"/>
        <w:autoSpaceDN w:val="0"/>
        <w:spacing w:after="0" w:line="240" w:lineRule="auto"/>
        <w:jc w:val="both"/>
        <w:rPr>
          <w:rFonts w:ascii="Times New Roman" w:eastAsia="Times New Roman" w:hAnsi="Times New Roman" w:cs="Times New Roman"/>
          <w:bCs/>
          <w:sz w:val="24"/>
          <w:szCs w:val="24"/>
          <w:lang w:eastAsia="ru-RU"/>
        </w:rPr>
      </w:pPr>
      <w:r w:rsidRPr="009B3865">
        <w:rPr>
          <w:rFonts w:ascii="Times New Roman" w:eastAsia="Times New Roman" w:hAnsi="Times New Roman" w:cs="Times New Roman"/>
          <w:bCs/>
          <w:sz w:val="24"/>
          <w:szCs w:val="24"/>
          <w:lang w:eastAsia="ru-RU"/>
        </w:rPr>
        <w:t>Основанием для предоставления муниципальной услуги является  зарегистрированное обращение заявителя,  поступившее на бумажном носителе,  либо  посредством электронной связи.</w:t>
      </w:r>
    </w:p>
    <w:p w:rsidR="009B3865" w:rsidRPr="009B3865" w:rsidRDefault="009B3865" w:rsidP="009B3865">
      <w:pPr>
        <w:overflowPunct w:val="0"/>
        <w:autoSpaceDE w:val="0"/>
        <w:autoSpaceDN w:val="0"/>
        <w:spacing w:after="0" w:line="240" w:lineRule="auto"/>
        <w:jc w:val="both"/>
        <w:rPr>
          <w:rFonts w:ascii="Times New Roman" w:eastAsia="Times New Roman" w:hAnsi="Times New Roman" w:cs="Times New Roman"/>
          <w:bCs/>
          <w:sz w:val="24"/>
          <w:szCs w:val="24"/>
          <w:lang w:eastAsia="ru-RU"/>
        </w:rPr>
      </w:pPr>
      <w:r w:rsidRPr="009B3865">
        <w:rPr>
          <w:rFonts w:ascii="Times New Roman" w:eastAsia="Times New Roman" w:hAnsi="Times New Roman" w:cs="Times New Roman"/>
          <w:bCs/>
          <w:sz w:val="24"/>
          <w:szCs w:val="24"/>
          <w:lang w:eastAsia="ru-RU"/>
        </w:rPr>
        <w:t>Муниципальная услуга может быть предоставлена путем подачи заявления в многофункциональный  центр.</w:t>
      </w:r>
    </w:p>
    <w:p w:rsidR="009B3865" w:rsidRPr="009B3865" w:rsidRDefault="009B3865" w:rsidP="009B3865">
      <w:pPr>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
    <w:p w:rsidR="009B3865" w:rsidRPr="009B3865" w:rsidRDefault="009B3865" w:rsidP="009B3865">
      <w:pPr>
        <w:tabs>
          <w:tab w:val="left" w:pos="1260"/>
        </w:tabs>
        <w:spacing w:after="0" w:line="240" w:lineRule="auto"/>
        <w:jc w:val="center"/>
        <w:rPr>
          <w:rFonts w:ascii="Times New Roman" w:eastAsia="Times New Roman" w:hAnsi="Times New Roman" w:cs="Times New Roman"/>
          <w:b/>
          <w:sz w:val="24"/>
          <w:szCs w:val="24"/>
          <w:lang w:eastAsia="ru-RU"/>
        </w:rPr>
      </w:pPr>
      <w:r w:rsidRPr="009B3865">
        <w:rPr>
          <w:rFonts w:ascii="Times New Roman" w:eastAsia="Times New Roman" w:hAnsi="Times New Roman" w:cs="Times New Roman"/>
          <w:b/>
          <w:sz w:val="24"/>
          <w:szCs w:val="24"/>
          <w:lang w:eastAsia="ru-RU"/>
        </w:rPr>
        <w:t>2.11.Требования к местам исполнения муниципальной услуги</w:t>
      </w:r>
    </w:p>
    <w:p w:rsidR="009B3865" w:rsidRPr="009B3865" w:rsidRDefault="009B3865" w:rsidP="009B3865">
      <w:pPr>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9B3865" w:rsidRPr="009B3865" w:rsidRDefault="009B3865" w:rsidP="009B3865">
      <w:pPr>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Оказание муниципальной услуги осуществляется в здании администрации </w:t>
      </w:r>
      <w:r w:rsidR="0085325D">
        <w:rPr>
          <w:rFonts w:ascii="Times New Roman" w:eastAsia="Times New Roman" w:hAnsi="Times New Roman" w:cs="Times New Roman"/>
          <w:sz w:val="24"/>
          <w:szCs w:val="24"/>
          <w:lang w:eastAsia="ru-RU"/>
        </w:rPr>
        <w:t>Баткатского сельского поселения</w:t>
      </w:r>
      <w:r w:rsidRPr="009B3865">
        <w:rPr>
          <w:rFonts w:ascii="Times New Roman" w:eastAsia="Times New Roman" w:hAnsi="Times New Roman" w:cs="Times New Roman"/>
          <w:sz w:val="24"/>
          <w:szCs w:val="24"/>
          <w:lang w:eastAsia="ru-RU"/>
        </w:rPr>
        <w:t xml:space="preserve">. </w:t>
      </w:r>
    </w:p>
    <w:p w:rsidR="009B3865" w:rsidRPr="009B3865" w:rsidRDefault="009B3865" w:rsidP="009B38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каждой стоянке выделяется не менее 10% мест (но не менее одного места), которые не должны занимать иные транспортные средства.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w:t>
      </w:r>
    </w:p>
    <w:p w:rsidR="009B3865" w:rsidRPr="009B3865" w:rsidRDefault="009B3865" w:rsidP="009B3865">
      <w:pPr>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администрации </w:t>
      </w:r>
      <w:r w:rsidR="0085325D">
        <w:rPr>
          <w:rFonts w:ascii="Times New Roman" w:eastAsia="Times New Roman" w:hAnsi="Times New Roman" w:cs="Times New Roman"/>
          <w:sz w:val="24"/>
          <w:szCs w:val="24"/>
          <w:lang w:eastAsia="ru-RU"/>
        </w:rPr>
        <w:t>Баткатского сельского поселения</w:t>
      </w:r>
      <w:r w:rsidRPr="009B3865">
        <w:rPr>
          <w:rFonts w:ascii="Times New Roman" w:eastAsia="Times New Roman" w:hAnsi="Times New Roman" w:cs="Times New Roman"/>
          <w:sz w:val="24"/>
          <w:szCs w:val="24"/>
          <w:lang w:eastAsia="ru-RU"/>
        </w:rPr>
        <w:t xml:space="preserve">, пользование средства связи и информации. Вход в здание администрации обеспечивается свободным доступом заявителей, оборудовано удобной лестницей с поручнями, широкими проходами, а также пандусами для передвижения кресел-колясок. </w:t>
      </w:r>
    </w:p>
    <w:p w:rsidR="009B3865" w:rsidRPr="009B3865" w:rsidRDefault="009B3865" w:rsidP="009B3865">
      <w:pPr>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lastRenderedPageBreak/>
        <w:t>Фасад здания администрации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9B3865" w:rsidRPr="009B3865" w:rsidRDefault="009B3865" w:rsidP="009B3865">
      <w:pPr>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У входа в каждый кабинет здания администрации </w:t>
      </w:r>
      <w:r w:rsidR="00476879">
        <w:rPr>
          <w:rFonts w:ascii="Times New Roman" w:eastAsia="Times New Roman" w:hAnsi="Times New Roman" w:cs="Times New Roman"/>
          <w:sz w:val="24"/>
          <w:szCs w:val="24"/>
          <w:lang w:eastAsia="ru-RU"/>
        </w:rPr>
        <w:t>Баткатского сельского поселения</w:t>
      </w:r>
      <w:r w:rsidRPr="009B3865">
        <w:rPr>
          <w:rFonts w:ascii="Times New Roman" w:eastAsia="Times New Roman" w:hAnsi="Times New Roman" w:cs="Times New Roman"/>
          <w:sz w:val="24"/>
          <w:szCs w:val="24"/>
          <w:lang w:eastAsia="ru-RU"/>
        </w:rPr>
        <w:t xml:space="preserve">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9B3865" w:rsidRPr="009B3865" w:rsidRDefault="009B3865" w:rsidP="009B3865">
      <w:pPr>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9B3865" w:rsidRPr="009B3865" w:rsidRDefault="009B3865" w:rsidP="009B3865">
      <w:pPr>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w:t>
      </w:r>
      <w:r w:rsidR="00A30CD3">
        <w:rPr>
          <w:rFonts w:ascii="Times New Roman" w:eastAsia="Times New Roman" w:hAnsi="Times New Roman" w:cs="Times New Roman"/>
          <w:sz w:val="24"/>
          <w:szCs w:val="24"/>
          <w:lang w:eastAsia="ru-RU"/>
        </w:rPr>
        <w:t>специалист администрации</w:t>
      </w:r>
      <w:r w:rsidRPr="009B3865">
        <w:rPr>
          <w:rFonts w:ascii="Times New Roman" w:eastAsia="Times New Roman" w:hAnsi="Times New Roman" w:cs="Times New Roman"/>
          <w:sz w:val="24"/>
          <w:szCs w:val="24"/>
          <w:lang w:eastAsia="ru-RU"/>
        </w:rPr>
        <w:t xml:space="preserve">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администрации </w:t>
      </w:r>
      <w:r w:rsidR="00A30CD3">
        <w:rPr>
          <w:rFonts w:ascii="Times New Roman" w:eastAsia="Times New Roman" w:hAnsi="Times New Roman" w:cs="Times New Roman"/>
          <w:sz w:val="24"/>
          <w:szCs w:val="24"/>
          <w:lang w:eastAsia="ru-RU"/>
        </w:rPr>
        <w:t>Баткатского сельского поселения</w:t>
      </w:r>
      <w:r w:rsidRPr="009B3865">
        <w:rPr>
          <w:rFonts w:ascii="Times New Roman" w:eastAsia="Times New Roman" w:hAnsi="Times New Roman" w:cs="Times New Roman"/>
          <w:sz w:val="24"/>
          <w:szCs w:val="24"/>
          <w:lang w:eastAsia="ru-RU"/>
        </w:rPr>
        <w:t>, оборудованного стульями и столами, образцами заполнения документов, бланками заявлений и канцелярскими принадлежностями.</w:t>
      </w:r>
    </w:p>
    <w:p w:rsidR="009B3865" w:rsidRPr="009B3865" w:rsidRDefault="009B3865" w:rsidP="009B3865">
      <w:pPr>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Специалисты администрации </w:t>
      </w:r>
      <w:r w:rsidR="00A30CD3">
        <w:rPr>
          <w:rFonts w:ascii="Times New Roman" w:eastAsia="Times New Roman" w:hAnsi="Times New Roman" w:cs="Times New Roman"/>
          <w:sz w:val="24"/>
          <w:szCs w:val="24"/>
          <w:lang w:eastAsia="ru-RU"/>
        </w:rPr>
        <w:t>Баткатского сельского поселения</w:t>
      </w:r>
      <w:r w:rsidRPr="009B3865">
        <w:rPr>
          <w:rFonts w:ascii="Times New Roman" w:eastAsia="Times New Roman" w:hAnsi="Times New Roman" w:cs="Times New Roman"/>
          <w:sz w:val="24"/>
          <w:szCs w:val="24"/>
          <w:lang w:eastAsia="ru-RU"/>
        </w:rPr>
        <w:t xml:space="preserve"> осуществляют беспрепятственный допуск сурдопереводчика и тифлосурдопереводчика, допуск собаки-проводника, оказывают инвалидам помощь в преодолении барьеров, мешающих получению ими государственной (муниципальной) услуги.</w:t>
      </w:r>
    </w:p>
    <w:p w:rsidR="009B3865" w:rsidRPr="009B3865" w:rsidRDefault="009B3865" w:rsidP="009B3865">
      <w:pPr>
        <w:widowControl w:val="0"/>
        <w:shd w:val="clear" w:color="auto" w:fill="FFFFFF"/>
        <w:tabs>
          <w:tab w:val="left" w:pos="1260"/>
        </w:tabs>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9B3865" w:rsidRPr="009B3865" w:rsidRDefault="009B3865" w:rsidP="009B3865">
      <w:pPr>
        <w:overflowPunct w:val="0"/>
        <w:autoSpaceDE w:val="0"/>
        <w:autoSpaceDN w:val="0"/>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Прием граждан осуществляется в здании администрации </w:t>
      </w:r>
      <w:r w:rsidR="00A30CD3">
        <w:rPr>
          <w:rFonts w:ascii="Times New Roman" w:eastAsia="Times New Roman" w:hAnsi="Times New Roman" w:cs="Times New Roman"/>
          <w:sz w:val="24"/>
          <w:szCs w:val="24"/>
          <w:lang w:eastAsia="ru-RU"/>
        </w:rPr>
        <w:t>Баткатского сельского поселения</w:t>
      </w:r>
      <w:r w:rsidRPr="009B3865">
        <w:rPr>
          <w:rFonts w:ascii="Times New Roman" w:eastAsia="Times New Roman" w:hAnsi="Times New Roman" w:cs="Times New Roman"/>
          <w:sz w:val="24"/>
          <w:szCs w:val="24"/>
          <w:lang w:eastAsia="ru-RU"/>
        </w:rPr>
        <w:t xml:space="preserve">. </w:t>
      </w:r>
    </w:p>
    <w:p w:rsidR="009B3865" w:rsidRPr="009B3865" w:rsidRDefault="009B3865" w:rsidP="009B3865">
      <w:pPr>
        <w:overflowPunct w:val="0"/>
        <w:autoSpaceDE w:val="0"/>
        <w:autoSpaceDN w:val="0"/>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У входа в каждый кабинет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9B3865" w:rsidRPr="009B3865" w:rsidRDefault="009B3865" w:rsidP="009B3865">
      <w:pPr>
        <w:overflowPunct w:val="0"/>
        <w:autoSpaceDE w:val="0"/>
        <w:autoSpaceDN w:val="0"/>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оборудуются стульями.</w:t>
      </w:r>
    </w:p>
    <w:p w:rsidR="009B3865" w:rsidRPr="009B3865" w:rsidRDefault="009B3865" w:rsidP="009B3865">
      <w:pPr>
        <w:overflowPunct w:val="0"/>
        <w:autoSpaceDE w:val="0"/>
        <w:autoSpaceDN w:val="0"/>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9B3865" w:rsidRPr="009B3865" w:rsidRDefault="009B3865" w:rsidP="009B3865">
      <w:pPr>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3865" w:rsidRPr="009B3865" w:rsidRDefault="009B3865" w:rsidP="009B3865">
      <w:pPr>
        <w:tabs>
          <w:tab w:val="left" w:pos="1080"/>
        </w:tabs>
        <w:spacing w:after="0" w:line="240" w:lineRule="auto"/>
        <w:ind w:left="1800" w:hanging="1800"/>
        <w:jc w:val="center"/>
        <w:rPr>
          <w:rFonts w:ascii="Times New Roman" w:eastAsia="Times New Roman" w:hAnsi="Times New Roman" w:cs="Times New Roman"/>
          <w:b/>
          <w:sz w:val="24"/>
          <w:szCs w:val="24"/>
          <w:lang w:eastAsia="ru-RU"/>
        </w:rPr>
      </w:pPr>
      <w:r w:rsidRPr="009B3865">
        <w:rPr>
          <w:rFonts w:ascii="Times New Roman" w:eastAsia="Times New Roman" w:hAnsi="Times New Roman" w:cs="Times New Roman"/>
          <w:b/>
          <w:sz w:val="24"/>
          <w:szCs w:val="24"/>
          <w:lang w:eastAsia="ru-RU"/>
        </w:rPr>
        <w:t>2.12.Размер платы, взимаемой с заявителя при предоставлении муниципальной услуги</w:t>
      </w:r>
    </w:p>
    <w:p w:rsidR="009B3865" w:rsidRPr="009B3865" w:rsidRDefault="009B3865" w:rsidP="009B3865">
      <w:pPr>
        <w:overflowPunct w:val="0"/>
        <w:autoSpaceDE w:val="0"/>
        <w:autoSpaceDN w:val="0"/>
        <w:spacing w:after="0" w:line="240" w:lineRule="auto"/>
        <w:jc w:val="both"/>
        <w:rPr>
          <w:rFonts w:ascii="Times New Roman" w:eastAsia="Times New Roman" w:hAnsi="Times New Roman" w:cs="Times New Roman"/>
          <w:sz w:val="24"/>
          <w:szCs w:val="24"/>
          <w:lang w:eastAsia="ru-RU"/>
        </w:rPr>
      </w:pPr>
    </w:p>
    <w:p w:rsidR="009B3865" w:rsidRPr="009B3865" w:rsidRDefault="009B3865" w:rsidP="009B3865">
      <w:pPr>
        <w:overflowPunct w:val="0"/>
        <w:autoSpaceDE w:val="0"/>
        <w:autoSpaceDN w:val="0"/>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Муниципальная услуга предоставляется бесплатно.</w:t>
      </w:r>
    </w:p>
    <w:p w:rsidR="009B3865" w:rsidRPr="009B3865" w:rsidRDefault="009B3865" w:rsidP="009B3865">
      <w:pPr>
        <w:spacing w:after="0" w:line="240" w:lineRule="auto"/>
        <w:ind w:left="540" w:firstLine="709"/>
        <w:jc w:val="both"/>
        <w:rPr>
          <w:rFonts w:ascii="Times New Roman" w:eastAsia="Times New Roman" w:hAnsi="Times New Roman" w:cs="Times New Roman"/>
          <w:sz w:val="24"/>
          <w:szCs w:val="24"/>
          <w:lang w:eastAsia="ru-RU"/>
        </w:rPr>
      </w:pPr>
    </w:p>
    <w:p w:rsidR="009B3865" w:rsidRPr="009B3865" w:rsidRDefault="009B3865" w:rsidP="009B3865">
      <w:pPr>
        <w:tabs>
          <w:tab w:val="left" w:pos="1080"/>
        </w:tabs>
        <w:spacing w:after="0" w:line="240" w:lineRule="auto"/>
        <w:jc w:val="center"/>
        <w:rPr>
          <w:rFonts w:ascii="Times New Roman" w:eastAsia="Times New Roman" w:hAnsi="Times New Roman" w:cs="Times New Roman"/>
          <w:b/>
          <w:sz w:val="24"/>
          <w:szCs w:val="24"/>
          <w:lang w:eastAsia="ru-RU"/>
        </w:rPr>
      </w:pPr>
      <w:r w:rsidRPr="009B3865">
        <w:rPr>
          <w:rFonts w:ascii="Times New Roman" w:eastAsia="Times New Roman" w:hAnsi="Times New Roman" w:cs="Times New Roman"/>
          <w:b/>
          <w:sz w:val="24"/>
          <w:szCs w:val="24"/>
          <w:lang w:eastAsia="ru-RU"/>
        </w:rPr>
        <w:t>2.13.Показатели доступности и качества муниципальной услуги</w:t>
      </w:r>
    </w:p>
    <w:p w:rsidR="009B3865" w:rsidRPr="009B3865" w:rsidRDefault="009B3865" w:rsidP="009B3865">
      <w:pPr>
        <w:tabs>
          <w:tab w:val="left" w:pos="1080"/>
        </w:tabs>
        <w:spacing w:after="0" w:line="240" w:lineRule="auto"/>
        <w:jc w:val="center"/>
        <w:rPr>
          <w:rFonts w:ascii="Times New Roman" w:eastAsia="Times New Roman" w:hAnsi="Times New Roman" w:cs="Times New Roman"/>
          <w:b/>
          <w:color w:val="FF0000"/>
          <w:sz w:val="24"/>
          <w:szCs w:val="24"/>
          <w:lang w:eastAsia="ru-RU"/>
        </w:rPr>
      </w:pPr>
    </w:p>
    <w:p w:rsidR="009B3865" w:rsidRPr="009B3865" w:rsidRDefault="009B3865" w:rsidP="00DB460B">
      <w:pPr>
        <w:tabs>
          <w:tab w:val="left" w:pos="1080"/>
        </w:tabs>
        <w:spacing w:after="0" w:line="240" w:lineRule="auto"/>
        <w:ind w:left="720" w:hanging="720"/>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Количество     взаимодействий    заявителя   со   специалистом  </w:t>
      </w:r>
      <w:r w:rsidR="00DB460B">
        <w:rPr>
          <w:rFonts w:ascii="Times New Roman" w:eastAsia="Times New Roman" w:hAnsi="Times New Roman" w:cs="Times New Roman"/>
          <w:sz w:val="24"/>
          <w:szCs w:val="24"/>
          <w:lang w:eastAsia="ru-RU"/>
        </w:rPr>
        <w:t>администрации Баткатского сельского поселения</w:t>
      </w:r>
      <w:r w:rsidRPr="009B3865">
        <w:rPr>
          <w:rFonts w:ascii="Times New Roman" w:eastAsia="Times New Roman" w:hAnsi="Times New Roman" w:cs="Times New Roman"/>
          <w:sz w:val="24"/>
          <w:szCs w:val="24"/>
          <w:lang w:eastAsia="ru-RU"/>
        </w:rPr>
        <w:t xml:space="preserve">  (далее – специалист):</w:t>
      </w:r>
    </w:p>
    <w:p w:rsidR="009B3865" w:rsidRPr="009B3865" w:rsidRDefault="009B3865" w:rsidP="009B3865">
      <w:pPr>
        <w:tabs>
          <w:tab w:val="left" w:pos="1080"/>
        </w:tabs>
        <w:spacing w:after="0" w:line="240" w:lineRule="auto"/>
        <w:ind w:left="720" w:hanging="720"/>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Минимальное количество взаимодействий – 1;</w:t>
      </w:r>
    </w:p>
    <w:p w:rsidR="009B3865" w:rsidRPr="009B3865" w:rsidRDefault="009B3865" w:rsidP="009B3865">
      <w:pPr>
        <w:tabs>
          <w:tab w:val="left" w:pos="1080"/>
        </w:tabs>
        <w:spacing w:after="0" w:line="240" w:lineRule="auto"/>
        <w:ind w:left="720" w:hanging="720"/>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Максимальное количество взаимодействий – 3.</w:t>
      </w:r>
    </w:p>
    <w:p w:rsidR="009B3865" w:rsidRPr="009B3865" w:rsidRDefault="009B3865" w:rsidP="009B3865">
      <w:pPr>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Заявитель может получить информацию о ходе предоставления муниципальной услуги при личном обращении в отдел, по телефону, по факсу, при обращении по электронной почте, в письменной форме по почте, через </w:t>
      </w:r>
      <w:r w:rsidRPr="009B3865">
        <w:rPr>
          <w:rFonts w:ascii="Times New Roman" w:eastAsia="Times New Roman" w:hAnsi="Times New Roman" w:cs="Times New Roman"/>
          <w:color w:val="000000"/>
          <w:sz w:val="24"/>
          <w:szCs w:val="24"/>
          <w:lang w:eastAsia="ru-RU"/>
        </w:rPr>
        <w:t>Интернет-сайт gosus</w:t>
      </w:r>
      <w:r w:rsidRPr="009B3865">
        <w:rPr>
          <w:rFonts w:ascii="Times New Roman" w:eastAsia="Times New Roman" w:hAnsi="Times New Roman" w:cs="Times New Roman"/>
          <w:color w:val="000000"/>
          <w:sz w:val="24"/>
          <w:szCs w:val="24"/>
          <w:lang w:val="en-US" w:eastAsia="ru-RU"/>
        </w:rPr>
        <w:t>lugi</w:t>
      </w:r>
      <w:r w:rsidRPr="009B3865">
        <w:rPr>
          <w:rFonts w:ascii="Times New Roman" w:eastAsia="Times New Roman" w:hAnsi="Times New Roman" w:cs="Times New Roman"/>
          <w:color w:val="000000"/>
          <w:sz w:val="24"/>
          <w:szCs w:val="24"/>
          <w:lang w:eastAsia="ru-RU"/>
        </w:rPr>
        <w:t>.</w:t>
      </w:r>
      <w:r w:rsidRPr="009B3865">
        <w:rPr>
          <w:rFonts w:ascii="Times New Roman" w:eastAsia="Times New Roman" w:hAnsi="Times New Roman" w:cs="Times New Roman"/>
          <w:color w:val="000000"/>
          <w:sz w:val="24"/>
          <w:szCs w:val="24"/>
          <w:lang w:val="en-US" w:eastAsia="ru-RU"/>
        </w:rPr>
        <w:t>ru</w:t>
      </w:r>
      <w:r w:rsidRPr="009B3865">
        <w:rPr>
          <w:rFonts w:ascii="Times New Roman" w:eastAsia="Times New Roman" w:hAnsi="Times New Roman" w:cs="Times New Roman"/>
          <w:sz w:val="24"/>
          <w:szCs w:val="24"/>
          <w:lang w:eastAsia="ru-RU"/>
        </w:rPr>
        <w:t>.</w:t>
      </w:r>
    </w:p>
    <w:p w:rsidR="009B3865" w:rsidRPr="009B3865" w:rsidRDefault="009B3865" w:rsidP="009B3865">
      <w:pPr>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При создании многофункционального центра (далее по тексту – МФЦ) на территории администрации </w:t>
      </w:r>
      <w:r w:rsidR="00DB460B">
        <w:rPr>
          <w:rFonts w:ascii="Times New Roman" w:eastAsia="Times New Roman" w:hAnsi="Times New Roman" w:cs="Times New Roman"/>
          <w:sz w:val="24"/>
          <w:szCs w:val="24"/>
          <w:lang w:eastAsia="ru-RU"/>
        </w:rPr>
        <w:t>Баткатского сельского поселения</w:t>
      </w:r>
      <w:r w:rsidRPr="009B3865">
        <w:rPr>
          <w:rFonts w:ascii="Times New Roman" w:eastAsia="Times New Roman" w:hAnsi="Times New Roman" w:cs="Times New Roman"/>
          <w:sz w:val="24"/>
          <w:szCs w:val="24"/>
          <w:lang w:eastAsia="ru-RU"/>
        </w:rPr>
        <w:t xml:space="preserve"> оказание муниципальной услуги возможно в МФЦ. При этом заявитель предоставляет работнику МФЦ заявление на оказание муниципальной услуги по форме согласно приложению №1 настоящего регламента, а так же необходимые документы согласно п.2.7 раздела 2 настоящего регламента. Результат предоставления муниципальной услуги заявитель получает в МФЦ. МФЦ передает заявление и документы, предоставленные заявителем, в администрацию </w:t>
      </w:r>
      <w:r w:rsidR="004A64B0">
        <w:rPr>
          <w:rFonts w:ascii="Times New Roman" w:eastAsia="Times New Roman" w:hAnsi="Times New Roman" w:cs="Times New Roman"/>
          <w:sz w:val="24"/>
          <w:szCs w:val="24"/>
          <w:lang w:eastAsia="ru-RU"/>
        </w:rPr>
        <w:t>Баткатского сельского поселения</w:t>
      </w:r>
      <w:r w:rsidRPr="009B3865">
        <w:rPr>
          <w:rFonts w:ascii="Times New Roman" w:eastAsia="Times New Roman" w:hAnsi="Times New Roman" w:cs="Times New Roman"/>
          <w:sz w:val="24"/>
          <w:szCs w:val="24"/>
          <w:lang w:eastAsia="ru-RU"/>
        </w:rPr>
        <w:t xml:space="preserve"> не позднее 9.30 часов следующего дня. </w:t>
      </w:r>
    </w:p>
    <w:p w:rsidR="009B3865" w:rsidRPr="009B3865" w:rsidRDefault="009B3865" w:rsidP="009B3865">
      <w:pPr>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Администрация </w:t>
      </w:r>
      <w:r w:rsidR="003653E5">
        <w:rPr>
          <w:rFonts w:ascii="Times New Roman" w:eastAsia="Times New Roman" w:hAnsi="Times New Roman" w:cs="Times New Roman"/>
          <w:sz w:val="24"/>
          <w:szCs w:val="24"/>
          <w:lang w:eastAsia="ru-RU"/>
        </w:rPr>
        <w:t xml:space="preserve">Баткатского сельского поселения </w:t>
      </w:r>
      <w:r w:rsidRPr="009B3865">
        <w:rPr>
          <w:rFonts w:ascii="Times New Roman" w:eastAsia="Times New Roman" w:hAnsi="Times New Roman" w:cs="Times New Roman"/>
          <w:sz w:val="24"/>
          <w:szCs w:val="24"/>
          <w:lang w:eastAsia="ru-RU"/>
        </w:rPr>
        <w:t xml:space="preserve"> принимает решение по заявлению в соответствии с административным регламентом, и передает документы, оформляющие результат предоставления </w:t>
      </w:r>
      <w:r w:rsidRPr="009B3865">
        <w:rPr>
          <w:rFonts w:ascii="Times New Roman" w:eastAsia="Times New Roman" w:hAnsi="Times New Roman" w:cs="Times New Roman"/>
          <w:sz w:val="24"/>
          <w:szCs w:val="24"/>
          <w:lang w:eastAsia="ru-RU"/>
        </w:rPr>
        <w:lastRenderedPageBreak/>
        <w:t xml:space="preserve">муниципальной услуги в МФЦ не менее чем за два рабочих дня до истечения срока предоставления муниципальной услуги. </w:t>
      </w:r>
    </w:p>
    <w:p w:rsidR="009B3865" w:rsidRPr="009B3865" w:rsidRDefault="009B3865" w:rsidP="009B3865">
      <w:pPr>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при личном обращении заявителя (его представителя) в многофункциональных центрах в соответствии с заключенными в установленном порядке соглашениями о взаимодействии.</w:t>
      </w:r>
    </w:p>
    <w:p w:rsidR="009B3865" w:rsidRPr="009B3865" w:rsidRDefault="009B3865" w:rsidP="009B3865">
      <w:pPr>
        <w:spacing w:after="0" w:line="240" w:lineRule="auto"/>
        <w:jc w:val="both"/>
        <w:rPr>
          <w:rFonts w:ascii="Times New Roman" w:eastAsia="Times New Roman" w:hAnsi="Times New Roman" w:cs="Times New Roman"/>
          <w:sz w:val="24"/>
          <w:szCs w:val="24"/>
          <w:lang w:eastAsia="ru-RU"/>
        </w:rPr>
      </w:pPr>
    </w:p>
    <w:p w:rsidR="009B3865" w:rsidRPr="009B3865" w:rsidRDefault="009B3865" w:rsidP="009B3865">
      <w:pPr>
        <w:spacing w:after="0" w:line="240" w:lineRule="auto"/>
        <w:ind w:left="720"/>
        <w:jc w:val="center"/>
        <w:rPr>
          <w:rFonts w:ascii="Times New Roman" w:eastAsia="Times New Roman" w:hAnsi="Times New Roman" w:cs="Times New Roman"/>
          <w:b/>
          <w:sz w:val="24"/>
          <w:szCs w:val="24"/>
          <w:lang w:eastAsia="ru-RU"/>
        </w:rPr>
      </w:pPr>
    </w:p>
    <w:p w:rsidR="009B3865" w:rsidRPr="009B3865" w:rsidRDefault="009B3865" w:rsidP="009B3865">
      <w:pPr>
        <w:spacing w:after="0" w:line="240" w:lineRule="auto"/>
        <w:ind w:left="720"/>
        <w:jc w:val="center"/>
        <w:rPr>
          <w:rFonts w:ascii="Times New Roman" w:eastAsia="Times New Roman" w:hAnsi="Times New Roman" w:cs="Times New Roman"/>
          <w:b/>
          <w:sz w:val="24"/>
          <w:szCs w:val="24"/>
          <w:lang w:eastAsia="ru-RU"/>
        </w:rPr>
      </w:pPr>
      <w:r w:rsidRPr="009B3865">
        <w:rPr>
          <w:rFonts w:ascii="Times New Roman" w:eastAsia="Times New Roman" w:hAnsi="Times New Roman" w:cs="Times New Roman"/>
          <w:b/>
          <w:sz w:val="24"/>
          <w:szCs w:val="24"/>
          <w:lang w:eastAsia="ru-RU"/>
        </w:rPr>
        <w:t>3.</w:t>
      </w:r>
      <w:r w:rsidRPr="009B3865">
        <w:rPr>
          <w:rFonts w:ascii="Times New Roman" w:eastAsia="Times New Roman" w:hAnsi="Times New Roman" w:cs="Times New Roman"/>
          <w:sz w:val="24"/>
          <w:szCs w:val="24"/>
          <w:lang w:eastAsia="ru-RU"/>
        </w:rPr>
        <w:t xml:space="preserve"> </w:t>
      </w:r>
      <w:r w:rsidRPr="009B3865">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B3865" w:rsidRPr="009B3865" w:rsidRDefault="009B3865" w:rsidP="009B3865">
      <w:pPr>
        <w:spacing w:after="0" w:line="240" w:lineRule="auto"/>
        <w:ind w:left="720"/>
        <w:jc w:val="center"/>
        <w:rPr>
          <w:rFonts w:ascii="Times New Roman" w:eastAsia="Times New Roman" w:hAnsi="Times New Roman" w:cs="Times New Roman"/>
          <w:b/>
          <w:sz w:val="24"/>
          <w:szCs w:val="24"/>
          <w:lang w:eastAsia="ru-RU"/>
        </w:rPr>
      </w:pPr>
    </w:p>
    <w:p w:rsidR="009B3865" w:rsidRPr="009B3865" w:rsidRDefault="009B3865" w:rsidP="009B3865">
      <w:pPr>
        <w:spacing w:after="0" w:line="240" w:lineRule="auto"/>
        <w:jc w:val="center"/>
        <w:rPr>
          <w:rFonts w:ascii="Times New Roman" w:eastAsia="Times New Roman" w:hAnsi="Times New Roman" w:cs="Times New Roman"/>
          <w:b/>
          <w:sz w:val="24"/>
          <w:szCs w:val="24"/>
          <w:lang w:eastAsia="ru-RU"/>
        </w:rPr>
      </w:pPr>
      <w:r w:rsidRPr="009B3865">
        <w:rPr>
          <w:rFonts w:ascii="Times New Roman" w:eastAsia="Times New Roman" w:hAnsi="Times New Roman" w:cs="Times New Roman"/>
          <w:b/>
          <w:sz w:val="24"/>
          <w:szCs w:val="24"/>
          <w:lang w:eastAsia="ru-RU"/>
        </w:rPr>
        <w:t>3.1. Состав административных процедур</w:t>
      </w:r>
    </w:p>
    <w:p w:rsidR="009B3865" w:rsidRPr="009B3865" w:rsidRDefault="009B3865" w:rsidP="009B38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3865">
        <w:rPr>
          <w:rFonts w:ascii="Times New Roman" w:eastAsia="Times New Roman" w:hAnsi="Times New Roman" w:cs="Times New Roman"/>
          <w:color w:val="000000"/>
          <w:sz w:val="24"/>
          <w:szCs w:val="24"/>
          <w:lang w:eastAsia="ru-RU"/>
        </w:rPr>
        <w:t>Предоставление муниципальной услуги включает в себя следующие административные процедуры:</w:t>
      </w:r>
    </w:p>
    <w:p w:rsidR="009B3865" w:rsidRPr="009B3865" w:rsidRDefault="009B3865" w:rsidP="009B38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3865">
        <w:rPr>
          <w:rFonts w:ascii="Times New Roman" w:eastAsia="Times New Roman" w:hAnsi="Times New Roman" w:cs="Times New Roman"/>
          <w:color w:val="000000"/>
          <w:sz w:val="24"/>
          <w:szCs w:val="24"/>
          <w:lang w:eastAsia="ru-RU"/>
        </w:rPr>
        <w:t>-Прием и регистрация заявления заявителя;</w:t>
      </w:r>
    </w:p>
    <w:p w:rsidR="009B3865" w:rsidRPr="009B3865" w:rsidRDefault="009B3865" w:rsidP="009B38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3865">
        <w:rPr>
          <w:rFonts w:ascii="Times New Roman" w:eastAsia="Times New Roman" w:hAnsi="Times New Roman" w:cs="Times New Roman"/>
          <w:color w:val="000000"/>
          <w:sz w:val="24"/>
          <w:szCs w:val="24"/>
          <w:lang w:eastAsia="ru-RU"/>
        </w:rPr>
        <w:t>-Рассмотрение заявления заявителя;</w:t>
      </w:r>
    </w:p>
    <w:p w:rsidR="009B3865" w:rsidRPr="009B3865" w:rsidRDefault="009B3865" w:rsidP="009B38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3865">
        <w:rPr>
          <w:rFonts w:ascii="Times New Roman" w:eastAsia="Times New Roman" w:hAnsi="Times New Roman" w:cs="Times New Roman"/>
          <w:color w:val="000000"/>
          <w:sz w:val="24"/>
          <w:szCs w:val="24"/>
          <w:lang w:eastAsia="ru-RU"/>
        </w:rPr>
        <w:t>-Формирование и направление межведомственных запросов в органы (организации), участвующие в предоставлении муниципальных услуг;</w:t>
      </w:r>
    </w:p>
    <w:p w:rsidR="009B3865" w:rsidRPr="009B3865" w:rsidRDefault="009B3865" w:rsidP="009B38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3865">
        <w:rPr>
          <w:rFonts w:ascii="Times New Roman" w:eastAsia="Times New Roman" w:hAnsi="Times New Roman" w:cs="Times New Roman"/>
          <w:color w:val="000000"/>
          <w:sz w:val="24"/>
          <w:szCs w:val="24"/>
          <w:lang w:eastAsia="ru-RU"/>
        </w:rPr>
        <w:t>-Принятие решения о результате предоставления муниципальной услуги;</w:t>
      </w:r>
    </w:p>
    <w:p w:rsidR="009B3865" w:rsidRPr="009B3865" w:rsidRDefault="009B3865" w:rsidP="009B38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3865">
        <w:rPr>
          <w:rFonts w:ascii="Times New Roman" w:eastAsia="Times New Roman" w:hAnsi="Times New Roman" w:cs="Times New Roman"/>
          <w:color w:val="000000"/>
          <w:sz w:val="24"/>
          <w:szCs w:val="24"/>
          <w:lang w:eastAsia="ru-RU"/>
        </w:rPr>
        <w:t>-Выдача результата предоставления муниципальной услуги.</w:t>
      </w:r>
    </w:p>
    <w:p w:rsidR="009B3865" w:rsidRPr="009B3865" w:rsidRDefault="009B3865" w:rsidP="009B38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9B3865" w:rsidRPr="009B3865" w:rsidRDefault="009B3865" w:rsidP="009B38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B3865">
        <w:rPr>
          <w:rFonts w:ascii="Times New Roman" w:eastAsia="Times New Roman" w:hAnsi="Times New Roman" w:cs="Times New Roman"/>
          <w:b/>
          <w:sz w:val="24"/>
          <w:szCs w:val="24"/>
          <w:lang w:eastAsia="ru-RU"/>
        </w:rPr>
        <w:t>3.2.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005F093E">
        <w:rPr>
          <w:rFonts w:ascii="Times New Roman" w:eastAsia="Times New Roman" w:hAnsi="Times New Roman" w:cs="Times New Roman"/>
          <w:b/>
          <w:sz w:val="24"/>
          <w:szCs w:val="24"/>
          <w:lang w:eastAsia="ru-RU"/>
        </w:rPr>
        <w:t xml:space="preserve">                            </w:t>
      </w:r>
      <w:r w:rsidRPr="009B3865">
        <w:rPr>
          <w:rFonts w:ascii="Times New Roman" w:eastAsia="Times New Roman" w:hAnsi="Times New Roman" w:cs="Times New Roman"/>
          <w:b/>
          <w:sz w:val="24"/>
          <w:szCs w:val="24"/>
          <w:lang w:eastAsia="ru-RU"/>
        </w:rPr>
        <w:t xml:space="preserve"> в МФЦ</w:t>
      </w:r>
    </w:p>
    <w:p w:rsidR="009B3865" w:rsidRPr="009B3865" w:rsidRDefault="009B3865" w:rsidP="009B38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B3865" w:rsidRPr="009B3865" w:rsidRDefault="009B3865" w:rsidP="009B38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3865">
        <w:rPr>
          <w:rFonts w:ascii="Times New Roman" w:eastAsia="Times New Roman" w:hAnsi="Times New Roman" w:cs="Times New Roman"/>
          <w:sz w:val="24"/>
          <w:szCs w:val="24"/>
          <w:lang w:eastAsia="ru-RU"/>
        </w:rPr>
        <w:t>3.2.1.</w:t>
      </w:r>
      <w:r w:rsidRPr="009B3865">
        <w:rPr>
          <w:rFonts w:ascii="Times New Roman" w:eastAsia="Times New Roman" w:hAnsi="Times New Roman" w:cs="Times New Roman"/>
          <w:color w:val="000000"/>
          <w:sz w:val="24"/>
          <w:szCs w:val="24"/>
          <w:lang w:eastAsia="ru-RU"/>
        </w:rPr>
        <w:t>Административная процедура "Прием и регистрация заявления заявителя".</w:t>
      </w:r>
      <w:r w:rsidRPr="009B3865">
        <w:rPr>
          <w:rFonts w:ascii="Times New Roman" w:eastAsia="Times New Roman" w:hAnsi="Times New Roman" w:cs="Times New Roman"/>
          <w:color w:val="000000"/>
          <w:sz w:val="24"/>
          <w:szCs w:val="24"/>
          <w:lang w:eastAsia="ru-RU"/>
        </w:rPr>
        <w:br/>
        <w:t>-Основанием для начала административной процедуры является  поступление в администрацию заявления и иных документов, указанных в пункте 2.7 настоящего регламента от заявителя:</w:t>
      </w:r>
    </w:p>
    <w:p w:rsidR="009B3865" w:rsidRPr="009B3865" w:rsidRDefault="009B3865" w:rsidP="009B38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3865">
        <w:rPr>
          <w:rFonts w:ascii="Times New Roman" w:eastAsia="Times New Roman" w:hAnsi="Times New Roman" w:cs="Times New Roman"/>
          <w:color w:val="000000"/>
          <w:sz w:val="24"/>
          <w:szCs w:val="24"/>
          <w:lang w:eastAsia="ru-RU"/>
        </w:rPr>
        <w:t>-при личном обращении;</w:t>
      </w:r>
    </w:p>
    <w:p w:rsidR="009B3865" w:rsidRPr="009B3865" w:rsidRDefault="009B3865" w:rsidP="009B38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3865">
        <w:rPr>
          <w:rFonts w:ascii="Times New Roman" w:eastAsia="Times New Roman" w:hAnsi="Times New Roman" w:cs="Times New Roman"/>
          <w:color w:val="000000"/>
          <w:sz w:val="24"/>
          <w:szCs w:val="24"/>
          <w:lang w:eastAsia="ru-RU"/>
        </w:rPr>
        <w:t>-в виде почтового отправления;</w:t>
      </w:r>
    </w:p>
    <w:p w:rsidR="009B3865" w:rsidRPr="009B3865" w:rsidRDefault="009B3865" w:rsidP="009B38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3865">
        <w:rPr>
          <w:rFonts w:ascii="Times New Roman" w:eastAsia="Times New Roman" w:hAnsi="Times New Roman" w:cs="Times New Roman"/>
          <w:color w:val="000000"/>
          <w:sz w:val="24"/>
          <w:szCs w:val="24"/>
          <w:lang w:eastAsia="ru-RU"/>
        </w:rPr>
        <w:t>-факсимильной связью;</w:t>
      </w:r>
    </w:p>
    <w:p w:rsidR="009B3865" w:rsidRPr="009B3865" w:rsidRDefault="009B3865" w:rsidP="009B38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3865">
        <w:rPr>
          <w:rFonts w:ascii="Times New Roman" w:eastAsia="Times New Roman" w:hAnsi="Times New Roman" w:cs="Times New Roman"/>
          <w:color w:val="000000"/>
          <w:sz w:val="24"/>
          <w:szCs w:val="24"/>
          <w:lang w:eastAsia="ru-RU"/>
        </w:rPr>
        <w:t>-сообщения по электронной почте;</w:t>
      </w:r>
    </w:p>
    <w:p w:rsidR="009B3865" w:rsidRPr="009B3865" w:rsidRDefault="009B3865" w:rsidP="009B38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-через  МФЦ;</w:t>
      </w:r>
    </w:p>
    <w:p w:rsidR="009B3865" w:rsidRPr="009B3865" w:rsidRDefault="009B3865" w:rsidP="009B38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-через </w:t>
      </w:r>
      <w:r w:rsidRPr="009B3865">
        <w:rPr>
          <w:rFonts w:ascii="Times New Roman" w:eastAsia="Times New Roman" w:hAnsi="Times New Roman" w:cs="Times New Roman"/>
          <w:color w:val="000000"/>
          <w:sz w:val="24"/>
          <w:szCs w:val="24"/>
          <w:lang w:eastAsia="ru-RU"/>
        </w:rPr>
        <w:t>Интернет-сайт gosus</w:t>
      </w:r>
      <w:r w:rsidRPr="009B3865">
        <w:rPr>
          <w:rFonts w:ascii="Times New Roman" w:eastAsia="Times New Roman" w:hAnsi="Times New Roman" w:cs="Times New Roman"/>
          <w:color w:val="000000"/>
          <w:sz w:val="24"/>
          <w:szCs w:val="24"/>
          <w:lang w:val="en-US" w:eastAsia="ru-RU"/>
        </w:rPr>
        <w:t>lugi</w:t>
      </w:r>
      <w:r w:rsidRPr="009B3865">
        <w:rPr>
          <w:rFonts w:ascii="Times New Roman" w:eastAsia="Times New Roman" w:hAnsi="Times New Roman" w:cs="Times New Roman"/>
          <w:color w:val="000000"/>
          <w:sz w:val="24"/>
          <w:szCs w:val="24"/>
          <w:lang w:eastAsia="ru-RU"/>
        </w:rPr>
        <w:t>.</w:t>
      </w:r>
      <w:r w:rsidRPr="009B3865">
        <w:rPr>
          <w:rFonts w:ascii="Times New Roman" w:eastAsia="Times New Roman" w:hAnsi="Times New Roman" w:cs="Times New Roman"/>
          <w:color w:val="000000"/>
          <w:sz w:val="24"/>
          <w:szCs w:val="24"/>
          <w:lang w:val="en-US" w:eastAsia="ru-RU"/>
        </w:rPr>
        <w:t>ru</w:t>
      </w:r>
      <w:r w:rsidRPr="009B3865">
        <w:rPr>
          <w:rFonts w:ascii="Times New Roman" w:eastAsia="Times New Roman" w:hAnsi="Times New Roman" w:cs="Times New Roman"/>
          <w:color w:val="000000"/>
          <w:sz w:val="24"/>
          <w:szCs w:val="24"/>
          <w:lang w:eastAsia="ru-RU"/>
        </w:rPr>
        <w:t>.</w:t>
      </w:r>
    </w:p>
    <w:p w:rsidR="009B3865" w:rsidRPr="009B3865" w:rsidRDefault="009B3865" w:rsidP="009B38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9B3865">
        <w:rPr>
          <w:rFonts w:ascii="Times New Roman CYR" w:eastAsia="Times New Roman" w:hAnsi="Times New Roman CYR" w:cs="Times New Roman CYR"/>
          <w:sz w:val="24"/>
          <w:szCs w:val="24"/>
          <w:lang w:eastAsia="ru-RU"/>
        </w:rPr>
        <w:t xml:space="preserve">Ответственным должностным лицом, выполняющим административную процедуру, является </w:t>
      </w:r>
      <w:r w:rsidR="009F47F2">
        <w:rPr>
          <w:rFonts w:ascii="Times New Roman CYR" w:eastAsia="Times New Roman" w:hAnsi="Times New Roman CYR" w:cs="Times New Roman CYR"/>
          <w:sz w:val="24"/>
          <w:szCs w:val="24"/>
          <w:lang w:eastAsia="ru-RU"/>
        </w:rPr>
        <w:t>управляющий делами  Администрации Баткатского сельского поселения</w:t>
      </w:r>
      <w:r w:rsidRPr="009B3865">
        <w:rPr>
          <w:rFonts w:ascii="Times New Roman CYR" w:eastAsia="Times New Roman" w:hAnsi="Times New Roman CYR" w:cs="Times New Roman CYR"/>
          <w:sz w:val="24"/>
          <w:szCs w:val="24"/>
          <w:lang w:eastAsia="ru-RU"/>
        </w:rPr>
        <w:t xml:space="preserve"> (далее – уполномоченное лицо).</w:t>
      </w:r>
    </w:p>
    <w:p w:rsidR="009B3865" w:rsidRPr="009B3865" w:rsidRDefault="009B3865" w:rsidP="009B3865">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9B3865">
        <w:rPr>
          <w:rFonts w:ascii="Times New Roman CYR" w:eastAsia="Times New Roman" w:hAnsi="Times New Roman CYR" w:cs="Times New Roman CYR"/>
          <w:sz w:val="24"/>
          <w:szCs w:val="24"/>
          <w:lang w:eastAsia="ru-RU"/>
        </w:rPr>
        <w:t>-Уполномоченное лицо регистрирует заявление в установленном порядке.</w:t>
      </w:r>
    </w:p>
    <w:p w:rsidR="009B3865" w:rsidRPr="009B3865" w:rsidRDefault="009B3865" w:rsidP="009B38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-Пакет документов,  в соответствии с установленным порядком делопроизводства,  направляется </w:t>
      </w:r>
      <w:r w:rsidR="009F47F2">
        <w:rPr>
          <w:rFonts w:ascii="Times New Roman" w:eastAsia="Times New Roman" w:hAnsi="Times New Roman" w:cs="Times New Roman"/>
          <w:sz w:val="24"/>
          <w:szCs w:val="24"/>
          <w:lang w:eastAsia="ru-RU"/>
        </w:rPr>
        <w:t>главе Администрации Баткатского сельского поселения</w:t>
      </w:r>
      <w:r w:rsidRPr="009B3865">
        <w:rPr>
          <w:rFonts w:ascii="Times New Roman" w:eastAsia="Times New Roman" w:hAnsi="Times New Roman" w:cs="Times New Roman"/>
          <w:sz w:val="24"/>
          <w:szCs w:val="24"/>
          <w:lang w:eastAsia="ru-RU"/>
        </w:rPr>
        <w:t xml:space="preserve"> для оформления резолюции об исполнении муниципальной услуги. </w:t>
      </w:r>
    </w:p>
    <w:p w:rsidR="009B3865" w:rsidRPr="009B3865" w:rsidRDefault="009B3865" w:rsidP="009B3865">
      <w:pPr>
        <w:spacing w:after="0" w:line="240" w:lineRule="auto"/>
        <w:jc w:val="both"/>
        <w:rPr>
          <w:rFonts w:ascii="Times New Roman" w:eastAsia="Times New Roman" w:hAnsi="Times New Roman" w:cs="Times New Roman"/>
          <w:sz w:val="24"/>
          <w:szCs w:val="24"/>
          <w:lang w:eastAsia="ru-RU"/>
        </w:rPr>
      </w:pPr>
      <w:r w:rsidRPr="009B3865">
        <w:rPr>
          <w:rFonts w:ascii="Times New Roman CYR" w:eastAsia="Times New Roman" w:hAnsi="Times New Roman CYR" w:cs="Times New Roman CYR"/>
          <w:sz w:val="24"/>
          <w:szCs w:val="24"/>
          <w:lang w:eastAsia="ru-RU"/>
        </w:rPr>
        <w:t>-Р</w:t>
      </w:r>
      <w:r w:rsidRPr="009B3865">
        <w:rPr>
          <w:rFonts w:ascii="Times New Roman" w:eastAsia="Times New Roman" w:hAnsi="Times New Roman" w:cs="Times New Roman"/>
          <w:sz w:val="24"/>
          <w:szCs w:val="24"/>
          <w:lang w:eastAsia="ru-RU"/>
        </w:rPr>
        <w:t xml:space="preserve">езультатом административной процедуры </w:t>
      </w:r>
      <w:r w:rsidR="009F47F2">
        <w:rPr>
          <w:rFonts w:ascii="Times New Roman" w:eastAsia="Times New Roman" w:hAnsi="Times New Roman" w:cs="Times New Roman"/>
          <w:sz w:val="24"/>
          <w:szCs w:val="24"/>
          <w:lang w:eastAsia="ru-RU"/>
        </w:rPr>
        <w:t>является  регистрация заявления.</w:t>
      </w:r>
    </w:p>
    <w:p w:rsidR="009B3865" w:rsidRPr="009B3865" w:rsidRDefault="009B3865" w:rsidP="009B38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Максимальная продолжительность административной процедуры: 1 рабочий день с момента подачи заявителем заявления о предоставлении муниципальной услуги.</w:t>
      </w:r>
    </w:p>
    <w:p w:rsidR="009B3865" w:rsidRPr="009B3865" w:rsidRDefault="009B3865" w:rsidP="00450E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65">
        <w:rPr>
          <w:rFonts w:ascii="Times New Roman" w:eastAsia="Times New Roman" w:hAnsi="Times New Roman" w:cs="Times New Roman"/>
          <w:color w:val="000000"/>
          <w:sz w:val="24"/>
          <w:szCs w:val="24"/>
          <w:lang w:eastAsia="ru-RU"/>
        </w:rPr>
        <w:t>3.2.2.Административная процедура "Рассмотрение заявления заявителя":</w:t>
      </w:r>
      <w:r w:rsidRPr="009B3865">
        <w:rPr>
          <w:rFonts w:ascii="Times New Roman" w:eastAsia="Times New Roman" w:hAnsi="Times New Roman" w:cs="Times New Roman"/>
          <w:color w:val="000000"/>
          <w:sz w:val="24"/>
          <w:szCs w:val="24"/>
          <w:lang w:eastAsia="ru-RU"/>
        </w:rPr>
        <w:br/>
        <w:t xml:space="preserve">-Основанием для начала административной процедуры является получение специалистом зарегистрированного  заявления и  документов, представленных в соответствии с пунктом </w:t>
      </w:r>
    </w:p>
    <w:p w:rsidR="009B3865" w:rsidRPr="009B3865" w:rsidRDefault="009B3865" w:rsidP="009B38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3865">
        <w:rPr>
          <w:rFonts w:ascii="Times New Roman" w:eastAsia="Times New Roman" w:hAnsi="Times New Roman" w:cs="Times New Roman"/>
          <w:color w:val="000000"/>
          <w:sz w:val="24"/>
          <w:szCs w:val="24"/>
          <w:lang w:eastAsia="ru-RU"/>
        </w:rPr>
        <w:t>2.7 раздела 2 настоящего регламента.</w:t>
      </w:r>
    </w:p>
    <w:p w:rsidR="009B3865" w:rsidRPr="009B3865" w:rsidRDefault="009B3865" w:rsidP="009B38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3865">
        <w:rPr>
          <w:rFonts w:ascii="Times New Roman" w:eastAsia="Times New Roman" w:hAnsi="Times New Roman" w:cs="Times New Roman"/>
          <w:color w:val="000000"/>
          <w:sz w:val="24"/>
          <w:szCs w:val="24"/>
          <w:lang w:eastAsia="ru-RU"/>
        </w:rPr>
        <w:t>-Специалист в течение 5 календарных дней со дня регистрации заявления рассматривает   его   на   предмет  наличия   (отсутствия)  оснований  для  отказа в предоставлении</w:t>
      </w:r>
    </w:p>
    <w:p w:rsidR="009B3865" w:rsidRPr="009B3865" w:rsidRDefault="009B3865" w:rsidP="009B38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3865">
        <w:rPr>
          <w:rFonts w:ascii="Times New Roman" w:eastAsia="Times New Roman" w:hAnsi="Times New Roman" w:cs="Times New Roman"/>
          <w:color w:val="000000"/>
          <w:sz w:val="24"/>
          <w:szCs w:val="24"/>
          <w:lang w:eastAsia="ru-RU"/>
        </w:rPr>
        <w:t>муниципальной услуги.</w:t>
      </w:r>
    </w:p>
    <w:p w:rsidR="009B3865" w:rsidRPr="009B3865" w:rsidRDefault="009B3865" w:rsidP="009B38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3865">
        <w:rPr>
          <w:rFonts w:ascii="Times New Roman" w:eastAsia="Times New Roman" w:hAnsi="Times New Roman" w:cs="Times New Roman"/>
          <w:color w:val="000000"/>
          <w:sz w:val="24"/>
          <w:szCs w:val="24"/>
          <w:lang w:eastAsia="ru-RU"/>
        </w:rPr>
        <w:lastRenderedPageBreak/>
        <w:t>-Результат      административной       процедуры:    соответствие     представленных    документов</w:t>
      </w:r>
    </w:p>
    <w:p w:rsidR="009B3865" w:rsidRPr="009B3865" w:rsidRDefault="009B3865" w:rsidP="009B38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3865">
        <w:rPr>
          <w:rFonts w:ascii="Times New Roman" w:eastAsia="Times New Roman" w:hAnsi="Times New Roman" w:cs="Times New Roman"/>
          <w:color w:val="000000"/>
          <w:sz w:val="24"/>
          <w:szCs w:val="24"/>
          <w:lang w:eastAsia="ru-RU"/>
        </w:rPr>
        <w:t>установленным требованиям;</w:t>
      </w:r>
    </w:p>
    <w:p w:rsidR="009B3865" w:rsidRPr="009B3865" w:rsidRDefault="009B3865" w:rsidP="009B38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3865">
        <w:rPr>
          <w:rFonts w:ascii="Times New Roman" w:eastAsia="Times New Roman" w:hAnsi="Times New Roman" w:cs="Times New Roman"/>
          <w:color w:val="000000"/>
          <w:sz w:val="24"/>
          <w:szCs w:val="24"/>
          <w:lang w:eastAsia="ru-RU"/>
        </w:rPr>
        <w:t xml:space="preserve">-Максимальная     продолжительность    административной    процедуры:   5 календарных   дней  с </w:t>
      </w:r>
    </w:p>
    <w:p w:rsidR="009B3865" w:rsidRPr="009B3865" w:rsidRDefault="009B3865" w:rsidP="009B38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3865">
        <w:rPr>
          <w:rFonts w:ascii="Times New Roman" w:eastAsia="Times New Roman" w:hAnsi="Times New Roman" w:cs="Times New Roman"/>
          <w:color w:val="000000"/>
          <w:sz w:val="24"/>
          <w:szCs w:val="24"/>
          <w:lang w:eastAsia="ru-RU"/>
        </w:rPr>
        <w:t>момента получения зарегистрированного заявления.</w:t>
      </w:r>
    </w:p>
    <w:p w:rsidR="009B3865" w:rsidRPr="009B3865" w:rsidRDefault="009B3865" w:rsidP="009B38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3865">
        <w:rPr>
          <w:rFonts w:ascii="Times New Roman" w:eastAsia="Times New Roman" w:hAnsi="Times New Roman" w:cs="Times New Roman"/>
          <w:color w:val="000000"/>
          <w:sz w:val="24"/>
          <w:szCs w:val="24"/>
          <w:lang w:eastAsia="ru-RU"/>
        </w:rPr>
        <w:t>3.2.3. Административная процедура "Формирование и направление межведомственных запросов в органы (организации), участвующие в предоставлении муниципальных услуг":</w:t>
      </w:r>
      <w:r w:rsidRPr="009B3865">
        <w:rPr>
          <w:rFonts w:ascii="Times New Roman" w:eastAsia="Times New Roman" w:hAnsi="Times New Roman" w:cs="Times New Roman"/>
          <w:color w:val="000000"/>
          <w:sz w:val="24"/>
          <w:szCs w:val="24"/>
          <w:lang w:eastAsia="ru-RU"/>
        </w:rPr>
        <w:br/>
        <w:t>-Основанием для начала административной процедуры является  получение  специалистом зарегистрированного заявления о предоставлении муниципальной услуги. Специалист в течение трех рабочих дней со дня регистрации заявления рассматривает его на предмет необходимости направления межведомственного запроса в органы и (или) организации, участвующие в предоставлении муниципальных услуг.</w:t>
      </w:r>
    </w:p>
    <w:p w:rsidR="009B3865" w:rsidRPr="009B3865" w:rsidRDefault="009B3865" w:rsidP="009B38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3865">
        <w:rPr>
          <w:rFonts w:ascii="Times New Roman" w:eastAsia="Times New Roman" w:hAnsi="Times New Roman" w:cs="Times New Roman"/>
          <w:color w:val="000000"/>
          <w:sz w:val="24"/>
          <w:szCs w:val="24"/>
          <w:lang w:eastAsia="ru-RU"/>
        </w:rPr>
        <w:t xml:space="preserve">-В случае наличия необходимости направления межведомственного запроса в органы и (или) организации, участвующие в предоставлении муниципальных услуг, в течение 1 (одного) рабочего </w:t>
      </w:r>
    </w:p>
    <w:p w:rsidR="009B3865" w:rsidRPr="009B3865" w:rsidRDefault="009B3865" w:rsidP="009B38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3865">
        <w:rPr>
          <w:rFonts w:ascii="Times New Roman" w:eastAsia="Times New Roman" w:hAnsi="Times New Roman" w:cs="Times New Roman"/>
          <w:color w:val="000000"/>
          <w:sz w:val="24"/>
          <w:szCs w:val="24"/>
          <w:lang w:eastAsia="ru-RU"/>
        </w:rPr>
        <w:t>дня специалист направляет запрос.</w:t>
      </w:r>
    </w:p>
    <w:p w:rsidR="009B3865" w:rsidRPr="009B3865" w:rsidRDefault="009B3865" w:rsidP="009F47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65">
        <w:rPr>
          <w:rFonts w:ascii="Times New Roman" w:eastAsia="Times New Roman" w:hAnsi="Times New Roman" w:cs="Times New Roman"/>
          <w:color w:val="000000"/>
          <w:sz w:val="24"/>
          <w:szCs w:val="24"/>
          <w:lang w:eastAsia="ru-RU"/>
        </w:rPr>
        <w:t>-Срок ожидания ответа - в течение 5 рабочих дней с момента регистрации сформированного запроса.</w:t>
      </w:r>
      <w:r w:rsidRPr="009B3865">
        <w:rPr>
          <w:rFonts w:ascii="Times New Roman" w:eastAsia="Times New Roman" w:hAnsi="Times New Roman" w:cs="Times New Roman"/>
          <w:color w:val="000000"/>
          <w:sz w:val="24"/>
          <w:szCs w:val="24"/>
          <w:lang w:eastAsia="ru-RU"/>
        </w:rPr>
        <w:br/>
        <w:t>-Специалист заполняет необходимые поля данных согласно формату запроса, который размещается в системе межведомственного электронного взаимодействия (далее - СМЭВ). Если по техническим причинам доступ к СМЭВ ограничен или отсутствует, то специалист  формирует запрос на бумажном носителе и направляет в иные органы и организации, в распоряжении которых находятся необходимые сведения или информация.</w:t>
      </w:r>
      <w:r w:rsidRPr="009B3865">
        <w:rPr>
          <w:rFonts w:ascii="Times New Roman" w:eastAsia="Times New Roman" w:hAnsi="Times New Roman" w:cs="Times New Roman"/>
          <w:color w:val="000000"/>
          <w:sz w:val="24"/>
          <w:szCs w:val="24"/>
          <w:lang w:eastAsia="ru-RU"/>
        </w:rPr>
        <w:br/>
        <w:t>-Ответ на запрос в органы, в распоряжении которых находятся сведения и/или документы, специалист получает в электронном виде с помощью СМЭВ, также посредством электронной почты (скан-копия) с приложением оригинала, оригинал - посредством курьерской доставки.</w:t>
      </w:r>
      <w:r w:rsidRPr="009B3865">
        <w:rPr>
          <w:rFonts w:ascii="Times New Roman" w:eastAsia="Times New Roman" w:hAnsi="Times New Roman" w:cs="Times New Roman"/>
          <w:color w:val="000000"/>
          <w:sz w:val="24"/>
          <w:szCs w:val="24"/>
          <w:lang w:eastAsia="ru-RU"/>
        </w:rPr>
        <w:br/>
        <w:t>-Результат административной процедуры: получение ответа на запрос документов и сведений.</w:t>
      </w:r>
      <w:r w:rsidRPr="009B3865">
        <w:rPr>
          <w:rFonts w:ascii="Times New Roman" w:eastAsia="Times New Roman" w:hAnsi="Times New Roman" w:cs="Times New Roman"/>
          <w:color w:val="000000"/>
          <w:sz w:val="24"/>
          <w:szCs w:val="24"/>
          <w:lang w:eastAsia="ru-RU"/>
        </w:rPr>
        <w:br/>
        <w:t>Максимальная продолжительность административной процедуры - 5 рабочих дней с момента получения зарегистрированного заявления о предоставлении муниципальной услуги.</w:t>
      </w:r>
      <w:r w:rsidRPr="009B3865">
        <w:rPr>
          <w:rFonts w:ascii="Times New Roman" w:eastAsia="Times New Roman" w:hAnsi="Times New Roman" w:cs="Times New Roman"/>
          <w:color w:val="000000"/>
          <w:sz w:val="24"/>
          <w:szCs w:val="24"/>
          <w:lang w:eastAsia="ru-RU"/>
        </w:rPr>
        <w:br/>
        <w:t xml:space="preserve">3.2.4.Административная      процедура     "Принятие    решения    о    результате    предоставления </w:t>
      </w:r>
    </w:p>
    <w:p w:rsidR="009B3865" w:rsidRPr="009B3865" w:rsidRDefault="009B3865" w:rsidP="009B38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3865">
        <w:rPr>
          <w:rFonts w:ascii="Times New Roman" w:eastAsia="Times New Roman" w:hAnsi="Times New Roman" w:cs="Times New Roman"/>
          <w:color w:val="000000"/>
          <w:sz w:val="24"/>
          <w:szCs w:val="24"/>
          <w:lang w:eastAsia="ru-RU"/>
        </w:rPr>
        <w:t>муниципальной услуги».</w:t>
      </w:r>
    </w:p>
    <w:p w:rsidR="009B3865" w:rsidRPr="009B3865" w:rsidRDefault="009B3865" w:rsidP="009B38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color w:val="000000"/>
          <w:sz w:val="24"/>
          <w:szCs w:val="24"/>
          <w:lang w:eastAsia="ru-RU"/>
        </w:rPr>
        <w:t>-Основанием для административной процедуры является подготовленный пакет документов для предоставления муниципальной услуги и полученный ответ на межведомственный запрос.</w:t>
      </w:r>
      <w:r w:rsidRPr="009B3865">
        <w:rPr>
          <w:rFonts w:ascii="Times New Roman" w:eastAsia="Times New Roman" w:hAnsi="Times New Roman" w:cs="Times New Roman"/>
          <w:color w:val="000000"/>
          <w:sz w:val="24"/>
          <w:szCs w:val="24"/>
          <w:lang w:eastAsia="ru-RU"/>
        </w:rPr>
        <w:br/>
        <w:t>-По результатам рассмотрения заявления специалист, в</w:t>
      </w:r>
      <w:r w:rsidRPr="009B3865">
        <w:rPr>
          <w:rFonts w:ascii="Calibri" w:eastAsia="Times New Roman" w:hAnsi="Calibri" w:cs="Calibri"/>
          <w:sz w:val="24"/>
          <w:szCs w:val="24"/>
          <w:lang w:eastAsia="ru-RU"/>
        </w:rPr>
        <w:t xml:space="preserve"> </w:t>
      </w:r>
      <w:r w:rsidRPr="009B3865">
        <w:rPr>
          <w:rFonts w:ascii="Times New Roman" w:eastAsia="Times New Roman" w:hAnsi="Times New Roman" w:cs="Times New Roman"/>
          <w:sz w:val="24"/>
          <w:szCs w:val="24"/>
          <w:lang w:eastAsia="ru-RU"/>
        </w:rPr>
        <w:t>случае наличия оснований для отказа в предоставлении муниципальной услуги уведомляет заявителя либо его представителя, в течение трех календарных дней со дня принятия решения об отказе в признании гражданина нуждающимся в древесине для собственных нужд, и включении его в список граждан, нуждающихся в древесине для собственных нужд, с указанием причин отказа в письменном или электронном виде (приложение № 2 к настоящему регламенту).</w:t>
      </w:r>
    </w:p>
    <w:p w:rsidR="009B3865" w:rsidRPr="009B3865" w:rsidRDefault="009B3865" w:rsidP="009B386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3865">
        <w:rPr>
          <w:rFonts w:ascii="Times New Roman" w:eastAsia="Times New Roman" w:hAnsi="Times New Roman" w:cs="Times New Roman"/>
          <w:sz w:val="24"/>
          <w:szCs w:val="24"/>
          <w:lang w:eastAsia="ru-RU"/>
        </w:rPr>
        <w:t xml:space="preserve">-В случае отсутствия оснований для отказа в предоставлении муниципальной услуги специалист подготавливает проект постановления администрации </w:t>
      </w:r>
      <w:r w:rsidR="009F47F2">
        <w:rPr>
          <w:rFonts w:ascii="Times New Roman" w:eastAsia="Times New Roman" w:hAnsi="Times New Roman" w:cs="Times New Roman"/>
          <w:sz w:val="24"/>
          <w:szCs w:val="24"/>
          <w:lang w:eastAsia="ru-RU"/>
        </w:rPr>
        <w:t>Баткатского сельского поселения</w:t>
      </w:r>
      <w:r w:rsidRPr="009B3865">
        <w:rPr>
          <w:rFonts w:ascii="Times New Roman" w:eastAsia="Times New Roman" w:hAnsi="Times New Roman" w:cs="Times New Roman"/>
          <w:sz w:val="24"/>
          <w:szCs w:val="24"/>
          <w:lang w:eastAsia="ru-RU"/>
        </w:rPr>
        <w:t xml:space="preserve"> о признании гражданина, нуждающимся в древесине для собственных нужд и включении его в список граждан, нуждающихся в древесине для собственных нужд</w:t>
      </w:r>
      <w:r w:rsidRPr="009B3865">
        <w:rPr>
          <w:rFonts w:ascii="Calibri" w:eastAsia="Times New Roman" w:hAnsi="Calibri" w:cs="Calibri"/>
          <w:sz w:val="24"/>
          <w:szCs w:val="24"/>
          <w:lang w:eastAsia="ru-RU"/>
        </w:rPr>
        <w:t xml:space="preserve">  </w:t>
      </w:r>
      <w:r w:rsidRPr="009B3865">
        <w:rPr>
          <w:rFonts w:ascii="Times New Roman" w:eastAsia="Times New Roman" w:hAnsi="Times New Roman" w:cs="Times New Roman"/>
          <w:sz w:val="24"/>
          <w:szCs w:val="24"/>
          <w:lang w:eastAsia="ru-RU"/>
        </w:rPr>
        <w:t>и направляет проект постановления на со</w:t>
      </w:r>
      <w:r w:rsidRPr="009B3865">
        <w:rPr>
          <w:rFonts w:ascii="Times New Roman" w:eastAsia="Times New Roman" w:hAnsi="Times New Roman" w:cs="Times New Roman"/>
          <w:color w:val="000000"/>
          <w:sz w:val="24"/>
          <w:szCs w:val="24"/>
          <w:lang w:eastAsia="ru-RU"/>
        </w:rPr>
        <w:t xml:space="preserve">гласование в порядке делопроизводства администрации </w:t>
      </w:r>
      <w:r w:rsidR="009F47F2">
        <w:rPr>
          <w:rFonts w:ascii="Times New Roman" w:eastAsia="Times New Roman" w:hAnsi="Times New Roman" w:cs="Times New Roman"/>
          <w:color w:val="000000"/>
          <w:sz w:val="24"/>
          <w:szCs w:val="24"/>
          <w:lang w:eastAsia="ru-RU"/>
        </w:rPr>
        <w:t>Баткатского сельского поселения</w:t>
      </w:r>
      <w:r w:rsidRPr="009B3865">
        <w:rPr>
          <w:rFonts w:ascii="Times New Roman" w:eastAsia="Times New Roman" w:hAnsi="Times New Roman" w:cs="Times New Roman"/>
          <w:color w:val="000000"/>
          <w:sz w:val="24"/>
          <w:szCs w:val="24"/>
          <w:lang w:eastAsia="ru-RU"/>
        </w:rPr>
        <w:t>.</w:t>
      </w:r>
    </w:p>
    <w:p w:rsidR="009B3865" w:rsidRPr="009B3865" w:rsidRDefault="009B3865" w:rsidP="00450E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65">
        <w:rPr>
          <w:rFonts w:ascii="Times New Roman" w:eastAsia="Times New Roman" w:hAnsi="Times New Roman" w:cs="Times New Roman"/>
          <w:color w:val="000000"/>
          <w:sz w:val="24"/>
          <w:szCs w:val="24"/>
          <w:lang w:eastAsia="ru-RU"/>
        </w:rPr>
        <w:t xml:space="preserve">-После завершения процедуры согласования специалист   направляет проект постановления  администрации    </w:t>
      </w:r>
      <w:r w:rsidR="00C728D5">
        <w:rPr>
          <w:rFonts w:ascii="Times New Roman" w:eastAsia="Times New Roman" w:hAnsi="Times New Roman" w:cs="Times New Roman"/>
          <w:color w:val="000000"/>
          <w:sz w:val="24"/>
          <w:szCs w:val="24"/>
          <w:lang w:eastAsia="ru-RU"/>
        </w:rPr>
        <w:t>Баткатского сельского поселения</w:t>
      </w:r>
      <w:r w:rsidRPr="009B3865">
        <w:rPr>
          <w:rFonts w:ascii="Times New Roman" w:eastAsia="Times New Roman" w:hAnsi="Times New Roman" w:cs="Times New Roman"/>
          <w:color w:val="000000"/>
          <w:sz w:val="24"/>
          <w:szCs w:val="24"/>
          <w:lang w:eastAsia="ru-RU"/>
        </w:rPr>
        <w:t xml:space="preserve">  на подписание </w:t>
      </w:r>
      <w:r w:rsidR="00C728D5">
        <w:rPr>
          <w:rFonts w:ascii="Times New Roman" w:eastAsia="Times New Roman" w:hAnsi="Times New Roman" w:cs="Times New Roman"/>
          <w:color w:val="000000"/>
          <w:sz w:val="24"/>
          <w:szCs w:val="24"/>
          <w:lang w:eastAsia="ru-RU"/>
        </w:rPr>
        <w:t>Главе Администрации Баткатского сельского поселения</w:t>
      </w:r>
      <w:r w:rsidRPr="009B3865">
        <w:rPr>
          <w:rFonts w:ascii="Times New Roman" w:eastAsia="Times New Roman" w:hAnsi="Times New Roman" w:cs="Times New Roman"/>
          <w:color w:val="000000"/>
          <w:sz w:val="24"/>
          <w:szCs w:val="24"/>
          <w:lang w:eastAsia="ru-RU"/>
        </w:rPr>
        <w:t>.</w:t>
      </w:r>
    </w:p>
    <w:p w:rsidR="009B3865" w:rsidRPr="009B3865" w:rsidRDefault="009B3865" w:rsidP="009B38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3865">
        <w:rPr>
          <w:rFonts w:ascii="Times New Roman" w:eastAsia="Times New Roman" w:hAnsi="Times New Roman" w:cs="Times New Roman"/>
          <w:color w:val="000000"/>
          <w:sz w:val="24"/>
          <w:szCs w:val="24"/>
          <w:lang w:eastAsia="ru-RU"/>
        </w:rPr>
        <w:t>-Результат административной процедуры:</w:t>
      </w:r>
    </w:p>
    <w:p w:rsidR="009B3865" w:rsidRPr="009B3865" w:rsidRDefault="009B3865" w:rsidP="009B38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-Постановление администрации </w:t>
      </w:r>
      <w:r w:rsidR="00C728D5">
        <w:rPr>
          <w:rFonts w:ascii="Times New Roman" w:eastAsia="Times New Roman" w:hAnsi="Times New Roman" w:cs="Times New Roman"/>
          <w:sz w:val="24"/>
          <w:szCs w:val="24"/>
          <w:lang w:eastAsia="ru-RU"/>
        </w:rPr>
        <w:t>Баткатского сельского поселения</w:t>
      </w:r>
      <w:r w:rsidRPr="009B3865">
        <w:rPr>
          <w:rFonts w:ascii="Times New Roman" w:eastAsia="Times New Roman" w:hAnsi="Times New Roman" w:cs="Times New Roman"/>
          <w:sz w:val="24"/>
          <w:szCs w:val="24"/>
          <w:lang w:eastAsia="ru-RU"/>
        </w:rPr>
        <w:t xml:space="preserve"> о признании гражданина нуждающимся в древесине для собственных нужд и включении его в список граждан, нуждающихся в древесине для собственных нужд;</w:t>
      </w:r>
    </w:p>
    <w:p w:rsidR="009B3865" w:rsidRPr="009B3865" w:rsidRDefault="009B3865" w:rsidP="009B38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-Решение об отказе в признании гражданина нуждающимся в древесине для собственных нужд и включении его в список граждан, нуждающихся в древесине для собственных нужд, с указанием причин отказа.</w:t>
      </w:r>
    </w:p>
    <w:p w:rsidR="009B3865" w:rsidRPr="009B3865" w:rsidRDefault="009B3865" w:rsidP="009B38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Максимальная продолжительность административной процедуры - 15 календарных дня.</w:t>
      </w:r>
    </w:p>
    <w:p w:rsidR="009B3865" w:rsidRPr="009B3865" w:rsidRDefault="009B3865" w:rsidP="004C41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3865">
        <w:rPr>
          <w:rFonts w:ascii="Times New Roman" w:eastAsia="Times New Roman" w:hAnsi="Times New Roman" w:cs="Times New Roman"/>
          <w:color w:val="000000"/>
          <w:sz w:val="24"/>
          <w:szCs w:val="24"/>
          <w:lang w:eastAsia="ru-RU"/>
        </w:rPr>
        <w:lastRenderedPageBreak/>
        <w:t>3.2.5. Административная процедура "Выдача результата предоставления муниципальной услуги".</w:t>
      </w:r>
      <w:r w:rsidRPr="009B3865">
        <w:rPr>
          <w:rFonts w:ascii="Times New Roman" w:eastAsia="Times New Roman" w:hAnsi="Times New Roman" w:cs="Times New Roman"/>
          <w:color w:val="000000"/>
          <w:sz w:val="24"/>
          <w:szCs w:val="24"/>
          <w:lang w:eastAsia="ru-RU"/>
        </w:rPr>
        <w:br/>
        <w:t>-Выдача заявителю результата предоставления муниципальной услуги, подтверждающего факт предоставления муниципальной услуги, осуществляется специалистом в течение пяти календарных дней со дня оформления результата муниципальной услуги.</w:t>
      </w:r>
      <w:r w:rsidRPr="009B3865">
        <w:rPr>
          <w:rFonts w:ascii="Times New Roman" w:eastAsia="Times New Roman" w:hAnsi="Times New Roman" w:cs="Times New Roman"/>
          <w:color w:val="000000"/>
          <w:sz w:val="24"/>
          <w:szCs w:val="24"/>
          <w:lang w:eastAsia="ru-RU"/>
        </w:rPr>
        <w:br/>
        <w:t>-В случае невозможности вручения результата муниципальной услуги лично результат муниципальной услуги направляется в адрес заявителя почтой, в том числе электронной.</w:t>
      </w:r>
      <w:r w:rsidRPr="009B3865">
        <w:rPr>
          <w:rFonts w:ascii="Times New Roman" w:eastAsia="Times New Roman" w:hAnsi="Times New Roman" w:cs="Times New Roman"/>
          <w:color w:val="000000"/>
          <w:sz w:val="24"/>
          <w:szCs w:val="24"/>
          <w:lang w:eastAsia="ru-RU"/>
        </w:rPr>
        <w:br/>
        <w:t>Максимальная продолжительность административной процедуры - 4 календарных дня со дня оформления результата предоставления муниципальной услуги.</w:t>
      </w:r>
    </w:p>
    <w:p w:rsidR="009B3865" w:rsidRPr="009B3865" w:rsidRDefault="009B3865" w:rsidP="009B3865">
      <w:pPr>
        <w:shd w:val="clear" w:color="auto" w:fill="FFFFFF"/>
        <w:spacing w:after="0" w:line="240" w:lineRule="auto"/>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3.2.6.</w:t>
      </w:r>
      <w:r w:rsidRPr="009B3865">
        <w:rPr>
          <w:rFonts w:ascii="Times New Roman" w:eastAsia="Times New Roman" w:hAnsi="Times New Roman" w:cs="Times New Roman"/>
          <w:b/>
          <w:sz w:val="24"/>
          <w:szCs w:val="24"/>
          <w:lang w:eastAsia="ru-RU"/>
        </w:rPr>
        <w:t xml:space="preserve"> </w:t>
      </w:r>
      <w:r w:rsidRPr="009B3865">
        <w:rPr>
          <w:rFonts w:ascii="Times New Roman" w:eastAsia="Times New Roman" w:hAnsi="Times New Roman" w:cs="Times New Roman"/>
          <w:sz w:val="24"/>
          <w:szCs w:val="24"/>
          <w:lang w:eastAsia="ru-RU"/>
        </w:rPr>
        <w:t>Особенности предоставления муниципальной услуги в электронной форме</w:t>
      </w:r>
    </w:p>
    <w:p w:rsidR="009B3865" w:rsidRPr="009B3865" w:rsidRDefault="009B3865" w:rsidP="009B38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Заявитель может ознакомиться с информацией о предоставляемой муниципальной услуге на </w:t>
      </w:r>
      <w:r w:rsidRPr="009B3865">
        <w:rPr>
          <w:rFonts w:ascii="Times New Roman" w:eastAsia="Times New Roman" w:hAnsi="Times New Roman" w:cs="Times New Roman"/>
          <w:color w:val="000000"/>
          <w:sz w:val="24"/>
          <w:szCs w:val="24"/>
          <w:lang w:eastAsia="ru-RU"/>
        </w:rPr>
        <w:t>Интернет-сайте gosus</w:t>
      </w:r>
      <w:r w:rsidRPr="009B3865">
        <w:rPr>
          <w:rFonts w:ascii="Times New Roman" w:eastAsia="Times New Roman" w:hAnsi="Times New Roman" w:cs="Times New Roman"/>
          <w:color w:val="000000"/>
          <w:sz w:val="24"/>
          <w:szCs w:val="24"/>
          <w:lang w:val="en-US" w:eastAsia="ru-RU"/>
        </w:rPr>
        <w:t>lugi</w:t>
      </w:r>
      <w:r w:rsidRPr="009B3865">
        <w:rPr>
          <w:rFonts w:ascii="Times New Roman" w:eastAsia="Times New Roman" w:hAnsi="Times New Roman" w:cs="Times New Roman"/>
          <w:color w:val="000000"/>
          <w:sz w:val="24"/>
          <w:szCs w:val="24"/>
          <w:lang w:eastAsia="ru-RU"/>
        </w:rPr>
        <w:t>.</w:t>
      </w:r>
      <w:r w:rsidRPr="009B3865">
        <w:rPr>
          <w:rFonts w:ascii="Times New Roman" w:eastAsia="Times New Roman" w:hAnsi="Times New Roman" w:cs="Times New Roman"/>
          <w:color w:val="000000"/>
          <w:sz w:val="24"/>
          <w:szCs w:val="24"/>
          <w:lang w:val="en-US" w:eastAsia="ru-RU"/>
        </w:rPr>
        <w:t>ru</w:t>
      </w:r>
      <w:r w:rsidRPr="009B3865">
        <w:rPr>
          <w:rFonts w:ascii="Times New Roman" w:eastAsia="Times New Roman" w:hAnsi="Times New Roman" w:cs="Times New Roman"/>
          <w:sz w:val="24"/>
          <w:szCs w:val="24"/>
          <w:lang w:eastAsia="ru-RU"/>
        </w:rPr>
        <w:t>, на официальном сайте администрации.</w:t>
      </w:r>
    </w:p>
    <w:p w:rsidR="009B3865" w:rsidRPr="009B3865" w:rsidRDefault="009B3865" w:rsidP="009B38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-Заявитель может подать заявку через </w:t>
      </w:r>
      <w:r w:rsidRPr="009B3865">
        <w:rPr>
          <w:rFonts w:ascii="Times New Roman" w:eastAsia="Times New Roman" w:hAnsi="Times New Roman" w:cs="Times New Roman"/>
          <w:color w:val="000000"/>
          <w:sz w:val="24"/>
          <w:szCs w:val="24"/>
          <w:lang w:eastAsia="ru-RU"/>
        </w:rPr>
        <w:t>Интернет-сайт gosus</w:t>
      </w:r>
      <w:r w:rsidRPr="009B3865">
        <w:rPr>
          <w:rFonts w:ascii="Times New Roman" w:eastAsia="Times New Roman" w:hAnsi="Times New Roman" w:cs="Times New Roman"/>
          <w:color w:val="000000"/>
          <w:sz w:val="24"/>
          <w:szCs w:val="24"/>
          <w:lang w:val="en-US" w:eastAsia="ru-RU"/>
        </w:rPr>
        <w:t>lugi</w:t>
      </w:r>
      <w:r w:rsidRPr="009B3865">
        <w:rPr>
          <w:rFonts w:ascii="Times New Roman" w:eastAsia="Times New Roman" w:hAnsi="Times New Roman" w:cs="Times New Roman"/>
          <w:color w:val="000000"/>
          <w:sz w:val="24"/>
          <w:szCs w:val="24"/>
          <w:lang w:eastAsia="ru-RU"/>
        </w:rPr>
        <w:t>.</w:t>
      </w:r>
      <w:r w:rsidRPr="009B3865">
        <w:rPr>
          <w:rFonts w:ascii="Times New Roman" w:eastAsia="Times New Roman" w:hAnsi="Times New Roman" w:cs="Times New Roman"/>
          <w:color w:val="000000"/>
          <w:sz w:val="24"/>
          <w:szCs w:val="24"/>
          <w:lang w:val="en-US" w:eastAsia="ru-RU"/>
        </w:rPr>
        <w:t>ru</w:t>
      </w:r>
      <w:r w:rsidRPr="009B3865">
        <w:rPr>
          <w:rFonts w:ascii="Times New Roman" w:eastAsia="Times New Roman" w:hAnsi="Times New Roman" w:cs="Times New Roman"/>
          <w:color w:val="000000"/>
          <w:sz w:val="24"/>
          <w:szCs w:val="24"/>
          <w:lang w:eastAsia="ru-RU"/>
        </w:rPr>
        <w:t xml:space="preserve">, </w:t>
      </w:r>
      <w:r w:rsidRPr="009B3865">
        <w:rPr>
          <w:rFonts w:ascii="Times New Roman" w:eastAsia="Times New Roman" w:hAnsi="Times New Roman" w:cs="Times New Roman"/>
          <w:sz w:val="24"/>
          <w:szCs w:val="24"/>
          <w:lang w:eastAsia="ru-RU"/>
        </w:rPr>
        <w:t xml:space="preserve">на официальном сайте администрации путем заполнения формы заявления и (или) приложения и загрузки документов, указанных в </w:t>
      </w:r>
      <w:hyperlink w:anchor="Par101" w:history="1">
        <w:r w:rsidRPr="009B3865">
          <w:rPr>
            <w:rFonts w:ascii="Times New Roman" w:eastAsia="Times New Roman" w:hAnsi="Times New Roman" w:cs="Times New Roman"/>
            <w:sz w:val="24"/>
            <w:szCs w:val="24"/>
            <w:lang w:eastAsia="ru-RU"/>
          </w:rPr>
          <w:t xml:space="preserve">пункте </w:t>
        </w:r>
      </w:hyperlink>
      <w:r w:rsidRPr="009B3865">
        <w:rPr>
          <w:rFonts w:ascii="Times New Roman" w:eastAsia="Times New Roman" w:hAnsi="Times New Roman" w:cs="Times New Roman"/>
          <w:sz w:val="24"/>
          <w:szCs w:val="24"/>
          <w:lang w:eastAsia="ru-RU"/>
        </w:rPr>
        <w:t>2.7 настоящего регламента (если требуются), в электронной форме.</w:t>
      </w:r>
    </w:p>
    <w:p w:rsidR="009B3865" w:rsidRPr="009B3865" w:rsidRDefault="009B3865" w:rsidP="009B38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-Заявление на предоставление муниципальной услуги в электронной форме может быть оформлена только при наличии у заявителя электронной подписи.</w:t>
      </w:r>
    </w:p>
    <w:p w:rsidR="009B3865" w:rsidRPr="009B3865" w:rsidRDefault="009B3865" w:rsidP="009B38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-Заявление заверяется электронной подписью заявителя в обязательном порядке.</w:t>
      </w:r>
    </w:p>
    <w:p w:rsidR="009B3865" w:rsidRPr="009B3865" w:rsidRDefault="009B3865" w:rsidP="009B38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-При подаче электронного заявления, отвечающего условию комплектности, заявителю выдается электронная квитанция, являющаяся уникальным идентификатором данного экземпляра процедуры предоставления услуги.</w:t>
      </w:r>
    </w:p>
    <w:p w:rsidR="009B3865" w:rsidRPr="009B3865" w:rsidRDefault="009B3865" w:rsidP="009B38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-Прием и регистрация заявления, поданного через </w:t>
      </w:r>
      <w:r w:rsidRPr="009B3865">
        <w:rPr>
          <w:rFonts w:ascii="Times New Roman" w:eastAsia="Times New Roman" w:hAnsi="Times New Roman" w:cs="Times New Roman"/>
          <w:color w:val="000000"/>
          <w:sz w:val="24"/>
          <w:szCs w:val="24"/>
          <w:lang w:eastAsia="ru-RU"/>
        </w:rPr>
        <w:t>Интернет-сайт gosus</w:t>
      </w:r>
      <w:r w:rsidRPr="009B3865">
        <w:rPr>
          <w:rFonts w:ascii="Times New Roman" w:eastAsia="Times New Roman" w:hAnsi="Times New Roman" w:cs="Times New Roman"/>
          <w:color w:val="000000"/>
          <w:sz w:val="24"/>
          <w:szCs w:val="24"/>
          <w:lang w:val="en-US" w:eastAsia="ru-RU"/>
        </w:rPr>
        <w:t>lugi</w:t>
      </w:r>
      <w:r w:rsidRPr="009B3865">
        <w:rPr>
          <w:rFonts w:ascii="Times New Roman" w:eastAsia="Times New Roman" w:hAnsi="Times New Roman" w:cs="Times New Roman"/>
          <w:color w:val="000000"/>
          <w:sz w:val="24"/>
          <w:szCs w:val="24"/>
          <w:lang w:eastAsia="ru-RU"/>
        </w:rPr>
        <w:t>.</w:t>
      </w:r>
      <w:r w:rsidRPr="009B3865">
        <w:rPr>
          <w:rFonts w:ascii="Times New Roman" w:eastAsia="Times New Roman" w:hAnsi="Times New Roman" w:cs="Times New Roman"/>
          <w:color w:val="000000"/>
          <w:sz w:val="24"/>
          <w:szCs w:val="24"/>
          <w:lang w:val="en-US" w:eastAsia="ru-RU"/>
        </w:rPr>
        <w:t>ru</w:t>
      </w:r>
      <w:r w:rsidRPr="009B3865">
        <w:rPr>
          <w:rFonts w:ascii="Times New Roman" w:eastAsia="Times New Roman" w:hAnsi="Times New Roman" w:cs="Times New Roman"/>
          <w:sz w:val="24"/>
          <w:szCs w:val="24"/>
          <w:lang w:eastAsia="ru-RU"/>
        </w:rPr>
        <w:t>, официальный сайт администрации, осуществляется уполномоченным лицом в течение 1 рабочего дня.</w:t>
      </w:r>
    </w:p>
    <w:p w:rsidR="009B3865" w:rsidRPr="009B3865" w:rsidRDefault="009B3865" w:rsidP="009B38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-Уполномоченное лицо в течение 1-го рабочего дня с момента регистрации заявления передает специалисту. Специалист в течение 2-х рабочих дней с момента регистрации заявления направляет заявителю уведомление о приеме и регистрации заявления с указанием ответственных за предоставление муниципальной услуги специалистов посредством электронной почты, почтовой связи, каналов связи.</w:t>
      </w:r>
    </w:p>
    <w:p w:rsidR="009B3865" w:rsidRPr="009B3865" w:rsidRDefault="009B3865" w:rsidP="009B38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-Заявитель может получить сведения о ходе предоставления муниципальной услуги, а также о результате предоставления муниципальной услуги в своем личном кабинете на </w:t>
      </w:r>
      <w:r w:rsidRPr="009B3865">
        <w:rPr>
          <w:rFonts w:ascii="Times New Roman" w:eastAsia="Times New Roman" w:hAnsi="Times New Roman" w:cs="Times New Roman"/>
          <w:color w:val="000000"/>
          <w:sz w:val="24"/>
          <w:szCs w:val="24"/>
          <w:lang w:eastAsia="ru-RU"/>
        </w:rPr>
        <w:t>Интернет-сайте gosus</w:t>
      </w:r>
      <w:r w:rsidRPr="009B3865">
        <w:rPr>
          <w:rFonts w:ascii="Times New Roman" w:eastAsia="Times New Roman" w:hAnsi="Times New Roman" w:cs="Times New Roman"/>
          <w:color w:val="000000"/>
          <w:sz w:val="24"/>
          <w:szCs w:val="24"/>
          <w:lang w:val="en-US" w:eastAsia="ru-RU"/>
        </w:rPr>
        <w:t>lugi</w:t>
      </w:r>
      <w:r w:rsidRPr="009B3865">
        <w:rPr>
          <w:rFonts w:ascii="Times New Roman" w:eastAsia="Times New Roman" w:hAnsi="Times New Roman" w:cs="Times New Roman"/>
          <w:color w:val="000000"/>
          <w:sz w:val="24"/>
          <w:szCs w:val="24"/>
          <w:lang w:eastAsia="ru-RU"/>
        </w:rPr>
        <w:t>.</w:t>
      </w:r>
      <w:r w:rsidRPr="009B3865">
        <w:rPr>
          <w:rFonts w:ascii="Times New Roman" w:eastAsia="Times New Roman" w:hAnsi="Times New Roman" w:cs="Times New Roman"/>
          <w:color w:val="000000"/>
          <w:sz w:val="24"/>
          <w:szCs w:val="24"/>
          <w:lang w:val="en-US" w:eastAsia="ru-RU"/>
        </w:rPr>
        <w:t>ru</w:t>
      </w:r>
      <w:r w:rsidRPr="009B3865">
        <w:rPr>
          <w:rFonts w:ascii="Times New Roman" w:eastAsia="Times New Roman" w:hAnsi="Times New Roman" w:cs="Times New Roman"/>
          <w:color w:val="000000"/>
          <w:sz w:val="24"/>
          <w:szCs w:val="24"/>
          <w:lang w:eastAsia="ru-RU"/>
        </w:rPr>
        <w:t xml:space="preserve"> </w:t>
      </w:r>
      <w:r w:rsidRPr="009B3865">
        <w:rPr>
          <w:rFonts w:ascii="Times New Roman" w:eastAsia="Times New Roman" w:hAnsi="Times New Roman" w:cs="Times New Roman"/>
          <w:sz w:val="24"/>
          <w:szCs w:val="24"/>
          <w:lang w:eastAsia="ru-RU"/>
        </w:rPr>
        <w:t>по номеру электронной квитанции.</w:t>
      </w:r>
    </w:p>
    <w:p w:rsidR="009B3865" w:rsidRPr="009B3865" w:rsidRDefault="009B3865" w:rsidP="009B38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-Заявитель может получить сведения о ходе предоставления муниципальной услуги, а также о результате, заполнив форму заявления на официальном сайте администрации и отправив его на адрес электронной почты, указанный в разделе «Муниципальные услуги», или по телефону  специалиста.</w:t>
      </w:r>
    </w:p>
    <w:p w:rsidR="009B3865" w:rsidRPr="009B3865" w:rsidRDefault="009B3865" w:rsidP="009B38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-Специалист отдела уведомляет заявителя о результате предоставления муниципальной услуги посредством электронной почты, почтовой связи или по телефону, указанному в заявлении заявителя, в течение 2-х рабочих дней с момента принятия решения о предоставлении муниципальной услуги (отказе в предоставлении муниципальной услуги).</w:t>
      </w:r>
    </w:p>
    <w:p w:rsidR="009B3865" w:rsidRPr="009B3865" w:rsidRDefault="009B3865" w:rsidP="009B38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-Результат предоставления муниципальной услуги может быть получен заявителем в своем личном кабинете на </w:t>
      </w:r>
      <w:r w:rsidRPr="009B3865">
        <w:rPr>
          <w:rFonts w:ascii="Times New Roman" w:eastAsia="Times New Roman" w:hAnsi="Times New Roman" w:cs="Times New Roman"/>
          <w:color w:val="000000"/>
          <w:sz w:val="24"/>
          <w:szCs w:val="24"/>
          <w:lang w:eastAsia="ru-RU"/>
        </w:rPr>
        <w:t>Интернет-сайте gosus</w:t>
      </w:r>
      <w:r w:rsidRPr="009B3865">
        <w:rPr>
          <w:rFonts w:ascii="Times New Roman" w:eastAsia="Times New Roman" w:hAnsi="Times New Roman" w:cs="Times New Roman"/>
          <w:color w:val="000000"/>
          <w:sz w:val="24"/>
          <w:szCs w:val="24"/>
          <w:lang w:val="en-US" w:eastAsia="ru-RU"/>
        </w:rPr>
        <w:t>lugi</w:t>
      </w:r>
      <w:r w:rsidRPr="009B3865">
        <w:rPr>
          <w:rFonts w:ascii="Times New Roman" w:eastAsia="Times New Roman" w:hAnsi="Times New Roman" w:cs="Times New Roman"/>
          <w:color w:val="000000"/>
          <w:sz w:val="24"/>
          <w:szCs w:val="24"/>
          <w:lang w:eastAsia="ru-RU"/>
        </w:rPr>
        <w:t>.</w:t>
      </w:r>
      <w:r w:rsidRPr="009B3865">
        <w:rPr>
          <w:rFonts w:ascii="Times New Roman" w:eastAsia="Times New Roman" w:hAnsi="Times New Roman" w:cs="Times New Roman"/>
          <w:color w:val="000000"/>
          <w:sz w:val="24"/>
          <w:szCs w:val="24"/>
          <w:lang w:val="en-US" w:eastAsia="ru-RU"/>
        </w:rPr>
        <w:t>ru</w:t>
      </w:r>
      <w:r w:rsidRPr="009B3865">
        <w:rPr>
          <w:rFonts w:ascii="Times New Roman" w:eastAsia="Times New Roman" w:hAnsi="Times New Roman" w:cs="Times New Roman"/>
          <w:sz w:val="24"/>
          <w:szCs w:val="24"/>
          <w:lang w:eastAsia="ru-RU"/>
        </w:rPr>
        <w:t>, в местах предоставления услуги не позже 2-х рабочих дней с момента принятия решения о предоставлении муниципальной услуги (отказе в предоставлении муниципальной услуги).</w:t>
      </w:r>
    </w:p>
    <w:p w:rsidR="009B3865" w:rsidRPr="009B3865" w:rsidRDefault="009B3865" w:rsidP="009B386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Verdana" w:eastAsia="Times New Roman" w:hAnsi="Verdana" w:cs="Times New Roman"/>
          <w:color w:val="000000"/>
          <w:sz w:val="12"/>
          <w:szCs w:val="12"/>
          <w:lang w:eastAsia="ru-RU"/>
        </w:rPr>
      </w:pPr>
    </w:p>
    <w:p w:rsidR="009B3865" w:rsidRDefault="00CD5E06" w:rsidP="00CD5E06">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D5E06">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rsidR="00CD5E06" w:rsidRPr="00CD5E06" w:rsidRDefault="00CD5E06" w:rsidP="00CD5E06">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D5E06" w:rsidRPr="00CD5E06" w:rsidRDefault="00CD5E06" w:rsidP="00CD5E0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Pr="00CD5E06">
        <w:rPr>
          <w:rFonts w:ascii="Times New Roman" w:eastAsia="Times New Roman" w:hAnsi="Times New Roman" w:cs="Times New Roman"/>
          <w:sz w:val="24"/>
          <w:szCs w:val="24"/>
          <w:lang w:eastAsia="ru-RU"/>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 Баткатского сельского поселения.</w:t>
      </w:r>
    </w:p>
    <w:p w:rsidR="00CD5E06" w:rsidRPr="00CD5E06" w:rsidRDefault="00CD5E06" w:rsidP="00D3657C">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Pr="00CD5E06">
        <w:rPr>
          <w:rFonts w:ascii="Times New Roman" w:eastAsia="Times New Roman" w:hAnsi="Times New Roman" w:cs="Times New Roman"/>
          <w:sz w:val="24"/>
          <w:szCs w:val="24"/>
          <w:lang w:eastAsia="ru-RU"/>
        </w:rPr>
        <w:t> Контроль за исполнением настоящего Административного регламента включает             в себя проведение проверок, выявление и устранение нарушений порядка и сроков предоставления муниципальной услуги, рассмотрение, принятие решений и подготовку ответов на обращения заявителей в ходе предоставления муниципальной услуги, содержащие жалобы на решения, действия (бездействие) специалистов.</w:t>
      </w:r>
    </w:p>
    <w:p w:rsidR="00CD5E06" w:rsidRPr="00CD5E06" w:rsidRDefault="00CD5E06" w:rsidP="00CD5E0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CD5E06">
        <w:rPr>
          <w:rFonts w:ascii="Times New Roman" w:eastAsia="Times New Roman" w:hAnsi="Times New Roman" w:cs="Times New Roman"/>
          <w:sz w:val="24"/>
          <w:szCs w:val="24"/>
          <w:lang w:eastAsia="ru-RU"/>
        </w:rPr>
        <w:t xml:space="preserve">Текущий контроль осуществляется путем проведения Главой Администрации Баткатского </w:t>
      </w:r>
      <w:r w:rsidRPr="00CD5E06">
        <w:rPr>
          <w:rFonts w:ascii="Times New Roman" w:eastAsia="Times New Roman" w:hAnsi="Times New Roman" w:cs="Times New Roman"/>
          <w:sz w:val="24"/>
          <w:szCs w:val="24"/>
          <w:lang w:eastAsia="ru-RU"/>
        </w:rPr>
        <w:lastRenderedPageBreak/>
        <w:t>сельского поселения, ответственным за организацию работы по предоставлению муниципальной услуги, проверок соблюдения специалистами положений настоящего Административного регламента.</w:t>
      </w:r>
    </w:p>
    <w:p w:rsidR="00CD5E06" w:rsidRPr="00CD5E06" w:rsidRDefault="00CD5E06" w:rsidP="00D3657C">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Pr="00CD5E06">
        <w:rPr>
          <w:rFonts w:ascii="Times New Roman" w:eastAsia="Times New Roman" w:hAnsi="Times New Roman" w:cs="Times New Roman"/>
          <w:sz w:val="24"/>
          <w:szCs w:val="24"/>
          <w:lang w:eastAsia="ru-RU"/>
        </w:rPr>
        <w:t> Глава Администрации Баткатского сельского поселения организует                                          и осуществляет контроль за полнотой и качеством предоставления муниципальной услуги.</w:t>
      </w:r>
    </w:p>
    <w:p w:rsidR="00CD5E06" w:rsidRPr="00CD5E06" w:rsidRDefault="00CD5E06" w:rsidP="00CD5E0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CD5E06">
        <w:rPr>
          <w:rFonts w:ascii="Times New Roman" w:eastAsia="Times New Roman" w:hAnsi="Times New Roman" w:cs="Times New Roman"/>
          <w:sz w:val="24"/>
          <w:szCs w:val="24"/>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специалистов Администрации поселения.</w:t>
      </w:r>
    </w:p>
    <w:p w:rsidR="00CD5E06" w:rsidRPr="00CD5E06" w:rsidRDefault="00CD5E06" w:rsidP="00CD5E0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CD5E06">
        <w:rPr>
          <w:rFonts w:ascii="Times New Roman" w:eastAsia="Times New Roman" w:hAnsi="Times New Roman" w:cs="Times New Roman"/>
          <w:sz w:val="24"/>
          <w:szCs w:val="24"/>
          <w:lang w:eastAsia="ru-RU"/>
        </w:rPr>
        <w:t>По результатам проведенных проверок осуществляется привлечение виновных лиц к ответственности в соответствии с действующим законодательством Российской Федерации.</w:t>
      </w:r>
    </w:p>
    <w:p w:rsidR="00CD5E06" w:rsidRPr="00CD5E06" w:rsidRDefault="00CD5E06" w:rsidP="00CD5E0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Pr="00CD5E06">
        <w:rPr>
          <w:rFonts w:ascii="Times New Roman" w:eastAsia="Times New Roman" w:hAnsi="Times New Roman" w:cs="Times New Roman"/>
          <w:sz w:val="24"/>
          <w:szCs w:val="24"/>
          <w:lang w:eastAsia="ru-RU"/>
        </w:rPr>
        <w:t>Проверки полноты и качества предоставления муниципальной услуги осуществляются по решению Главы Администрации Баткатского сельского поселения. Периодичность проведения проверок может носить плановый характер (осуществляться на основании полугодовых или годовых планов работы), тематический и внеплановый характер   (по конкретному обращению получателя муниципальной услуги).</w:t>
      </w:r>
    </w:p>
    <w:p w:rsidR="00CD5E06" w:rsidRPr="00CD5E06" w:rsidRDefault="00CD5E06" w:rsidP="00CD5E0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r w:rsidRPr="00CD5E06">
        <w:rPr>
          <w:rFonts w:ascii="Times New Roman" w:eastAsia="Times New Roman" w:hAnsi="Times New Roman" w:cs="Times New Roman"/>
          <w:sz w:val="24"/>
          <w:szCs w:val="24"/>
          <w:lang w:eastAsia="ru-RU"/>
        </w:rPr>
        <w:t>. По результатам проведенных проверок в случае выявления нарушений порядка       и сроков предоставления муниципальной услуги осуществляется привлечение виновных лиц к дисциплинарной ответственности в соответствии с законодательством Российской Федерации.</w:t>
      </w:r>
    </w:p>
    <w:p w:rsidR="00CD5E06" w:rsidRPr="00CD5E06" w:rsidRDefault="00CD5E06" w:rsidP="00CD5E0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Pr="00CD5E06">
        <w:rPr>
          <w:rFonts w:ascii="Times New Roman" w:eastAsia="Times New Roman" w:hAnsi="Times New Roman" w:cs="Times New Roman"/>
          <w:sz w:val="24"/>
          <w:szCs w:val="24"/>
          <w:lang w:eastAsia="ru-RU"/>
        </w:rPr>
        <w:t>Должностное лицо, ответственное за предоставление муниципальной услуги, осуществляющее деятельность по предоставлению муниципальной услуги, несет персональную ответственность за сроки и порядок исполнения каждой административной процедуры и за решения, принимаемые в ходе исполнения настоящего Административного регламента.</w:t>
      </w:r>
    </w:p>
    <w:p w:rsidR="00CD5E06" w:rsidRDefault="00CD5E06" w:rsidP="00CD5E0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sidRPr="00CD5E06">
        <w:rPr>
          <w:rFonts w:ascii="Times New Roman" w:eastAsia="Times New Roman" w:hAnsi="Times New Roman" w:cs="Times New Roman"/>
          <w:sz w:val="24"/>
          <w:szCs w:val="24"/>
          <w:lang w:eastAsia="ru-RU"/>
        </w:rPr>
        <w:t>Персональная ответственность должностных лиц закрепляется в их должностных инструкциях в соответствии с требованиями действующего законодательства.</w:t>
      </w:r>
    </w:p>
    <w:p w:rsidR="00D3657C" w:rsidRDefault="00D3657C" w:rsidP="00CD5E0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p>
    <w:p w:rsidR="00D3657C" w:rsidRPr="00CD5E06" w:rsidRDefault="00D3657C" w:rsidP="00CD5E06">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p>
    <w:p w:rsidR="00CD5E06" w:rsidRDefault="00D3657C" w:rsidP="00D3657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5</w:t>
      </w:r>
      <w:r w:rsidRPr="00CD5E06">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или работников</w:t>
      </w:r>
    </w:p>
    <w:p w:rsidR="00D3657C" w:rsidRPr="00CD5E06" w:rsidRDefault="00D3657C" w:rsidP="00D3657C">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CD5E06" w:rsidRPr="00CD5E06" w:rsidRDefault="00D3657C" w:rsidP="00CD5E0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00CD5E06" w:rsidRPr="00CD5E06">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CD5E06" w:rsidRPr="00CD5E06" w:rsidRDefault="00CD5E06" w:rsidP="00CD5E0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CD5E06">
        <w:rPr>
          <w:rFonts w:ascii="Times New Roman" w:eastAsia="Times New Roman" w:hAnsi="Times New Roman" w:cs="Times New Roman"/>
          <w:sz w:val="24"/>
          <w:szCs w:val="24"/>
          <w:lang w:eastAsia="ru-RU"/>
        </w:rPr>
        <w:t>1) нарушение срока регистрации запроса о предоставлении муниципальной услуги;</w:t>
      </w:r>
    </w:p>
    <w:p w:rsidR="00CD5E06" w:rsidRPr="00CD5E06" w:rsidRDefault="00CD5E06" w:rsidP="00CD5E0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5E06">
        <w:rPr>
          <w:rFonts w:ascii="Times New Roman" w:eastAsia="Times New Roman" w:hAnsi="Times New Roman" w:cs="Times New Roman"/>
          <w:sz w:val="24"/>
          <w:szCs w:val="24"/>
          <w:lang w:eastAsia="ru-RU"/>
        </w:rPr>
        <w:t xml:space="preserve">2) нарушение срока предоставления муниципальной услуги. В указанном случае досудебный (внесудебный) порядок обжалования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6" w:history="1">
        <w:r w:rsidRPr="00CD5E06">
          <w:rPr>
            <w:rFonts w:ascii="Times New Roman" w:eastAsia="Times New Roman" w:hAnsi="Times New Roman" w:cs="Times New Roman"/>
            <w:sz w:val="24"/>
            <w:szCs w:val="24"/>
            <w:lang w:eastAsia="ru-RU"/>
          </w:rPr>
          <w:t>частью 1.3 статьи 16</w:t>
        </w:r>
      </w:hyperlink>
      <w:r w:rsidRPr="00CD5E06">
        <w:rPr>
          <w:rFonts w:ascii="Times New Roman" w:eastAsia="Times New Roman" w:hAnsi="Times New Roman" w:cs="Times New Roman"/>
          <w:sz w:val="24"/>
          <w:szCs w:val="24"/>
          <w:lang w:eastAsia="ru-RU"/>
        </w:rPr>
        <w:t xml:space="preserve">  Федерального закона от 27.07.2010 № 210-ФЗ;</w:t>
      </w:r>
    </w:p>
    <w:p w:rsidR="00CD5E06" w:rsidRPr="00CD5E06" w:rsidRDefault="00CD5E06" w:rsidP="00CD5E06">
      <w:pPr>
        <w:autoSpaceDE w:val="0"/>
        <w:autoSpaceDN w:val="0"/>
        <w:adjustRightInd w:val="0"/>
        <w:spacing w:after="0" w:line="240" w:lineRule="auto"/>
        <w:ind w:firstLine="720"/>
        <w:jc w:val="both"/>
        <w:outlineLvl w:val="1"/>
        <w:rPr>
          <w:rFonts w:ascii="Times New Roman" w:eastAsia="Times New Roman" w:hAnsi="Times New Roman" w:cs="Times New Roman"/>
          <w:sz w:val="24"/>
          <w:szCs w:val="24"/>
          <w:lang w:eastAsia="ru-RU"/>
        </w:rPr>
      </w:pPr>
      <w:r w:rsidRPr="00CD5E06">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D5E06" w:rsidRPr="00CD5E06" w:rsidRDefault="00CD5E06" w:rsidP="00D3657C">
      <w:pPr>
        <w:autoSpaceDE w:val="0"/>
        <w:autoSpaceDN w:val="0"/>
        <w:adjustRightInd w:val="0"/>
        <w:spacing w:after="0" w:line="240" w:lineRule="auto"/>
        <w:ind w:firstLine="709"/>
        <w:outlineLvl w:val="1"/>
        <w:rPr>
          <w:rFonts w:ascii="Times New Roman" w:eastAsia="Times New Roman" w:hAnsi="Times New Roman" w:cs="Times New Roman"/>
          <w:sz w:val="24"/>
          <w:szCs w:val="24"/>
          <w:lang w:eastAsia="ru-RU"/>
        </w:rPr>
      </w:pPr>
      <w:r w:rsidRPr="00CD5E06">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D5E06" w:rsidRPr="00CD5E06" w:rsidRDefault="00CD5E06" w:rsidP="00D3657C">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CD5E06">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досудебный (внесудебный) порядок обжалования заявителем решений и действий (бездействия) многофункционального центра, работника многофункционального центра возможно в случае, </w:t>
      </w:r>
      <w:r w:rsidRPr="00CD5E06">
        <w:rPr>
          <w:rFonts w:ascii="Times New Roman" w:eastAsia="Times New Roman" w:hAnsi="Times New Roman" w:cs="Times New Roman"/>
          <w:sz w:val="24"/>
          <w:szCs w:val="24"/>
          <w:lang w:eastAsia="ru-RU"/>
        </w:rPr>
        <w:lastRenderedPageBreak/>
        <w:t xml:space="preserve">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7" w:history="1">
        <w:r w:rsidRPr="00CD5E06">
          <w:rPr>
            <w:rFonts w:ascii="Times New Roman" w:eastAsia="Times New Roman" w:hAnsi="Times New Roman" w:cs="Times New Roman"/>
            <w:sz w:val="24"/>
            <w:szCs w:val="24"/>
            <w:lang w:eastAsia="ru-RU"/>
          </w:rPr>
          <w:t>частью 1.3 статьи 16</w:t>
        </w:r>
      </w:hyperlink>
      <w:r w:rsidRPr="00CD5E06">
        <w:rPr>
          <w:rFonts w:ascii="Times New Roman" w:eastAsia="Times New Roman" w:hAnsi="Times New Roman" w:cs="Times New Roman"/>
          <w:sz w:val="24"/>
          <w:szCs w:val="24"/>
          <w:lang w:eastAsia="ru-RU"/>
        </w:rPr>
        <w:t xml:space="preserve"> Федерального закона от 27.07.2010 № 210-ФЗ</w:t>
      </w:r>
      <w:r w:rsidRPr="00CD5E06">
        <w:rPr>
          <w:rFonts w:ascii="Times New Roman" w:eastAsia="Times New Roman" w:hAnsi="Times New Roman" w:cs="Times New Roman"/>
          <w:sz w:val="28"/>
          <w:szCs w:val="28"/>
          <w:lang w:eastAsia="ru-RU"/>
        </w:rPr>
        <w:t>;</w:t>
      </w:r>
    </w:p>
    <w:p w:rsidR="00CD5E06" w:rsidRPr="00CD5E06" w:rsidRDefault="00CD5E06" w:rsidP="00CD5E0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D5E06">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5E06" w:rsidRPr="00CD5E06" w:rsidRDefault="00CD5E06" w:rsidP="00CD5E0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5E06">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досудебный (внесудебный) порядок обжалования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8" w:history="1">
        <w:r w:rsidRPr="00CD5E06">
          <w:rPr>
            <w:rFonts w:ascii="Times New Roman" w:eastAsia="Times New Roman" w:hAnsi="Times New Roman" w:cs="Times New Roman"/>
            <w:sz w:val="24"/>
            <w:szCs w:val="24"/>
            <w:lang w:eastAsia="ru-RU"/>
          </w:rPr>
          <w:t>частью 1.3 статьи 16</w:t>
        </w:r>
      </w:hyperlink>
      <w:r w:rsidRPr="00CD5E06">
        <w:rPr>
          <w:rFonts w:ascii="Times New Roman" w:eastAsia="Times New Roman" w:hAnsi="Times New Roman" w:cs="Times New Roman"/>
          <w:sz w:val="24"/>
          <w:szCs w:val="24"/>
          <w:lang w:eastAsia="ru-RU"/>
        </w:rPr>
        <w:t xml:space="preserve"> Федерального закона от 27.07.2010 № 210-ФЗ;</w:t>
      </w:r>
    </w:p>
    <w:p w:rsidR="00CD5E06" w:rsidRPr="00CD5E06" w:rsidRDefault="00CD5E06" w:rsidP="00CD5E0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5E06">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CD5E06" w:rsidRPr="00CD5E06" w:rsidRDefault="00CD5E06" w:rsidP="00CD5E0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5E06">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досудебный (внесудебный) порядок обжалования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Pr="00CD5E06">
          <w:rPr>
            <w:rFonts w:ascii="Times New Roman" w:eastAsia="Times New Roman" w:hAnsi="Times New Roman" w:cs="Times New Roman"/>
            <w:sz w:val="24"/>
            <w:szCs w:val="24"/>
            <w:lang w:eastAsia="ru-RU"/>
          </w:rPr>
          <w:t>частью 1.3 статьи 16</w:t>
        </w:r>
      </w:hyperlink>
      <w:r w:rsidRPr="00CD5E06">
        <w:rPr>
          <w:rFonts w:ascii="Times New Roman" w:eastAsia="Times New Roman" w:hAnsi="Times New Roman" w:cs="Times New Roman"/>
          <w:sz w:val="24"/>
          <w:szCs w:val="24"/>
          <w:lang w:eastAsia="ru-RU"/>
        </w:rPr>
        <w:t xml:space="preserve"> Федерального закона от 27.07.2010 № 210-ФЗ.</w:t>
      </w:r>
    </w:p>
    <w:p w:rsidR="00CD5E06" w:rsidRPr="00CD5E06" w:rsidRDefault="00CD5E06" w:rsidP="00CD5E06">
      <w:pPr>
        <w:spacing w:after="0" w:line="240" w:lineRule="auto"/>
        <w:ind w:firstLine="709"/>
        <w:jc w:val="both"/>
        <w:rPr>
          <w:rFonts w:ascii="Times New Roman" w:eastAsia="Times New Roman" w:hAnsi="Times New Roman" w:cs="Times New Roman"/>
          <w:sz w:val="24"/>
          <w:szCs w:val="24"/>
          <w:lang w:eastAsia="ru-RU"/>
        </w:rPr>
      </w:pPr>
      <w:r w:rsidRPr="00CD5E06">
        <w:rPr>
          <w:rFonts w:ascii="Times New Roman" w:eastAsia="Times New Roman" w:hAnsi="Times New Roman" w:cs="Times New Roman"/>
          <w:sz w:val="24"/>
          <w:szCs w:val="24"/>
          <w:lang w:eastAsia="ru-RU"/>
        </w:rPr>
        <w:t xml:space="preserve">39. Жалоба подается в письменной форме на бумажном носителе, в электронной форме в орган, предоставляющий муниципальную услугу, в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0" w:history="1">
        <w:r w:rsidRPr="00CD5E06">
          <w:rPr>
            <w:rFonts w:ascii="Times New Roman" w:eastAsia="Times New Roman" w:hAnsi="Times New Roman" w:cs="Times New Roman"/>
            <w:sz w:val="24"/>
            <w:szCs w:val="24"/>
            <w:lang w:eastAsia="ru-RU"/>
          </w:rPr>
          <w:t>частью 1.1 статьи 16</w:t>
        </w:r>
      </w:hyperlink>
      <w:r w:rsidRPr="00CD5E06">
        <w:rPr>
          <w:rFonts w:ascii="Times New Roman" w:eastAsia="Times New Roman" w:hAnsi="Times New Roman" w:cs="Times New Roman"/>
          <w:sz w:val="24"/>
          <w:szCs w:val="24"/>
          <w:lang w:eastAsia="ru-RU"/>
        </w:rPr>
        <w:t xml:space="preserve"> Федерального закона от 27.07.2010 № 210-ФЗ. Жалобы на решения и действия (бездействие) руководителя органа, предоставляющего муниципальную услугу, подаются Главе Администрации Баткатского сельского поселения.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1" w:history="1">
        <w:r w:rsidRPr="00CD5E06">
          <w:rPr>
            <w:rFonts w:ascii="Times New Roman" w:eastAsia="Times New Roman" w:hAnsi="Times New Roman" w:cs="Times New Roman"/>
            <w:sz w:val="24"/>
            <w:szCs w:val="24"/>
            <w:lang w:eastAsia="ru-RU"/>
          </w:rPr>
          <w:t>частью 1.1 статьи 16</w:t>
        </w:r>
      </w:hyperlink>
      <w:r w:rsidRPr="00CD5E06">
        <w:rPr>
          <w:rFonts w:ascii="Times New Roman" w:eastAsia="Times New Roman" w:hAnsi="Times New Roman" w:cs="Times New Roman"/>
          <w:sz w:val="24"/>
          <w:szCs w:val="24"/>
          <w:lang w:eastAsia="ru-RU"/>
        </w:rPr>
        <w:t xml:space="preserve"> Федерального закона от 27.07.2010 № 210-ФЗ, подаются руководителям этих организаций.</w:t>
      </w:r>
    </w:p>
    <w:p w:rsidR="00CD5E06" w:rsidRPr="00CD5E06" w:rsidRDefault="00CD5E06" w:rsidP="00CD5E0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5E06">
        <w:rPr>
          <w:rFonts w:ascii="Times New Roman" w:eastAsia="Times New Roman" w:hAnsi="Times New Roman" w:cs="Times New Roman"/>
          <w:sz w:val="24"/>
          <w:szCs w:val="24"/>
          <w:lang w:eastAsia="ru-RU"/>
        </w:rPr>
        <w:t xml:space="preserve">Жалоба на решения и действия (бездействие)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(функций),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(функций), а также может быть принята при личном приеме заявителя. Жалоба  на решения и действия (бездействие) организаций, предусмотренных </w:t>
      </w:r>
      <w:hyperlink r:id="rId22" w:history="1">
        <w:r w:rsidRPr="00CD5E06">
          <w:rPr>
            <w:rFonts w:ascii="Times New Roman" w:eastAsia="Times New Roman" w:hAnsi="Times New Roman" w:cs="Times New Roman"/>
            <w:sz w:val="24"/>
            <w:szCs w:val="24"/>
            <w:lang w:eastAsia="ru-RU"/>
          </w:rPr>
          <w:t>частью 1.1 статьи 16</w:t>
        </w:r>
      </w:hyperlink>
      <w:r w:rsidRPr="00CD5E06">
        <w:rPr>
          <w:rFonts w:ascii="Times New Roman" w:eastAsia="Times New Roman" w:hAnsi="Times New Roman" w:cs="Times New Roman"/>
          <w:sz w:val="24"/>
          <w:szCs w:val="24"/>
          <w:lang w:eastAsia="ru-RU"/>
        </w:rPr>
        <w:t xml:space="preserve"> Федерального закона </w:t>
      </w:r>
      <w:r w:rsidRPr="00CD5E06">
        <w:rPr>
          <w:rFonts w:ascii="Times New Roman" w:eastAsia="Times New Roman" w:hAnsi="Times New Roman" w:cs="Times New Roman"/>
          <w:sz w:val="24"/>
          <w:szCs w:val="24"/>
          <w:lang w:eastAsia="ru-RU"/>
        </w:rPr>
        <w:lastRenderedPageBreak/>
        <w:t>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а также может быть принята при личном приеме заявителя.</w:t>
      </w:r>
    </w:p>
    <w:p w:rsidR="00CD5E06" w:rsidRPr="00CD5E06" w:rsidRDefault="00CD5E06" w:rsidP="00CD5E0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D5E06">
        <w:rPr>
          <w:rFonts w:ascii="Times New Roman" w:eastAsia="Times New Roman" w:hAnsi="Times New Roman" w:cs="Times New Roman"/>
          <w:sz w:val="24"/>
          <w:szCs w:val="24"/>
          <w:lang w:eastAsia="ru-RU"/>
        </w:rPr>
        <w:t>Жалоба должна содержать:</w:t>
      </w:r>
    </w:p>
    <w:p w:rsidR="00CD5E06" w:rsidRPr="00CD5E06" w:rsidRDefault="00CD5E06" w:rsidP="00CD5E0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D5E06">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их руководителей и (или) работников, решения и действия (бездействие) которых обжалуются;</w:t>
      </w:r>
    </w:p>
    <w:p w:rsidR="00CD5E06" w:rsidRPr="00CD5E06" w:rsidRDefault="00CD5E06" w:rsidP="00CD5E0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D5E06">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5E06" w:rsidRPr="00CD5E06" w:rsidRDefault="00CD5E06" w:rsidP="00CD5E0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D5E06">
        <w:rPr>
          <w:rFonts w:ascii="Times New Roman" w:eastAsia="Times New Roman" w:hAnsi="Times New Roman" w:cs="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CD5E06" w:rsidRPr="00CD5E06" w:rsidRDefault="00CD5E06" w:rsidP="00CD5E0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D5E06">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CD5E06" w:rsidRPr="00CD5E06" w:rsidRDefault="00CD5E06" w:rsidP="00CD5E0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5E06">
        <w:rPr>
          <w:rFonts w:ascii="Times New Roman" w:eastAsia="Times New Roman" w:hAnsi="Times New Roman" w:cs="Times New Roman"/>
          <w:sz w:val="24"/>
          <w:szCs w:val="24"/>
          <w:lang w:eastAsia="ru-RU"/>
        </w:rPr>
        <w:t xml:space="preserve">40. Жалоба, поступившая в орган, предоставляющий муниципальную услугу, многофункциональный центр, учредителю многофункционально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3" w:history="1">
        <w:r w:rsidRPr="00CD5E06">
          <w:rPr>
            <w:rFonts w:ascii="Times New Roman" w:eastAsia="Times New Roman" w:hAnsi="Times New Roman" w:cs="Times New Roman"/>
            <w:sz w:val="24"/>
            <w:szCs w:val="24"/>
            <w:lang w:eastAsia="ru-RU"/>
          </w:rPr>
          <w:t>частью 1.1 статьи 16</w:t>
        </w:r>
      </w:hyperlink>
      <w:r w:rsidRPr="00CD5E06">
        <w:rPr>
          <w:rFonts w:ascii="Times New Roman" w:eastAsia="Times New Roman" w:hAnsi="Times New Roman" w:cs="Times New Roman"/>
          <w:sz w:val="24"/>
          <w:szCs w:val="24"/>
          <w:lang w:eastAsia="ru-RU"/>
        </w:rPr>
        <w:t xml:space="preserve">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D5E06" w:rsidRPr="00CD5E06" w:rsidRDefault="00CD5E06" w:rsidP="00CD5E06">
      <w:pPr>
        <w:tabs>
          <w:tab w:val="left" w:pos="7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5E06">
        <w:rPr>
          <w:rFonts w:ascii="Times New Roman" w:eastAsia="Times New Roman" w:hAnsi="Times New Roman" w:cs="Times New Roman"/>
          <w:sz w:val="24"/>
          <w:szCs w:val="24"/>
          <w:lang w:eastAsia="ru-RU"/>
        </w:rPr>
        <w:t>По результатам рассмотрения жалобы принимается одно из следующих решений:</w:t>
      </w:r>
    </w:p>
    <w:p w:rsidR="00CD5E06" w:rsidRPr="00CD5E06" w:rsidRDefault="00CD5E06" w:rsidP="00CD5E06">
      <w:pPr>
        <w:tabs>
          <w:tab w:val="left" w:pos="54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5E06">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5E06" w:rsidRPr="00CD5E06" w:rsidRDefault="00CD5E06" w:rsidP="00CD5E06">
      <w:pPr>
        <w:spacing w:after="0" w:line="240" w:lineRule="auto"/>
        <w:ind w:left="360"/>
        <w:rPr>
          <w:rFonts w:ascii="Times New Roman" w:eastAsia="Times New Roman" w:hAnsi="Times New Roman" w:cs="Times New Roman"/>
          <w:sz w:val="24"/>
          <w:szCs w:val="24"/>
          <w:lang w:eastAsia="ru-RU"/>
        </w:rPr>
      </w:pPr>
      <w:r w:rsidRPr="00CD5E06">
        <w:rPr>
          <w:rFonts w:ascii="Times New Roman" w:eastAsia="Times New Roman" w:hAnsi="Times New Roman" w:cs="Times New Roman"/>
          <w:sz w:val="24"/>
          <w:szCs w:val="24"/>
          <w:lang w:eastAsia="ru-RU"/>
        </w:rPr>
        <w:t>При удовлетворении жалобы,  в ответе заявителю предоставляется  информация о действиях органа по незамедлительному устранению выявленных нарушений. Также приносятся извинения за доставленные неудобства и сообщается, что следует предпринять заявителю для получения услуги.</w:t>
      </w:r>
    </w:p>
    <w:p w:rsidR="00CD5E06" w:rsidRPr="00CD5E06" w:rsidRDefault="00CD5E06" w:rsidP="00CD5E0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5E06">
        <w:rPr>
          <w:rFonts w:ascii="Times New Roman" w:eastAsia="Times New Roman" w:hAnsi="Times New Roman" w:cs="Times New Roman"/>
          <w:sz w:val="24"/>
          <w:szCs w:val="24"/>
          <w:lang w:eastAsia="ru-RU"/>
        </w:rPr>
        <w:t>2) в удовлетворении жалобы отказывается. При отказе в удовлетворении жалобы в ответе заявителю аргументированно разъясняются  причины принятого решения и порядок его обжалования</w:t>
      </w:r>
    </w:p>
    <w:p w:rsidR="00CD5E06" w:rsidRPr="00CD5E06" w:rsidRDefault="00CD5E06" w:rsidP="00CD5E0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D5E06">
        <w:rPr>
          <w:rFonts w:ascii="Times New Roman" w:eastAsia="Times New Roman" w:hAnsi="Times New Roman" w:cs="Times New Roman"/>
          <w:sz w:val="24"/>
          <w:szCs w:val="24"/>
          <w:lang w:eastAsia="ru-RU"/>
        </w:rPr>
        <w:t>41. Не позднее дня, следующего за днем принятия решения, указанного в пункте   40 Административного регламента, заявителю в письменной форме почтовой связью простым письмом (по желанию заявителя в электронной форме) направляется мотивированный ответ о результатах рассмотрения жалобы.</w:t>
      </w:r>
    </w:p>
    <w:p w:rsidR="00CD5E06" w:rsidRPr="00CD5E06" w:rsidRDefault="00CD5E06" w:rsidP="00CD5E06">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D5E06">
        <w:rPr>
          <w:rFonts w:ascii="Times New Roman" w:eastAsia="Times New Roman" w:hAnsi="Times New Roman" w:cs="Times New Roman"/>
          <w:sz w:val="24"/>
          <w:szCs w:val="24"/>
          <w:lang w:eastAsia="ru-RU"/>
        </w:rPr>
        <w:lastRenderedPageBreak/>
        <w:t>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D5E06" w:rsidRPr="00CD5E06" w:rsidRDefault="00CD5E06" w:rsidP="00CD5E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D5E06" w:rsidRPr="00CD5E06" w:rsidRDefault="00CD5E06" w:rsidP="00CD5E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D5E06" w:rsidRPr="00CD5E06" w:rsidRDefault="00CD5E06" w:rsidP="00CD5E0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3865" w:rsidRPr="009B3865" w:rsidRDefault="009B3865" w:rsidP="009B3865">
      <w:pPr>
        <w:autoSpaceDE w:val="0"/>
        <w:autoSpaceDN w:val="0"/>
        <w:adjustRightInd w:val="0"/>
        <w:spacing w:after="0" w:line="240" w:lineRule="auto"/>
        <w:ind w:left="5387"/>
        <w:jc w:val="both"/>
        <w:rPr>
          <w:rFonts w:ascii="Times New Roman" w:eastAsia="Times New Roman" w:hAnsi="Times New Roman" w:cs="Times New Roman"/>
          <w:sz w:val="24"/>
          <w:szCs w:val="20"/>
          <w:lang w:eastAsia="ru-RU"/>
        </w:rPr>
      </w:pPr>
      <w:r w:rsidRPr="009B3865">
        <w:rPr>
          <w:rFonts w:ascii="Times New Roman" w:eastAsia="Times New Roman" w:hAnsi="Times New Roman" w:cs="Times New Roman"/>
          <w:sz w:val="24"/>
          <w:szCs w:val="24"/>
          <w:lang w:eastAsia="ru-RU"/>
        </w:rPr>
        <w:t xml:space="preserve">Приложение  № 1 </w:t>
      </w:r>
      <w:r w:rsidRPr="009B3865">
        <w:rPr>
          <w:rFonts w:ascii="Times New Roman" w:eastAsia="Times New Roman" w:hAnsi="Times New Roman" w:cs="Times New Roman"/>
          <w:sz w:val="24"/>
          <w:szCs w:val="20"/>
          <w:lang w:eastAsia="ru-RU"/>
        </w:rPr>
        <w:t xml:space="preserve">к Административному регламенту  администрации </w:t>
      </w:r>
      <w:r w:rsidR="00937AA9">
        <w:rPr>
          <w:rFonts w:ascii="Times New Roman" w:eastAsia="Times New Roman" w:hAnsi="Times New Roman" w:cs="Times New Roman"/>
          <w:sz w:val="24"/>
          <w:szCs w:val="20"/>
          <w:lang w:eastAsia="ru-RU"/>
        </w:rPr>
        <w:t>Баткатского сельского поселения</w:t>
      </w:r>
      <w:r w:rsidRPr="009B3865">
        <w:rPr>
          <w:rFonts w:ascii="Times New Roman" w:eastAsia="Times New Roman" w:hAnsi="Times New Roman" w:cs="Times New Roman"/>
          <w:sz w:val="24"/>
          <w:szCs w:val="20"/>
          <w:lang w:eastAsia="ru-RU"/>
        </w:rPr>
        <w:t xml:space="preserve">  по предоставлению муниципальной услуги  «Предоставление права заготовки гражданами древесины для собственных нужд»</w:t>
      </w:r>
    </w:p>
    <w:p w:rsidR="009B3865" w:rsidRPr="009B3865" w:rsidRDefault="009B3865" w:rsidP="009B386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  </w:t>
      </w:r>
    </w:p>
    <w:p w:rsidR="009B3865" w:rsidRPr="009B3865" w:rsidRDefault="009B3865" w:rsidP="009B3865">
      <w:pPr>
        <w:tabs>
          <w:tab w:val="left" w:pos="993"/>
        </w:tabs>
        <w:autoSpaceDE w:val="0"/>
        <w:autoSpaceDN w:val="0"/>
        <w:adjustRightInd w:val="0"/>
        <w:spacing w:after="0" w:line="240" w:lineRule="auto"/>
        <w:ind w:firstLine="5103"/>
        <w:contextualSpacing/>
        <w:jc w:val="both"/>
        <w:outlineLvl w:val="1"/>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    </w:t>
      </w:r>
      <w:r w:rsidR="00937AA9">
        <w:rPr>
          <w:rFonts w:ascii="Times New Roman" w:eastAsia="Times New Roman" w:hAnsi="Times New Roman" w:cs="Times New Roman"/>
          <w:sz w:val="24"/>
          <w:szCs w:val="24"/>
          <w:lang w:eastAsia="ru-RU"/>
        </w:rPr>
        <w:t>Главе Баткатского сельского поселения</w:t>
      </w:r>
    </w:p>
    <w:p w:rsidR="009B3865" w:rsidRPr="009B3865" w:rsidRDefault="009B3865" w:rsidP="009B3865">
      <w:pPr>
        <w:tabs>
          <w:tab w:val="left" w:pos="993"/>
        </w:tabs>
        <w:autoSpaceDE w:val="0"/>
        <w:autoSpaceDN w:val="0"/>
        <w:adjustRightInd w:val="0"/>
        <w:spacing w:after="0" w:line="240" w:lineRule="auto"/>
        <w:ind w:firstLine="5103"/>
        <w:contextualSpacing/>
        <w:jc w:val="both"/>
        <w:outlineLvl w:val="1"/>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    _____________________________________</w:t>
      </w:r>
    </w:p>
    <w:p w:rsidR="009B3865" w:rsidRPr="009B3865" w:rsidRDefault="009B3865" w:rsidP="009B3865">
      <w:pPr>
        <w:spacing w:after="0" w:line="240" w:lineRule="auto"/>
        <w:ind w:left="3828" w:right="141"/>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                          от____________________________________</w:t>
      </w:r>
    </w:p>
    <w:p w:rsidR="009B3865" w:rsidRPr="009B3865" w:rsidRDefault="009B3865" w:rsidP="009B3865">
      <w:pPr>
        <w:spacing w:after="0" w:line="240" w:lineRule="auto"/>
        <w:ind w:left="3828" w:right="141"/>
        <w:jc w:val="center"/>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                    _____________________________________</w:t>
      </w:r>
    </w:p>
    <w:p w:rsidR="009B3865" w:rsidRPr="009B3865" w:rsidRDefault="009B3865" w:rsidP="009B3865">
      <w:pPr>
        <w:spacing w:after="0" w:line="240" w:lineRule="auto"/>
        <w:ind w:left="3828" w:right="141"/>
        <w:jc w:val="right"/>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_____________________________________</w:t>
      </w:r>
    </w:p>
    <w:p w:rsidR="009B3865" w:rsidRPr="009B3865" w:rsidRDefault="009B3865" w:rsidP="009B3865">
      <w:pPr>
        <w:spacing w:after="0" w:line="240" w:lineRule="auto"/>
        <w:ind w:right="141"/>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                                                                                          проживающего (ей) по адресу:  </w:t>
      </w:r>
    </w:p>
    <w:p w:rsidR="009B3865" w:rsidRPr="009B3865" w:rsidRDefault="009B3865" w:rsidP="009B3865">
      <w:pPr>
        <w:spacing w:after="0" w:line="240" w:lineRule="auto"/>
        <w:ind w:left="3828" w:right="141"/>
        <w:jc w:val="center"/>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               _________________________________</w:t>
      </w:r>
    </w:p>
    <w:p w:rsidR="009B3865" w:rsidRPr="009B3865" w:rsidRDefault="009B3865" w:rsidP="009B3865">
      <w:pPr>
        <w:spacing w:after="0" w:line="240" w:lineRule="auto"/>
        <w:ind w:left="3828" w:right="141"/>
        <w:jc w:val="center"/>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                __________________________________</w:t>
      </w:r>
    </w:p>
    <w:p w:rsidR="009B3865" w:rsidRPr="009B3865" w:rsidRDefault="009B3865" w:rsidP="009B3865">
      <w:pPr>
        <w:spacing w:after="0" w:line="240" w:lineRule="auto"/>
        <w:ind w:left="3828" w:right="141"/>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                          тел._________________</w:t>
      </w:r>
    </w:p>
    <w:p w:rsidR="009B3865" w:rsidRPr="009B3865" w:rsidRDefault="009B3865" w:rsidP="009B3865">
      <w:pPr>
        <w:spacing w:after="0" w:line="240" w:lineRule="auto"/>
        <w:ind w:right="141"/>
        <w:jc w:val="right"/>
        <w:rPr>
          <w:rFonts w:ascii="Times New Roman" w:eastAsia="Times New Roman" w:hAnsi="Times New Roman" w:cs="Times New Roman"/>
          <w:sz w:val="24"/>
          <w:szCs w:val="24"/>
          <w:lang w:eastAsia="ru-RU"/>
        </w:rPr>
      </w:pPr>
    </w:p>
    <w:p w:rsidR="009B3865" w:rsidRPr="009B3865" w:rsidRDefault="009B3865" w:rsidP="009B3865">
      <w:pPr>
        <w:spacing w:after="0" w:line="240" w:lineRule="auto"/>
        <w:ind w:right="141"/>
        <w:jc w:val="center"/>
        <w:rPr>
          <w:rFonts w:ascii="Times New Roman" w:eastAsia="Times New Roman" w:hAnsi="Times New Roman" w:cs="Times New Roman"/>
          <w:sz w:val="24"/>
          <w:szCs w:val="24"/>
          <w:lang w:eastAsia="ru-RU"/>
        </w:rPr>
      </w:pPr>
    </w:p>
    <w:p w:rsidR="009B3865" w:rsidRPr="009B3865" w:rsidRDefault="009B3865" w:rsidP="009B3865">
      <w:pPr>
        <w:spacing w:after="0" w:line="240" w:lineRule="auto"/>
        <w:ind w:right="141"/>
        <w:jc w:val="center"/>
        <w:rPr>
          <w:rFonts w:ascii="Times New Roman" w:eastAsia="Times New Roman" w:hAnsi="Times New Roman" w:cs="Times New Roman"/>
          <w:sz w:val="24"/>
          <w:szCs w:val="24"/>
          <w:lang w:eastAsia="ru-RU"/>
        </w:rPr>
      </w:pPr>
    </w:p>
    <w:p w:rsidR="009B3865" w:rsidRPr="009B3865" w:rsidRDefault="009B3865" w:rsidP="009B3865">
      <w:pPr>
        <w:spacing w:after="0" w:line="240" w:lineRule="auto"/>
        <w:ind w:right="141"/>
        <w:jc w:val="center"/>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Заявление</w:t>
      </w:r>
    </w:p>
    <w:p w:rsidR="009B3865" w:rsidRPr="009B3865" w:rsidRDefault="009B3865" w:rsidP="009B3865">
      <w:pPr>
        <w:spacing w:after="0" w:line="240" w:lineRule="auto"/>
        <w:ind w:right="141"/>
        <w:jc w:val="center"/>
        <w:rPr>
          <w:rFonts w:ascii="Times New Roman" w:eastAsia="Times New Roman" w:hAnsi="Times New Roman" w:cs="Times New Roman"/>
          <w:sz w:val="24"/>
          <w:szCs w:val="24"/>
          <w:lang w:eastAsia="ru-RU"/>
        </w:rPr>
      </w:pPr>
    </w:p>
    <w:p w:rsidR="009B3865" w:rsidRPr="009B3865" w:rsidRDefault="009B3865" w:rsidP="009B3865">
      <w:pPr>
        <w:tabs>
          <w:tab w:val="left" w:pos="3828"/>
        </w:tabs>
        <w:spacing w:after="0" w:line="240" w:lineRule="auto"/>
        <w:ind w:right="141"/>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u w:val="single"/>
          <w:lang w:eastAsia="ru-RU"/>
        </w:rPr>
        <w:t xml:space="preserve">      Прошу включить меня в список нуждающихся в древесине (испрашиваемый объем древесины (куб.м.) в пределах, установленных нормативов) для: </w:t>
      </w:r>
      <w:r w:rsidRPr="009B3865">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B3865" w:rsidRPr="009B3865" w:rsidRDefault="009B3865" w:rsidP="009B3865">
      <w:pPr>
        <w:spacing w:after="0" w:line="240" w:lineRule="auto"/>
        <w:ind w:right="141"/>
        <w:jc w:val="center"/>
        <w:rPr>
          <w:rFonts w:ascii="Times New Roman" w:eastAsia="Times New Roman" w:hAnsi="Times New Roman" w:cs="Times New Roman"/>
          <w:sz w:val="24"/>
          <w:szCs w:val="24"/>
          <w:lang w:eastAsia="ru-RU"/>
        </w:rPr>
      </w:pPr>
    </w:p>
    <w:p w:rsidR="009B3865" w:rsidRPr="009B3865" w:rsidRDefault="009B3865" w:rsidP="009B3865">
      <w:pPr>
        <w:spacing w:after="0" w:line="240" w:lineRule="auto"/>
        <w:ind w:right="141"/>
        <w:jc w:val="right"/>
        <w:rPr>
          <w:rFonts w:ascii="Times New Roman" w:eastAsia="Times New Roman" w:hAnsi="Times New Roman" w:cs="Times New Roman"/>
          <w:sz w:val="24"/>
          <w:szCs w:val="24"/>
          <w:lang w:eastAsia="ru-RU"/>
        </w:rPr>
      </w:pPr>
    </w:p>
    <w:p w:rsidR="009B3865" w:rsidRPr="009B3865" w:rsidRDefault="009B3865" w:rsidP="009B3865">
      <w:pPr>
        <w:spacing w:after="0" w:line="240" w:lineRule="auto"/>
        <w:ind w:right="141"/>
        <w:jc w:val="right"/>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Дата_______________</w:t>
      </w:r>
    </w:p>
    <w:p w:rsidR="009B3865" w:rsidRPr="009B3865" w:rsidRDefault="009B3865" w:rsidP="009B3865">
      <w:pPr>
        <w:spacing w:after="0" w:line="240" w:lineRule="auto"/>
        <w:ind w:right="141"/>
        <w:jc w:val="right"/>
        <w:rPr>
          <w:rFonts w:ascii="Times New Roman" w:eastAsia="Times New Roman" w:hAnsi="Times New Roman" w:cs="Times New Roman"/>
          <w:sz w:val="24"/>
          <w:szCs w:val="24"/>
          <w:lang w:eastAsia="ru-RU"/>
        </w:rPr>
      </w:pPr>
    </w:p>
    <w:p w:rsidR="009B3865" w:rsidRPr="009B3865" w:rsidRDefault="009B3865" w:rsidP="009B3865">
      <w:pPr>
        <w:spacing w:after="0" w:line="240" w:lineRule="auto"/>
        <w:ind w:right="141"/>
        <w:jc w:val="right"/>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Подпись ___________ </w:t>
      </w:r>
    </w:p>
    <w:p w:rsidR="009B3865" w:rsidRPr="009B3865" w:rsidRDefault="009B3865" w:rsidP="009B3865">
      <w:pPr>
        <w:spacing w:after="0" w:line="240" w:lineRule="auto"/>
        <w:ind w:right="141"/>
        <w:jc w:val="right"/>
        <w:rPr>
          <w:rFonts w:ascii="Times New Roman" w:eastAsia="Times New Roman" w:hAnsi="Times New Roman" w:cs="Times New Roman"/>
          <w:sz w:val="24"/>
          <w:szCs w:val="24"/>
          <w:lang w:eastAsia="ru-RU"/>
        </w:rPr>
      </w:pPr>
    </w:p>
    <w:p w:rsidR="009B3865" w:rsidRPr="009B3865" w:rsidRDefault="009B3865" w:rsidP="009B3865">
      <w:pPr>
        <w:spacing w:after="0" w:line="240" w:lineRule="auto"/>
        <w:ind w:right="141"/>
        <w:jc w:val="right"/>
        <w:rPr>
          <w:rFonts w:ascii="Times New Roman" w:eastAsia="Times New Roman" w:hAnsi="Times New Roman" w:cs="Times New Roman"/>
          <w:sz w:val="24"/>
          <w:szCs w:val="24"/>
          <w:lang w:eastAsia="ru-RU"/>
        </w:rPr>
      </w:pPr>
    </w:p>
    <w:p w:rsidR="009B3865" w:rsidRPr="009B3865" w:rsidRDefault="009B3865" w:rsidP="009B3865">
      <w:pPr>
        <w:spacing w:after="0" w:line="240" w:lineRule="auto"/>
        <w:ind w:right="141"/>
        <w:jc w:val="right"/>
        <w:rPr>
          <w:rFonts w:ascii="Times New Roman" w:eastAsia="Times New Roman" w:hAnsi="Times New Roman" w:cs="Times New Roman"/>
          <w:sz w:val="24"/>
          <w:szCs w:val="24"/>
          <w:lang w:eastAsia="ru-RU"/>
        </w:rPr>
      </w:pPr>
    </w:p>
    <w:p w:rsidR="009B3865" w:rsidRPr="009B3865" w:rsidRDefault="009B3865" w:rsidP="009B3865">
      <w:pPr>
        <w:spacing w:after="0" w:line="240" w:lineRule="auto"/>
        <w:ind w:right="141"/>
        <w:jc w:val="right"/>
        <w:rPr>
          <w:rFonts w:ascii="Times New Roman" w:eastAsia="Times New Roman" w:hAnsi="Times New Roman" w:cs="Times New Roman"/>
          <w:sz w:val="24"/>
          <w:szCs w:val="24"/>
          <w:lang w:eastAsia="ru-RU"/>
        </w:rPr>
      </w:pPr>
    </w:p>
    <w:p w:rsidR="009B3865" w:rsidRPr="009B3865" w:rsidRDefault="009B3865" w:rsidP="009B3865">
      <w:pPr>
        <w:spacing w:after="0" w:line="240" w:lineRule="auto"/>
        <w:ind w:right="141"/>
        <w:jc w:val="right"/>
        <w:rPr>
          <w:rFonts w:ascii="Times New Roman" w:eastAsia="Times New Roman" w:hAnsi="Times New Roman" w:cs="Times New Roman"/>
          <w:sz w:val="24"/>
          <w:szCs w:val="24"/>
          <w:lang w:eastAsia="ru-RU"/>
        </w:rPr>
      </w:pPr>
    </w:p>
    <w:p w:rsidR="009B3865" w:rsidRPr="009B3865" w:rsidRDefault="009B3865" w:rsidP="009B3865">
      <w:pPr>
        <w:tabs>
          <w:tab w:val="left" w:pos="993"/>
        </w:tabs>
        <w:autoSpaceDE w:val="0"/>
        <w:autoSpaceDN w:val="0"/>
        <w:adjustRightInd w:val="0"/>
        <w:spacing w:after="0" w:line="240" w:lineRule="auto"/>
        <w:ind w:firstLine="5103"/>
        <w:contextualSpacing/>
        <w:jc w:val="both"/>
        <w:outlineLvl w:val="1"/>
        <w:rPr>
          <w:rFonts w:ascii="Times New Roman" w:eastAsia="Times New Roman" w:hAnsi="Times New Roman" w:cs="Times New Roman"/>
          <w:sz w:val="24"/>
          <w:szCs w:val="24"/>
          <w:lang w:eastAsia="ru-RU"/>
        </w:rPr>
      </w:pPr>
    </w:p>
    <w:p w:rsidR="009B3865" w:rsidRPr="009B3865" w:rsidRDefault="009B3865" w:rsidP="009B3865">
      <w:pPr>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p>
    <w:p w:rsidR="009B3865" w:rsidRPr="009B3865" w:rsidRDefault="009B3865" w:rsidP="009B3865">
      <w:pPr>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p>
    <w:p w:rsidR="009B3865" w:rsidRPr="009B3865" w:rsidRDefault="009B3865" w:rsidP="009B3865">
      <w:pPr>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p>
    <w:p w:rsidR="009B3865" w:rsidRPr="009B3865" w:rsidRDefault="009B3865" w:rsidP="009B3865">
      <w:pPr>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p>
    <w:p w:rsidR="009B3865" w:rsidRPr="009B3865" w:rsidRDefault="009B3865" w:rsidP="009B3865">
      <w:pPr>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p>
    <w:p w:rsidR="009B3865" w:rsidRPr="009B3865" w:rsidRDefault="009B3865" w:rsidP="009B3865">
      <w:pPr>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p>
    <w:p w:rsidR="009B3865" w:rsidRPr="009B3865" w:rsidRDefault="009B3865" w:rsidP="009B3865">
      <w:pPr>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p>
    <w:p w:rsidR="009B3865" w:rsidRPr="009B3865" w:rsidRDefault="009B3865" w:rsidP="009B3865">
      <w:pPr>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p>
    <w:p w:rsidR="009B3865" w:rsidRPr="009B3865" w:rsidRDefault="009B3865" w:rsidP="009B3865">
      <w:pPr>
        <w:autoSpaceDE w:val="0"/>
        <w:autoSpaceDN w:val="0"/>
        <w:adjustRightInd w:val="0"/>
        <w:spacing w:after="0" w:line="240" w:lineRule="auto"/>
        <w:ind w:left="5387"/>
        <w:jc w:val="both"/>
        <w:rPr>
          <w:rFonts w:ascii="Times New Roman" w:eastAsia="Times New Roman" w:hAnsi="Times New Roman" w:cs="Times New Roman"/>
          <w:sz w:val="24"/>
          <w:szCs w:val="20"/>
          <w:lang w:eastAsia="ru-RU"/>
        </w:rPr>
      </w:pPr>
      <w:r w:rsidRPr="009B3865">
        <w:rPr>
          <w:rFonts w:ascii="Times New Roman" w:eastAsia="Times New Roman" w:hAnsi="Times New Roman" w:cs="Times New Roman"/>
          <w:sz w:val="24"/>
          <w:szCs w:val="24"/>
          <w:lang w:eastAsia="ru-RU"/>
        </w:rPr>
        <w:lastRenderedPageBreak/>
        <w:t xml:space="preserve">Приложение  № 2 </w:t>
      </w:r>
      <w:r w:rsidRPr="009B3865">
        <w:rPr>
          <w:rFonts w:ascii="Times New Roman" w:eastAsia="Times New Roman" w:hAnsi="Times New Roman" w:cs="Times New Roman"/>
          <w:sz w:val="24"/>
          <w:szCs w:val="20"/>
          <w:lang w:eastAsia="ru-RU"/>
        </w:rPr>
        <w:t xml:space="preserve">к Административному регламенту  администрации </w:t>
      </w:r>
      <w:r w:rsidR="00937AA9">
        <w:rPr>
          <w:rFonts w:ascii="Times New Roman" w:eastAsia="Times New Roman" w:hAnsi="Times New Roman" w:cs="Times New Roman"/>
          <w:sz w:val="24"/>
          <w:szCs w:val="20"/>
          <w:lang w:eastAsia="ru-RU"/>
        </w:rPr>
        <w:t>Баткатского сельского поселения</w:t>
      </w:r>
      <w:r w:rsidRPr="009B3865">
        <w:rPr>
          <w:rFonts w:ascii="Times New Roman" w:eastAsia="Times New Roman" w:hAnsi="Times New Roman" w:cs="Times New Roman"/>
          <w:sz w:val="24"/>
          <w:szCs w:val="20"/>
          <w:lang w:eastAsia="ru-RU"/>
        </w:rPr>
        <w:t xml:space="preserve">  по предоставлению муниципальной услуги  «Предоставление права заготовки гражданами древесины для собственных нужд»</w:t>
      </w:r>
    </w:p>
    <w:p w:rsidR="009B3865" w:rsidRPr="009B3865" w:rsidRDefault="009B3865" w:rsidP="009B3865">
      <w:pPr>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p>
    <w:p w:rsidR="009B3865" w:rsidRPr="009B3865" w:rsidRDefault="009B3865" w:rsidP="009B3865">
      <w:pPr>
        <w:autoSpaceDE w:val="0"/>
        <w:adjustRightInd w:val="0"/>
        <w:spacing w:after="0" w:line="240" w:lineRule="auto"/>
        <w:jc w:val="center"/>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                                                                                ____________________________</w:t>
      </w:r>
    </w:p>
    <w:p w:rsidR="009B3865" w:rsidRPr="009B3865" w:rsidRDefault="009B3865" w:rsidP="009B3865">
      <w:pPr>
        <w:autoSpaceDE w:val="0"/>
        <w:adjustRightInd w:val="0"/>
        <w:spacing w:after="0" w:line="240" w:lineRule="auto"/>
        <w:jc w:val="center"/>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                                                                                   ______________________________</w:t>
      </w:r>
    </w:p>
    <w:p w:rsidR="009B3865" w:rsidRPr="009B3865" w:rsidRDefault="009B3865" w:rsidP="009B3865">
      <w:pPr>
        <w:autoSpaceDE w:val="0"/>
        <w:adjustRightInd w:val="0"/>
        <w:spacing w:after="0" w:line="240" w:lineRule="auto"/>
        <w:jc w:val="right"/>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(фамилия, имя, отчество заявителя, адрес)</w:t>
      </w:r>
    </w:p>
    <w:p w:rsidR="009B3865" w:rsidRPr="009B3865" w:rsidRDefault="009B3865" w:rsidP="009B3865">
      <w:pPr>
        <w:autoSpaceDE w:val="0"/>
        <w:adjustRightInd w:val="0"/>
        <w:spacing w:after="0" w:line="240" w:lineRule="auto"/>
        <w:jc w:val="center"/>
        <w:rPr>
          <w:rFonts w:ascii="Times New Roman" w:eastAsia="Times New Roman" w:hAnsi="Times New Roman" w:cs="Times New Roman"/>
          <w:sz w:val="24"/>
          <w:szCs w:val="24"/>
          <w:lang w:eastAsia="ru-RU"/>
        </w:rPr>
      </w:pPr>
    </w:p>
    <w:p w:rsidR="009B3865" w:rsidRPr="009B3865" w:rsidRDefault="009B3865" w:rsidP="009B3865">
      <w:pPr>
        <w:autoSpaceDE w:val="0"/>
        <w:adjustRightInd w:val="0"/>
        <w:spacing w:after="0" w:line="240" w:lineRule="auto"/>
        <w:jc w:val="center"/>
        <w:rPr>
          <w:rFonts w:ascii="Times New Roman" w:eastAsia="Times New Roman" w:hAnsi="Times New Roman" w:cs="Times New Roman"/>
          <w:sz w:val="24"/>
          <w:szCs w:val="24"/>
          <w:lang w:eastAsia="ru-RU"/>
        </w:rPr>
      </w:pPr>
    </w:p>
    <w:p w:rsidR="009B3865" w:rsidRPr="009B3865" w:rsidRDefault="009B3865" w:rsidP="009B3865">
      <w:pPr>
        <w:autoSpaceDE w:val="0"/>
        <w:adjustRightInd w:val="0"/>
        <w:spacing w:after="0" w:line="240" w:lineRule="auto"/>
        <w:jc w:val="center"/>
        <w:rPr>
          <w:rFonts w:ascii="Times New Roman" w:eastAsia="Times New Roman" w:hAnsi="Times New Roman" w:cs="Times New Roman"/>
          <w:sz w:val="24"/>
          <w:szCs w:val="24"/>
          <w:lang w:eastAsia="ru-RU"/>
        </w:rPr>
      </w:pPr>
    </w:p>
    <w:p w:rsidR="009B3865" w:rsidRPr="009B3865" w:rsidRDefault="009B3865" w:rsidP="009B3865">
      <w:pPr>
        <w:autoSpaceDE w:val="0"/>
        <w:adjustRightInd w:val="0"/>
        <w:spacing w:after="0" w:line="240" w:lineRule="auto"/>
        <w:jc w:val="center"/>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УВЕДОМЛЕНИЕ</w:t>
      </w:r>
    </w:p>
    <w:p w:rsidR="009B3865" w:rsidRPr="009B3865" w:rsidRDefault="009B3865" w:rsidP="009B3865">
      <w:pPr>
        <w:autoSpaceDE w:val="0"/>
        <w:adjustRightInd w:val="0"/>
        <w:spacing w:after="0" w:line="240" w:lineRule="auto"/>
        <w:jc w:val="center"/>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об отказе в приёме документов для предоставления муниципальной услуги «</w:t>
      </w:r>
      <w:r w:rsidRPr="009B3865">
        <w:rPr>
          <w:rFonts w:ascii="Times New Roman" w:eastAsia="Times New Roman" w:hAnsi="Times New Roman" w:cs="Times New Roman"/>
          <w:color w:val="000000"/>
          <w:sz w:val="24"/>
          <w:szCs w:val="24"/>
          <w:lang w:eastAsia="ru-RU"/>
        </w:rPr>
        <w:t>Предоставление права заготовки гражданами древесины для собственных нужд</w:t>
      </w:r>
      <w:r w:rsidRPr="009B3865">
        <w:rPr>
          <w:rFonts w:ascii="Times New Roman" w:eastAsia="Times New Roman" w:hAnsi="Times New Roman" w:cs="Times New Roman"/>
          <w:sz w:val="24"/>
          <w:szCs w:val="24"/>
          <w:lang w:eastAsia="ru-RU"/>
        </w:rPr>
        <w:t>»</w:t>
      </w:r>
    </w:p>
    <w:p w:rsidR="009B3865" w:rsidRPr="009B3865" w:rsidRDefault="009B3865" w:rsidP="009B3865">
      <w:pPr>
        <w:autoSpaceDE w:val="0"/>
        <w:adjustRightInd w:val="0"/>
        <w:spacing w:after="0" w:line="240" w:lineRule="auto"/>
        <w:jc w:val="center"/>
        <w:rPr>
          <w:rFonts w:ascii="Times New Roman" w:eastAsia="Times New Roman" w:hAnsi="Times New Roman" w:cs="Times New Roman"/>
          <w:sz w:val="24"/>
          <w:szCs w:val="24"/>
          <w:lang w:eastAsia="ru-RU"/>
        </w:rPr>
      </w:pPr>
    </w:p>
    <w:p w:rsidR="009B3865" w:rsidRPr="009B3865" w:rsidRDefault="009B3865" w:rsidP="009B3865">
      <w:pPr>
        <w:autoSpaceDE w:val="0"/>
        <w:adjustRightInd w:val="0"/>
        <w:spacing w:after="0" w:line="240" w:lineRule="auto"/>
        <w:ind w:firstLine="567"/>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Вам отказано в приеме документов, предоставленных Вами для получения муниципальной услуги в администрацию </w:t>
      </w:r>
      <w:r w:rsidR="00937AA9">
        <w:rPr>
          <w:rFonts w:ascii="Times New Roman" w:eastAsia="Times New Roman" w:hAnsi="Times New Roman" w:cs="Times New Roman"/>
          <w:sz w:val="24"/>
          <w:szCs w:val="24"/>
          <w:lang w:eastAsia="ru-RU"/>
        </w:rPr>
        <w:t>Баткатского сельского поселения</w:t>
      </w:r>
      <w:r w:rsidRPr="009B3865">
        <w:rPr>
          <w:rFonts w:ascii="Times New Roman" w:eastAsia="Times New Roman" w:hAnsi="Times New Roman" w:cs="Times New Roman"/>
          <w:sz w:val="24"/>
          <w:szCs w:val="24"/>
          <w:lang w:eastAsia="ru-RU"/>
        </w:rPr>
        <w:t xml:space="preserve"> по следующим основаниям: </w:t>
      </w:r>
    </w:p>
    <w:p w:rsidR="009B3865" w:rsidRPr="009B3865" w:rsidRDefault="009B3865" w:rsidP="009B3865">
      <w:pPr>
        <w:autoSpaceDE w:val="0"/>
        <w:adjustRightInd w:val="0"/>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__________________________________________________________________</w:t>
      </w:r>
    </w:p>
    <w:p w:rsidR="009B3865" w:rsidRPr="009B3865" w:rsidRDefault="009B3865" w:rsidP="009B3865">
      <w:pPr>
        <w:autoSpaceDE w:val="0"/>
        <w:adjustRightInd w:val="0"/>
        <w:spacing w:after="0" w:line="240" w:lineRule="auto"/>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__________________________________________________________________</w:t>
      </w:r>
    </w:p>
    <w:p w:rsidR="009B3865" w:rsidRPr="009B3865" w:rsidRDefault="009B3865" w:rsidP="009B3865">
      <w:pPr>
        <w:autoSpaceDE w:val="0"/>
        <w:adjustRightInd w:val="0"/>
        <w:spacing w:after="0" w:line="240" w:lineRule="auto"/>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__________________________________________________________________</w:t>
      </w:r>
    </w:p>
    <w:p w:rsidR="009B3865" w:rsidRPr="009B3865" w:rsidRDefault="009B3865" w:rsidP="009B3865">
      <w:pPr>
        <w:autoSpaceDE w:val="0"/>
        <w:adjustRightInd w:val="0"/>
        <w:spacing w:after="0" w:line="240" w:lineRule="auto"/>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_________________________________________________________________</w:t>
      </w:r>
    </w:p>
    <w:p w:rsidR="009B3865" w:rsidRPr="009B3865" w:rsidRDefault="009B3865" w:rsidP="009B3865">
      <w:pPr>
        <w:autoSpaceDE w:val="0"/>
        <w:adjustRightInd w:val="0"/>
        <w:spacing w:after="0" w:line="240" w:lineRule="auto"/>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__________________________________________________________________</w:t>
      </w:r>
    </w:p>
    <w:p w:rsidR="009B3865" w:rsidRPr="009B3865" w:rsidRDefault="009B3865" w:rsidP="009B3865">
      <w:pPr>
        <w:autoSpaceDE w:val="0"/>
        <w:adjustRightInd w:val="0"/>
        <w:spacing w:after="0" w:line="240" w:lineRule="auto"/>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__________________________________________________________________.</w:t>
      </w:r>
    </w:p>
    <w:p w:rsidR="009B3865" w:rsidRPr="009B3865" w:rsidRDefault="009B3865" w:rsidP="009B3865">
      <w:pPr>
        <w:autoSpaceDE w:val="0"/>
        <w:adjustRightInd w:val="0"/>
        <w:spacing w:after="0" w:line="240" w:lineRule="auto"/>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          (указываются причины отказа в приеме документов со ссылкой на правовой акт) </w:t>
      </w:r>
    </w:p>
    <w:p w:rsidR="009B3865" w:rsidRPr="009B3865" w:rsidRDefault="009B3865" w:rsidP="009B3865">
      <w:pPr>
        <w:autoSpaceDE w:val="0"/>
        <w:adjustRightInd w:val="0"/>
        <w:spacing w:after="0" w:line="240" w:lineRule="auto"/>
        <w:jc w:val="both"/>
        <w:rPr>
          <w:rFonts w:ascii="Times New Roman" w:eastAsia="Times New Roman" w:hAnsi="Times New Roman" w:cs="Times New Roman"/>
          <w:sz w:val="24"/>
          <w:szCs w:val="24"/>
          <w:lang w:eastAsia="ru-RU"/>
        </w:rPr>
      </w:pPr>
    </w:p>
    <w:p w:rsidR="009B3865" w:rsidRPr="009B3865" w:rsidRDefault="009B3865" w:rsidP="009B3865">
      <w:pPr>
        <w:autoSpaceDE w:val="0"/>
        <w:adjustRightInd w:val="0"/>
        <w:spacing w:after="0" w:line="240" w:lineRule="auto"/>
        <w:ind w:firstLine="708"/>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После устранения причин отказа Вы имеете право вновь обратиться за предоставлением муниципальной услуги. В соответствии с действующим законодательством Вы вправе обжаловать отказ в приеме документов. </w:t>
      </w:r>
    </w:p>
    <w:p w:rsidR="009B3865" w:rsidRPr="009B3865" w:rsidRDefault="009B3865" w:rsidP="009B3865">
      <w:pPr>
        <w:autoSpaceDE w:val="0"/>
        <w:adjustRightInd w:val="0"/>
        <w:spacing w:after="0" w:line="240" w:lineRule="auto"/>
        <w:rPr>
          <w:rFonts w:ascii="Times New Roman" w:eastAsia="Times New Roman" w:hAnsi="Times New Roman" w:cs="Times New Roman"/>
          <w:sz w:val="24"/>
          <w:szCs w:val="24"/>
          <w:lang w:eastAsia="ru-RU"/>
        </w:rPr>
      </w:pPr>
    </w:p>
    <w:p w:rsidR="009B3865" w:rsidRPr="009B3865" w:rsidRDefault="009B3865" w:rsidP="009B3865">
      <w:pPr>
        <w:autoSpaceDE w:val="0"/>
        <w:adjustRightInd w:val="0"/>
        <w:spacing w:after="0" w:line="240" w:lineRule="auto"/>
        <w:rPr>
          <w:rFonts w:ascii="Times New Roman" w:eastAsia="Times New Roman" w:hAnsi="Times New Roman" w:cs="Times New Roman"/>
          <w:sz w:val="24"/>
          <w:szCs w:val="24"/>
          <w:lang w:eastAsia="ru-RU"/>
        </w:rPr>
      </w:pPr>
    </w:p>
    <w:p w:rsidR="009B3865" w:rsidRPr="009B3865" w:rsidRDefault="009B3865" w:rsidP="009B3865">
      <w:pPr>
        <w:autoSpaceDE w:val="0"/>
        <w:adjustRightInd w:val="0"/>
        <w:spacing w:after="0" w:line="240" w:lineRule="auto"/>
        <w:rPr>
          <w:rFonts w:ascii="Times New Roman" w:eastAsia="Times New Roman" w:hAnsi="Times New Roman" w:cs="Times New Roman"/>
          <w:sz w:val="24"/>
          <w:szCs w:val="24"/>
          <w:lang w:eastAsia="ru-RU"/>
        </w:rPr>
      </w:pPr>
    </w:p>
    <w:p w:rsidR="009B3865" w:rsidRPr="009B3865" w:rsidRDefault="009B3865" w:rsidP="009B3865">
      <w:pPr>
        <w:autoSpaceDE w:val="0"/>
        <w:adjustRightInd w:val="0"/>
        <w:spacing w:after="0" w:line="240" w:lineRule="auto"/>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_____________                           __________________                               ______________</w:t>
      </w:r>
    </w:p>
    <w:p w:rsidR="009B3865" w:rsidRPr="009B3865" w:rsidRDefault="009B3865" w:rsidP="009B3865">
      <w:pPr>
        <w:autoSpaceDE w:val="0"/>
        <w:adjustRightInd w:val="0"/>
        <w:spacing w:after="0" w:line="240" w:lineRule="auto"/>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 Должность                                                 (подпись)                                      ФИО</w:t>
      </w:r>
    </w:p>
    <w:p w:rsidR="009B3865" w:rsidRPr="009B3865" w:rsidRDefault="009B3865" w:rsidP="009B3865">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B3865" w:rsidRPr="009B3865" w:rsidRDefault="009B3865" w:rsidP="009B3865">
      <w:pPr>
        <w:spacing w:after="0" w:line="240" w:lineRule="auto"/>
        <w:ind w:right="5035"/>
        <w:jc w:val="both"/>
        <w:rPr>
          <w:rFonts w:ascii="Times New Roman" w:eastAsia="Times New Roman" w:hAnsi="Times New Roman" w:cs="Times New Roman"/>
          <w:sz w:val="24"/>
          <w:szCs w:val="24"/>
          <w:lang w:eastAsia="ru-RU"/>
        </w:rPr>
      </w:pPr>
    </w:p>
    <w:p w:rsidR="009B3865" w:rsidRPr="009B3865" w:rsidRDefault="009B3865" w:rsidP="009B3865">
      <w:pPr>
        <w:spacing w:after="0" w:line="240" w:lineRule="auto"/>
        <w:rPr>
          <w:rFonts w:ascii="Times New Roman" w:eastAsia="Times New Roman" w:hAnsi="Times New Roman" w:cs="Times New Roman"/>
          <w:sz w:val="24"/>
          <w:szCs w:val="24"/>
          <w:lang w:eastAsia="ru-RU"/>
        </w:rPr>
      </w:pPr>
    </w:p>
    <w:p w:rsidR="009B3865" w:rsidRPr="009B3865" w:rsidRDefault="009B3865" w:rsidP="009B3865">
      <w:pPr>
        <w:spacing w:after="0" w:line="240" w:lineRule="auto"/>
        <w:rPr>
          <w:rFonts w:ascii="Times New Roman" w:eastAsia="Times New Roman" w:hAnsi="Times New Roman" w:cs="Times New Roman"/>
          <w:sz w:val="24"/>
          <w:szCs w:val="24"/>
          <w:lang w:eastAsia="ru-RU"/>
        </w:rPr>
      </w:pPr>
    </w:p>
    <w:p w:rsidR="009B3865" w:rsidRPr="009B3865" w:rsidRDefault="009B3865" w:rsidP="009B3865">
      <w:pPr>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p>
    <w:p w:rsidR="009B3865" w:rsidRPr="009B3865" w:rsidRDefault="009B3865" w:rsidP="009B3865">
      <w:pPr>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p>
    <w:p w:rsidR="009B3865" w:rsidRPr="009B3865" w:rsidRDefault="009B3865" w:rsidP="009B3865">
      <w:pPr>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p>
    <w:p w:rsidR="009B3865" w:rsidRPr="009B3865" w:rsidRDefault="009B3865" w:rsidP="009B3865">
      <w:pPr>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p>
    <w:p w:rsidR="009B3865" w:rsidRPr="009B3865" w:rsidRDefault="009B3865" w:rsidP="009B3865">
      <w:pPr>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p>
    <w:p w:rsidR="009B3865" w:rsidRPr="009B3865" w:rsidRDefault="009B3865" w:rsidP="009B3865">
      <w:pPr>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p>
    <w:p w:rsidR="009B3865" w:rsidRPr="009B3865" w:rsidRDefault="009B3865" w:rsidP="009B3865">
      <w:pPr>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p>
    <w:p w:rsidR="009B3865" w:rsidRPr="009B3865" w:rsidRDefault="009B3865" w:rsidP="009B3865">
      <w:pPr>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p>
    <w:p w:rsidR="009B3865" w:rsidRPr="009B3865" w:rsidRDefault="009B3865" w:rsidP="009B3865">
      <w:pPr>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p>
    <w:p w:rsidR="009B3865" w:rsidRPr="009B3865" w:rsidRDefault="009B3865" w:rsidP="009B3865">
      <w:pPr>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p>
    <w:p w:rsidR="009B3865" w:rsidRPr="009B3865" w:rsidRDefault="009B3865" w:rsidP="009B3865">
      <w:pPr>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p>
    <w:p w:rsidR="009B3865" w:rsidRPr="009B3865" w:rsidRDefault="009B3865" w:rsidP="009B3865">
      <w:pPr>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p>
    <w:p w:rsidR="009B3865" w:rsidRPr="009B3865" w:rsidRDefault="009B3865" w:rsidP="009B3865">
      <w:pPr>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p>
    <w:p w:rsidR="009B3865" w:rsidRPr="009B3865" w:rsidRDefault="009B3865" w:rsidP="009B3865">
      <w:pPr>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p>
    <w:p w:rsidR="009B3865" w:rsidRPr="009B3865" w:rsidRDefault="009B3865" w:rsidP="009B3865">
      <w:pPr>
        <w:autoSpaceDE w:val="0"/>
        <w:autoSpaceDN w:val="0"/>
        <w:adjustRightInd w:val="0"/>
        <w:spacing w:after="0" w:line="240" w:lineRule="auto"/>
        <w:ind w:left="5387"/>
        <w:jc w:val="both"/>
        <w:rPr>
          <w:rFonts w:ascii="Times New Roman" w:eastAsia="Times New Roman" w:hAnsi="Times New Roman" w:cs="Times New Roman"/>
          <w:sz w:val="24"/>
          <w:szCs w:val="20"/>
          <w:lang w:eastAsia="ru-RU"/>
        </w:rPr>
      </w:pPr>
      <w:r w:rsidRPr="009B3865">
        <w:rPr>
          <w:rFonts w:ascii="Times New Roman" w:eastAsia="Times New Roman" w:hAnsi="Times New Roman" w:cs="Times New Roman"/>
          <w:sz w:val="24"/>
          <w:szCs w:val="24"/>
          <w:lang w:eastAsia="ru-RU"/>
        </w:rPr>
        <w:lastRenderedPageBreak/>
        <w:t xml:space="preserve">Приложение  № 3 </w:t>
      </w:r>
      <w:r w:rsidRPr="009B3865">
        <w:rPr>
          <w:rFonts w:ascii="Times New Roman" w:eastAsia="Times New Roman" w:hAnsi="Times New Roman" w:cs="Times New Roman"/>
          <w:sz w:val="24"/>
          <w:szCs w:val="20"/>
          <w:lang w:eastAsia="ru-RU"/>
        </w:rPr>
        <w:t xml:space="preserve">к Административному регламенту  администрации </w:t>
      </w:r>
      <w:r w:rsidR="00937AA9">
        <w:rPr>
          <w:rFonts w:ascii="Times New Roman" w:eastAsia="Times New Roman" w:hAnsi="Times New Roman" w:cs="Times New Roman"/>
          <w:sz w:val="24"/>
          <w:szCs w:val="20"/>
          <w:lang w:eastAsia="ru-RU"/>
        </w:rPr>
        <w:t>Баткатского сельского поселения</w:t>
      </w:r>
      <w:r w:rsidRPr="009B3865">
        <w:rPr>
          <w:rFonts w:ascii="Times New Roman" w:eastAsia="Times New Roman" w:hAnsi="Times New Roman" w:cs="Times New Roman"/>
          <w:sz w:val="24"/>
          <w:szCs w:val="20"/>
          <w:lang w:eastAsia="ru-RU"/>
        </w:rPr>
        <w:t xml:space="preserve">  по предоставлению муниципальной услуги  «Предоставление права заготовки гражданами древесины для собственных нужд»</w:t>
      </w:r>
    </w:p>
    <w:p w:rsidR="009B3865" w:rsidRPr="009B3865" w:rsidRDefault="009B3865" w:rsidP="009B3865">
      <w:pPr>
        <w:autoSpaceDE w:val="0"/>
        <w:autoSpaceDN w:val="0"/>
        <w:adjustRightInd w:val="0"/>
        <w:spacing w:after="0" w:line="240" w:lineRule="auto"/>
        <w:jc w:val="right"/>
        <w:outlineLvl w:val="0"/>
        <w:rPr>
          <w:rFonts w:ascii="Times New Roman" w:eastAsia="Times New Roman" w:hAnsi="Times New Roman" w:cs="Times New Roman"/>
          <w:b/>
          <w:bCs/>
          <w:sz w:val="16"/>
          <w:szCs w:val="16"/>
          <w:lang w:eastAsia="ru-RU"/>
        </w:rPr>
      </w:pPr>
    </w:p>
    <w:p w:rsidR="009B3865" w:rsidRPr="009B3865" w:rsidRDefault="009B3865" w:rsidP="009B3865">
      <w:pPr>
        <w:autoSpaceDE w:val="0"/>
        <w:autoSpaceDN w:val="0"/>
        <w:adjustRightInd w:val="0"/>
        <w:spacing w:after="0" w:line="240" w:lineRule="auto"/>
        <w:jc w:val="right"/>
        <w:outlineLvl w:val="0"/>
        <w:rPr>
          <w:rFonts w:ascii="Times New Roman" w:eastAsia="Times New Roman" w:hAnsi="Times New Roman" w:cs="Times New Roman"/>
          <w:b/>
          <w:bCs/>
          <w:sz w:val="16"/>
          <w:szCs w:val="16"/>
          <w:lang w:eastAsia="ru-RU"/>
        </w:rPr>
      </w:pPr>
    </w:p>
    <w:p w:rsidR="009B3865" w:rsidRPr="009B3865" w:rsidRDefault="009B3865" w:rsidP="009B3865">
      <w:pPr>
        <w:keepNext/>
        <w:spacing w:before="240" w:after="60" w:line="240" w:lineRule="auto"/>
        <w:outlineLvl w:val="0"/>
        <w:rPr>
          <w:rFonts w:ascii="Times New Roman" w:eastAsia="Times New Roman" w:hAnsi="Times New Roman" w:cs="Times New Roman"/>
          <w:b/>
          <w:bCs/>
          <w:kern w:val="32"/>
          <w:sz w:val="24"/>
          <w:szCs w:val="24"/>
          <w:lang w:eastAsia="ru-RU"/>
        </w:rPr>
      </w:pPr>
      <w:r w:rsidRPr="009B3865">
        <w:rPr>
          <w:rFonts w:ascii="Times New Roman" w:eastAsia="Times New Roman" w:hAnsi="Times New Roman" w:cs="Times New Roman"/>
          <w:b/>
          <w:bCs/>
          <w:kern w:val="32"/>
          <w:sz w:val="24"/>
          <w:szCs w:val="24"/>
          <w:lang w:eastAsia="ru-RU"/>
        </w:rPr>
        <w:t>Перечень административных процедур, относящихся к данной муниципальной услуге</w:t>
      </w:r>
    </w:p>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720"/>
        <w:gridCol w:w="2052"/>
        <w:gridCol w:w="5531"/>
      </w:tblGrid>
      <w:tr w:rsidR="009B3865" w:rsidRPr="009B3865" w:rsidTr="00C607AA">
        <w:trPr>
          <w:tblHeader/>
        </w:trPr>
        <w:tc>
          <w:tcPr>
            <w:tcW w:w="2160" w:type="dxa"/>
            <w:shd w:val="clear" w:color="auto" w:fill="E6E6E6"/>
            <w:vAlign w:val="center"/>
          </w:tcPr>
          <w:p w:rsidR="009B3865" w:rsidRPr="009B3865" w:rsidRDefault="009B3865" w:rsidP="009B3865">
            <w:pPr>
              <w:spacing w:after="0" w:line="240" w:lineRule="auto"/>
              <w:ind w:hanging="6"/>
              <w:jc w:val="center"/>
              <w:rPr>
                <w:rFonts w:ascii="Times New Roman" w:eastAsia="Times New Roman" w:hAnsi="Times New Roman" w:cs="Times New Roman"/>
                <w:b/>
                <w:sz w:val="20"/>
                <w:szCs w:val="20"/>
                <w:lang w:eastAsia="ru-RU"/>
              </w:rPr>
            </w:pPr>
            <w:r w:rsidRPr="009B3865">
              <w:rPr>
                <w:rFonts w:ascii="Times New Roman" w:eastAsia="Times New Roman" w:hAnsi="Times New Roman" w:cs="Times New Roman"/>
                <w:b/>
                <w:sz w:val="20"/>
                <w:szCs w:val="20"/>
                <w:lang w:eastAsia="ru-RU"/>
              </w:rPr>
              <w:t>Блок-схема</w:t>
            </w:r>
          </w:p>
        </w:tc>
        <w:tc>
          <w:tcPr>
            <w:tcW w:w="720" w:type="dxa"/>
            <w:shd w:val="clear" w:color="auto" w:fill="E6E6E6"/>
            <w:vAlign w:val="center"/>
          </w:tcPr>
          <w:p w:rsidR="009B3865" w:rsidRPr="009B3865" w:rsidRDefault="009B3865" w:rsidP="009B3865">
            <w:pPr>
              <w:spacing w:after="0" w:line="240" w:lineRule="auto"/>
              <w:ind w:hanging="6"/>
              <w:jc w:val="center"/>
              <w:rPr>
                <w:rFonts w:ascii="Times New Roman" w:eastAsia="Times New Roman" w:hAnsi="Times New Roman" w:cs="Times New Roman"/>
                <w:b/>
                <w:sz w:val="20"/>
                <w:szCs w:val="20"/>
                <w:lang w:eastAsia="ru-RU"/>
              </w:rPr>
            </w:pPr>
            <w:r w:rsidRPr="009B3865">
              <w:rPr>
                <w:rFonts w:ascii="Times New Roman" w:eastAsia="Times New Roman" w:hAnsi="Times New Roman" w:cs="Times New Roman"/>
                <w:b/>
                <w:sz w:val="20"/>
                <w:szCs w:val="20"/>
                <w:lang w:eastAsia="ru-RU"/>
              </w:rPr>
              <w:t>№</w:t>
            </w:r>
          </w:p>
          <w:p w:rsidR="009B3865" w:rsidRPr="009B3865" w:rsidRDefault="009B3865" w:rsidP="009B3865">
            <w:pPr>
              <w:spacing w:after="0" w:line="240" w:lineRule="auto"/>
              <w:ind w:hanging="6"/>
              <w:jc w:val="center"/>
              <w:rPr>
                <w:rFonts w:ascii="Times New Roman" w:eastAsia="Times New Roman" w:hAnsi="Times New Roman" w:cs="Times New Roman"/>
                <w:b/>
                <w:sz w:val="20"/>
                <w:szCs w:val="20"/>
                <w:lang w:eastAsia="ru-RU"/>
              </w:rPr>
            </w:pPr>
            <w:r w:rsidRPr="009B3865">
              <w:rPr>
                <w:rFonts w:ascii="Times New Roman" w:eastAsia="Times New Roman" w:hAnsi="Times New Roman" w:cs="Times New Roman"/>
                <w:b/>
                <w:sz w:val="20"/>
                <w:szCs w:val="20"/>
                <w:lang w:eastAsia="ru-RU"/>
              </w:rPr>
              <w:t>этапа</w:t>
            </w:r>
          </w:p>
        </w:tc>
        <w:tc>
          <w:tcPr>
            <w:tcW w:w="2052" w:type="dxa"/>
            <w:tcBorders>
              <w:bottom w:val="single" w:sz="4" w:space="0" w:color="auto"/>
            </w:tcBorders>
            <w:shd w:val="clear" w:color="auto" w:fill="E6E6E6"/>
            <w:vAlign w:val="center"/>
          </w:tcPr>
          <w:p w:rsidR="009B3865" w:rsidRPr="009B3865" w:rsidRDefault="009B3865" w:rsidP="009B3865">
            <w:pPr>
              <w:spacing w:after="0" w:line="240" w:lineRule="auto"/>
              <w:ind w:hanging="6"/>
              <w:jc w:val="center"/>
              <w:rPr>
                <w:rFonts w:ascii="Times New Roman" w:eastAsia="Times New Roman" w:hAnsi="Times New Roman" w:cs="Times New Roman"/>
                <w:b/>
                <w:sz w:val="20"/>
                <w:szCs w:val="20"/>
                <w:lang w:eastAsia="ru-RU"/>
              </w:rPr>
            </w:pPr>
            <w:r w:rsidRPr="009B3865">
              <w:rPr>
                <w:rFonts w:ascii="Times New Roman" w:eastAsia="Times New Roman" w:hAnsi="Times New Roman" w:cs="Times New Roman"/>
                <w:b/>
                <w:sz w:val="20"/>
                <w:szCs w:val="20"/>
                <w:lang w:eastAsia="ru-RU"/>
              </w:rPr>
              <w:t>Характеристики этапа</w:t>
            </w:r>
          </w:p>
        </w:tc>
        <w:tc>
          <w:tcPr>
            <w:tcW w:w="5531" w:type="dxa"/>
            <w:tcBorders>
              <w:bottom w:val="single" w:sz="4" w:space="0" w:color="auto"/>
            </w:tcBorders>
            <w:shd w:val="clear" w:color="auto" w:fill="E6E6E6"/>
            <w:vAlign w:val="center"/>
          </w:tcPr>
          <w:p w:rsidR="009B3865" w:rsidRPr="009B3865" w:rsidRDefault="009B3865" w:rsidP="009B3865">
            <w:pPr>
              <w:spacing w:after="0" w:line="240" w:lineRule="auto"/>
              <w:ind w:hanging="6"/>
              <w:jc w:val="center"/>
              <w:rPr>
                <w:rFonts w:ascii="Times New Roman" w:eastAsia="Times New Roman" w:hAnsi="Times New Roman" w:cs="Times New Roman"/>
                <w:b/>
                <w:sz w:val="20"/>
                <w:szCs w:val="20"/>
                <w:lang w:eastAsia="ru-RU"/>
              </w:rPr>
            </w:pPr>
            <w:r w:rsidRPr="009B3865">
              <w:rPr>
                <w:rFonts w:ascii="Times New Roman" w:eastAsia="Times New Roman" w:hAnsi="Times New Roman" w:cs="Times New Roman"/>
                <w:b/>
                <w:sz w:val="20"/>
                <w:szCs w:val="20"/>
                <w:lang w:eastAsia="ru-RU"/>
              </w:rPr>
              <w:t>Описание</w:t>
            </w:r>
          </w:p>
        </w:tc>
      </w:tr>
      <w:tr w:rsidR="009B3865" w:rsidRPr="009B3865" w:rsidTr="00C607AA">
        <w:tc>
          <w:tcPr>
            <w:tcW w:w="2160" w:type="dxa"/>
            <w:vMerge w:val="restart"/>
          </w:tcPr>
          <w:p w:rsidR="009B3865" w:rsidRPr="009B3865" w:rsidRDefault="009B3865" w:rsidP="009B386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ru-RU"/>
              </w:rPr>
            </w:pPr>
          </w:p>
          <w:p w:rsidR="009B3865" w:rsidRPr="009B3865" w:rsidRDefault="009B3865" w:rsidP="009B386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ru-RU"/>
              </w:rPr>
            </w:pPr>
            <w:r w:rsidRPr="009B3865">
              <w:rPr>
                <w:rFonts w:ascii="Times New Roman" w:eastAsia="Times New Roman" w:hAnsi="Times New Roman" w:cs="Times New Roman"/>
                <w:bCs/>
                <w:noProof/>
                <w:sz w:val="24"/>
                <w:szCs w:val="24"/>
                <w:lang w:eastAsia="ru-RU"/>
              </w:rPr>
              <mc:AlternateContent>
                <mc:Choice Requires="wpc">
                  <w:drawing>
                    <wp:anchor distT="0" distB="0" distL="114300" distR="114300" simplePos="0" relativeHeight="251660288" behindDoc="1" locked="0" layoutInCell="1" allowOverlap="1">
                      <wp:simplePos x="0" y="0"/>
                      <wp:positionH relativeFrom="column">
                        <wp:posOffset>48895</wp:posOffset>
                      </wp:positionH>
                      <wp:positionV relativeFrom="paragraph">
                        <wp:posOffset>136525</wp:posOffset>
                      </wp:positionV>
                      <wp:extent cx="1373505" cy="5492750"/>
                      <wp:effectExtent l="0" t="0" r="0" b="0"/>
                      <wp:wrapNone/>
                      <wp:docPr id="14" name="Полотно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Freeform 5"/>
                              <wps:cNvSpPr>
                                <a:spLocks/>
                              </wps:cNvSpPr>
                              <wps:spPr bwMode="auto">
                                <a:xfrm>
                                  <a:off x="459105" y="571500"/>
                                  <a:ext cx="635" cy="212090"/>
                                </a:xfrm>
                                <a:custGeom>
                                  <a:avLst/>
                                  <a:gdLst>
                                    <a:gd name="T0" fmla="*/ 0 w 1"/>
                                    <a:gd name="T1" fmla="*/ 0 h 334"/>
                                    <a:gd name="T2" fmla="*/ 1 w 1"/>
                                    <a:gd name="T3" fmla="*/ 334 h 334"/>
                                  </a:gdLst>
                                  <a:ahLst/>
                                  <a:cxnLst>
                                    <a:cxn ang="0">
                                      <a:pos x="T0" y="T1"/>
                                    </a:cxn>
                                    <a:cxn ang="0">
                                      <a:pos x="T2" y="T3"/>
                                    </a:cxn>
                                  </a:cxnLst>
                                  <a:rect l="0" t="0" r="r" b="b"/>
                                  <a:pathLst>
                                    <a:path w="1" h="334">
                                      <a:moveTo>
                                        <a:pt x="0" y="0"/>
                                      </a:moveTo>
                                      <a:lnTo>
                                        <a:pt x="1" y="334"/>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 name="AutoShape 6"/>
                              <wps:cNvSpPr>
                                <a:spLocks noChangeArrowheads="1"/>
                              </wps:cNvSpPr>
                              <wps:spPr bwMode="auto">
                                <a:xfrm>
                                  <a:off x="229235" y="342900"/>
                                  <a:ext cx="457200" cy="228600"/>
                                </a:xfrm>
                                <a:prstGeom prst="roundRect">
                                  <a:avLst>
                                    <a:gd name="adj" fmla="val 16667"/>
                                  </a:avLst>
                                </a:prstGeom>
                                <a:solidFill>
                                  <a:srgbClr val="FFFFFF"/>
                                </a:solidFill>
                                <a:ln w="9525">
                                  <a:solidFill>
                                    <a:srgbClr val="000000"/>
                                  </a:solidFill>
                                  <a:round/>
                                  <a:headEnd/>
                                  <a:tailEnd/>
                                </a:ln>
                              </wps:spPr>
                              <wps:txbx>
                                <w:txbxContent>
                                  <w:p w:rsidR="008948D8" w:rsidRPr="00AB4D12" w:rsidRDefault="008948D8" w:rsidP="009B3865">
                                    <w:pPr>
                                      <w:jc w:val="center"/>
                                      <w:rPr>
                                        <w:sz w:val="20"/>
                                        <w:szCs w:val="20"/>
                                      </w:rPr>
                                    </w:pPr>
                                    <w:r w:rsidRPr="00AB4D12">
                                      <w:rPr>
                                        <w:sz w:val="20"/>
                                        <w:szCs w:val="20"/>
                                      </w:rPr>
                                      <w:t>1</w:t>
                                    </w:r>
                                  </w:p>
                                </w:txbxContent>
                              </wps:txbx>
                              <wps:bodyPr rot="0" vert="horz" wrap="square" lIns="91440" tIns="45720" rIns="91440" bIns="45720" anchor="t" anchorCtr="0" upright="1">
                                <a:noAutofit/>
                              </wps:bodyPr>
                            </wps:wsp>
                            <wps:wsp>
                              <wps:cNvPr id="3" name="Line 7"/>
                              <wps:cNvCnPr>
                                <a:cxnSpLocks noChangeShapeType="1"/>
                              </wps:cNvCnPr>
                              <wps:spPr bwMode="auto">
                                <a:xfrm>
                                  <a:off x="471805" y="1486535"/>
                                  <a:ext cx="635" cy="153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Freeform 8"/>
                              <wps:cNvSpPr>
                                <a:spLocks/>
                              </wps:cNvSpPr>
                              <wps:spPr bwMode="auto">
                                <a:xfrm>
                                  <a:off x="460375" y="1021715"/>
                                  <a:ext cx="8890" cy="236220"/>
                                </a:xfrm>
                                <a:custGeom>
                                  <a:avLst/>
                                  <a:gdLst>
                                    <a:gd name="T0" fmla="*/ 14 w 14"/>
                                    <a:gd name="T1" fmla="*/ 0 h 372"/>
                                    <a:gd name="T2" fmla="*/ 0 w 14"/>
                                    <a:gd name="T3" fmla="*/ 372 h 372"/>
                                  </a:gdLst>
                                  <a:ahLst/>
                                  <a:cxnLst>
                                    <a:cxn ang="0">
                                      <a:pos x="T0" y="T1"/>
                                    </a:cxn>
                                    <a:cxn ang="0">
                                      <a:pos x="T2" y="T3"/>
                                    </a:cxn>
                                  </a:cxnLst>
                                  <a:rect l="0" t="0" r="r" b="b"/>
                                  <a:pathLst>
                                    <a:path w="14" h="372">
                                      <a:moveTo>
                                        <a:pt x="14" y="0"/>
                                      </a:moveTo>
                                      <a:lnTo>
                                        <a:pt x="0" y="37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9"/>
                              <wps:cNvSpPr>
                                <a:spLocks noChangeArrowheads="1"/>
                              </wps:cNvSpPr>
                              <wps:spPr bwMode="auto">
                                <a:xfrm rot="209823">
                                  <a:off x="229870" y="1640205"/>
                                  <a:ext cx="458470" cy="457200"/>
                                </a:xfrm>
                                <a:prstGeom prst="flowChartDecision">
                                  <a:avLst/>
                                </a:prstGeom>
                                <a:solidFill>
                                  <a:srgbClr val="FFFFFF"/>
                                </a:solidFill>
                                <a:ln w="9525">
                                  <a:solidFill>
                                    <a:srgbClr val="000000"/>
                                  </a:solidFill>
                                  <a:miter lim="800000"/>
                                  <a:headEnd/>
                                  <a:tailEnd/>
                                </a:ln>
                              </wps:spPr>
                              <wps:txbx>
                                <w:txbxContent>
                                  <w:p w:rsidR="008948D8" w:rsidRPr="00AB4D12" w:rsidRDefault="008948D8" w:rsidP="009B3865">
                                    <w:pPr>
                                      <w:jc w:val="center"/>
                                      <w:rPr>
                                        <w:sz w:val="20"/>
                                        <w:szCs w:val="20"/>
                                      </w:rPr>
                                    </w:pPr>
                                    <w:r>
                                      <w:rPr>
                                        <w:sz w:val="20"/>
                                        <w:szCs w:val="20"/>
                                      </w:rPr>
                                      <w:t>4</w:t>
                                    </w:r>
                                  </w:p>
                                </w:txbxContent>
                              </wps:txbx>
                              <wps:bodyPr rot="0" vert="horz" wrap="square" lIns="91440" tIns="45720" rIns="91440" bIns="45720" anchor="t" anchorCtr="0" upright="1">
                                <a:noAutofit/>
                              </wps:bodyPr>
                            </wps:wsp>
                            <wps:wsp>
                              <wps:cNvPr id="6" name="Rectangle 10"/>
                              <wps:cNvSpPr>
                                <a:spLocks noChangeArrowheads="1"/>
                              </wps:cNvSpPr>
                              <wps:spPr bwMode="auto">
                                <a:xfrm>
                                  <a:off x="225425" y="798830"/>
                                  <a:ext cx="456565" cy="228600"/>
                                </a:xfrm>
                                <a:prstGeom prst="rect">
                                  <a:avLst/>
                                </a:prstGeom>
                                <a:solidFill>
                                  <a:srgbClr val="FFFFFF"/>
                                </a:solidFill>
                                <a:ln w="9525">
                                  <a:solidFill>
                                    <a:srgbClr val="000000"/>
                                  </a:solidFill>
                                  <a:miter lim="800000"/>
                                  <a:headEnd/>
                                  <a:tailEnd/>
                                </a:ln>
                              </wps:spPr>
                              <wps:txbx>
                                <w:txbxContent>
                                  <w:p w:rsidR="008948D8" w:rsidRPr="00A06BFF" w:rsidRDefault="008948D8" w:rsidP="009B3865">
                                    <w:pPr>
                                      <w:jc w:val="center"/>
                                      <w:rPr>
                                        <w:sz w:val="20"/>
                                        <w:szCs w:val="20"/>
                                      </w:rPr>
                                    </w:pPr>
                                    <w:r>
                                      <w:rPr>
                                        <w:sz w:val="20"/>
                                        <w:szCs w:val="20"/>
                                      </w:rPr>
                                      <w:t>2</w:t>
                                    </w:r>
                                  </w:p>
                                </w:txbxContent>
                              </wps:txbx>
                              <wps:bodyPr rot="0" vert="horz" wrap="square" lIns="91440" tIns="45720" rIns="91440" bIns="45720" anchor="t" anchorCtr="0" upright="1">
                                <a:noAutofit/>
                              </wps:bodyPr>
                            </wps:wsp>
                            <wps:wsp>
                              <wps:cNvPr id="7" name="Rectangle 11"/>
                              <wps:cNvSpPr>
                                <a:spLocks noChangeArrowheads="1"/>
                              </wps:cNvSpPr>
                              <wps:spPr bwMode="auto">
                                <a:xfrm>
                                  <a:off x="225425" y="2368550"/>
                                  <a:ext cx="456565" cy="228600"/>
                                </a:xfrm>
                                <a:prstGeom prst="rect">
                                  <a:avLst/>
                                </a:prstGeom>
                                <a:solidFill>
                                  <a:srgbClr val="FFFFFF"/>
                                </a:solidFill>
                                <a:ln w="9525">
                                  <a:solidFill>
                                    <a:srgbClr val="000000"/>
                                  </a:solidFill>
                                  <a:miter lim="800000"/>
                                  <a:headEnd/>
                                  <a:tailEnd/>
                                </a:ln>
                              </wps:spPr>
                              <wps:txbx>
                                <w:txbxContent>
                                  <w:p w:rsidR="008948D8" w:rsidRPr="00A06BFF" w:rsidRDefault="008948D8" w:rsidP="009B3865">
                                    <w:pPr>
                                      <w:jc w:val="center"/>
                                      <w:rPr>
                                        <w:sz w:val="20"/>
                                        <w:szCs w:val="20"/>
                                      </w:rPr>
                                    </w:pPr>
                                    <w:r>
                                      <w:rPr>
                                        <w:sz w:val="20"/>
                                        <w:szCs w:val="20"/>
                                      </w:rPr>
                                      <w:t>5</w:t>
                                    </w:r>
                                  </w:p>
                                </w:txbxContent>
                              </wps:txbx>
                              <wps:bodyPr rot="0" vert="horz" wrap="square" lIns="91440" tIns="45720" rIns="91440" bIns="45720" anchor="t" anchorCtr="0" upright="1">
                                <a:noAutofit/>
                              </wps:bodyPr>
                            </wps:wsp>
                            <wps:wsp>
                              <wps:cNvPr id="8" name="Freeform 12"/>
                              <wps:cNvSpPr>
                                <a:spLocks/>
                              </wps:cNvSpPr>
                              <wps:spPr bwMode="auto">
                                <a:xfrm>
                                  <a:off x="448310" y="2132330"/>
                                  <a:ext cx="8890" cy="236220"/>
                                </a:xfrm>
                                <a:custGeom>
                                  <a:avLst/>
                                  <a:gdLst>
                                    <a:gd name="T0" fmla="*/ 14 w 14"/>
                                    <a:gd name="T1" fmla="*/ 0 h 372"/>
                                    <a:gd name="T2" fmla="*/ 0 w 14"/>
                                    <a:gd name="T3" fmla="*/ 372 h 372"/>
                                  </a:gdLst>
                                  <a:ahLst/>
                                  <a:cxnLst>
                                    <a:cxn ang="0">
                                      <a:pos x="T0" y="T1"/>
                                    </a:cxn>
                                    <a:cxn ang="0">
                                      <a:pos x="T2" y="T3"/>
                                    </a:cxn>
                                  </a:cxnLst>
                                  <a:rect l="0" t="0" r="r" b="b"/>
                                  <a:pathLst>
                                    <a:path w="14" h="372">
                                      <a:moveTo>
                                        <a:pt x="14" y="0"/>
                                      </a:moveTo>
                                      <a:lnTo>
                                        <a:pt x="0" y="37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13"/>
                              <wps:cNvSpPr>
                                <a:spLocks noChangeArrowheads="1"/>
                              </wps:cNvSpPr>
                              <wps:spPr bwMode="auto">
                                <a:xfrm>
                                  <a:off x="225425" y="1257935"/>
                                  <a:ext cx="456565" cy="228600"/>
                                </a:xfrm>
                                <a:prstGeom prst="rect">
                                  <a:avLst/>
                                </a:prstGeom>
                                <a:solidFill>
                                  <a:srgbClr val="FFFFFF"/>
                                </a:solidFill>
                                <a:ln w="9525">
                                  <a:solidFill>
                                    <a:srgbClr val="000000"/>
                                  </a:solidFill>
                                  <a:miter lim="800000"/>
                                  <a:headEnd/>
                                  <a:tailEnd/>
                                </a:ln>
                              </wps:spPr>
                              <wps:txbx>
                                <w:txbxContent>
                                  <w:p w:rsidR="008948D8" w:rsidRPr="00A06BFF" w:rsidRDefault="008948D8" w:rsidP="009B3865">
                                    <w:pPr>
                                      <w:jc w:val="center"/>
                                      <w:rPr>
                                        <w:sz w:val="20"/>
                                        <w:szCs w:val="20"/>
                                      </w:rPr>
                                    </w:pPr>
                                    <w:r>
                                      <w:rPr>
                                        <w:sz w:val="20"/>
                                        <w:szCs w:val="20"/>
                                      </w:rPr>
                                      <w:t>3</w:t>
                                    </w:r>
                                  </w:p>
                                </w:txbxContent>
                              </wps:txbx>
                              <wps:bodyPr rot="0" vert="horz" wrap="square" lIns="91440" tIns="45720" rIns="91440" bIns="45720" anchor="t" anchorCtr="0" upright="1">
                                <a:noAutofit/>
                              </wps:bodyPr>
                            </wps:wsp>
                            <wps:wsp>
                              <wps:cNvPr id="10" name="Rectangle 14"/>
                              <wps:cNvSpPr>
                                <a:spLocks noChangeArrowheads="1"/>
                              </wps:cNvSpPr>
                              <wps:spPr bwMode="auto">
                                <a:xfrm>
                                  <a:off x="890905" y="1792605"/>
                                  <a:ext cx="318770" cy="158750"/>
                                </a:xfrm>
                                <a:prstGeom prst="rect">
                                  <a:avLst/>
                                </a:prstGeom>
                                <a:solidFill>
                                  <a:srgbClr val="FFFFFF"/>
                                </a:solidFill>
                                <a:ln w="9525">
                                  <a:solidFill>
                                    <a:srgbClr val="000000"/>
                                  </a:solidFill>
                                  <a:miter lim="800000"/>
                                  <a:headEnd/>
                                  <a:tailEnd/>
                                </a:ln>
                              </wps:spPr>
                              <wps:txbx>
                                <w:txbxContent>
                                  <w:p w:rsidR="008948D8" w:rsidRPr="006A4F4C" w:rsidRDefault="008948D8" w:rsidP="009B3865">
                                    <w:pPr>
                                      <w:rPr>
                                        <w:szCs w:val="20"/>
                                      </w:rPr>
                                    </w:pPr>
                                  </w:p>
                                </w:txbxContent>
                              </wps:txbx>
                              <wps:bodyPr rot="0" vert="horz" wrap="square" lIns="91440" tIns="45720" rIns="91440" bIns="45720" anchor="t" anchorCtr="0" upright="1">
                                <a:noAutofit/>
                              </wps:bodyPr>
                            </wps:wsp>
                            <wps:wsp>
                              <wps:cNvPr id="11" name="AutoShape 15"/>
                              <wps:cNvCnPr>
                                <a:cxnSpLocks noChangeShapeType="1"/>
                                <a:stCxn id="5" idx="3"/>
                                <a:endCxn id="10" idx="1"/>
                              </wps:cNvCnPr>
                              <wps:spPr bwMode="auto">
                                <a:xfrm flipV="1">
                                  <a:off x="687705" y="1871980"/>
                                  <a:ext cx="203200" cy="1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16"/>
                              <wps:cNvSpPr>
                                <a:spLocks noChangeArrowheads="1"/>
                              </wps:cNvSpPr>
                              <wps:spPr bwMode="auto">
                                <a:xfrm>
                                  <a:off x="88265" y="2097405"/>
                                  <a:ext cx="318770" cy="236220"/>
                                </a:xfrm>
                                <a:prstGeom prst="rect">
                                  <a:avLst/>
                                </a:prstGeom>
                                <a:solidFill>
                                  <a:srgbClr val="FFFFFF"/>
                                </a:solidFill>
                                <a:ln w="9525">
                                  <a:solidFill>
                                    <a:srgbClr val="FFFFFF"/>
                                  </a:solidFill>
                                  <a:miter lim="800000"/>
                                  <a:headEnd/>
                                  <a:tailEnd/>
                                </a:ln>
                              </wps:spPr>
                              <wps:txbx>
                                <w:txbxContent>
                                  <w:p w:rsidR="008948D8" w:rsidRPr="00AC7B03" w:rsidRDefault="008948D8" w:rsidP="009B3865">
                                    <w:pPr>
                                      <w:rPr>
                                        <w:sz w:val="18"/>
                                        <w:szCs w:val="18"/>
                                      </w:rPr>
                                    </w:pPr>
                                    <w:r w:rsidRPr="00AC7B03">
                                      <w:rPr>
                                        <w:sz w:val="18"/>
                                        <w:szCs w:val="18"/>
                                      </w:rPr>
                                      <w:t>да</w:t>
                                    </w:r>
                                  </w:p>
                                </w:txbxContent>
                              </wps:txbx>
                              <wps:bodyPr rot="0" vert="horz" wrap="square" lIns="91440" tIns="45720" rIns="91440" bIns="45720" anchor="t" anchorCtr="0" upright="1">
                                <a:noAutofit/>
                              </wps:bodyPr>
                            </wps:wsp>
                            <wps:wsp>
                              <wps:cNvPr id="13" name="Rectangle 17"/>
                              <wps:cNvSpPr>
                                <a:spLocks noChangeArrowheads="1"/>
                              </wps:cNvSpPr>
                              <wps:spPr bwMode="auto">
                                <a:xfrm>
                                  <a:off x="633095" y="1572260"/>
                                  <a:ext cx="368935" cy="184785"/>
                                </a:xfrm>
                                <a:prstGeom prst="rect">
                                  <a:avLst/>
                                </a:prstGeom>
                                <a:solidFill>
                                  <a:srgbClr val="FFFFFF"/>
                                </a:solidFill>
                                <a:ln w="9525">
                                  <a:solidFill>
                                    <a:srgbClr val="FFFFFF"/>
                                  </a:solidFill>
                                  <a:miter lim="800000"/>
                                  <a:headEnd/>
                                  <a:tailEnd/>
                                </a:ln>
                              </wps:spPr>
                              <wps:txbx>
                                <w:txbxContent>
                                  <w:p w:rsidR="008948D8" w:rsidRPr="00AC7B03" w:rsidRDefault="008948D8" w:rsidP="009B3865">
                                    <w:pPr>
                                      <w:rPr>
                                        <w:sz w:val="15"/>
                                        <w:szCs w:val="15"/>
                                      </w:rPr>
                                    </w:pPr>
                                    <w:r w:rsidRPr="00AC7B03">
                                      <w:rPr>
                                        <w:sz w:val="15"/>
                                        <w:szCs w:val="15"/>
                                      </w:rPr>
                                      <w:t>нет</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Полотно 14" o:spid="_x0000_s1026" editas="canvas" style="position:absolute;left:0;text-align:left;margin-left:3.85pt;margin-top:10.75pt;width:108.15pt;height:432.5pt;z-index:-251656192" coordsize="13735,5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2DqCwcAAAIuAAAOAAAAZHJzL2Uyb0RvYy54bWzsWl1v2zYUfR+w/0DocUBqUd8y6hSFnQwD&#10;uq1Ys73Lkmxrk0WNUmJnw/77ziUlWbbjNG3TFAnkB1syKery8tzDw0u+frNd5+wmlVUmionBX5kG&#10;S4tYJFmxnBi/X12eBQar6qhIolwU6cS4TSvjzfn3373elOPUEiuRJ6lkaKSoxptyYqzquhyPRlW8&#10;StdR9UqUaYHChZDrqMatXI4SGW3Q+jofWabpjTZCJqUUcVpV+HemC41z1f5ikcb1r4tFldYsnxiw&#10;rVbfUn3P6Xt0/joaL2VUrrK4MSP6DCvWUVbgpV1Ts6iO2LXMjppaZ7EUlVjUr2KxHonFIotT1Qf0&#10;hpsHvZlGxU1Uqc7E8E5rIK4esd35kuwuxGWW5/DGCK2P6T/63WB8UirOi/1K+h9Vt6mzKTGAVdkN&#10;ZfVlJn5YRWWqel6N419u3kuWJcCXwYpoDRhdyjQlUDCXRpDejUofyveSzKzKdyL+q9Kd6ZVQtQp1&#10;2Hzzs0jQSnRdCzVq24Vc05MYD7adGI4bctM12O3EcH3umg1M0m3NYhR7NspiFFrcMkNVOIrGbRvx&#10;dVX/mArVXnTzrqo1xBJc0SuWSdOFK8Bxsc6Bth9GzGQbxhswdhXQ216FFbNt57CK1avC72rD7lXA&#10;86xrBRYvW5uiVWtmvC0aO3HFIgpiU3moFBV5hoxGx6+UrWgCtahTJyrDOqpsk9VtZf3bvEQiPg8j&#10;UxoMkTnXPS2jmmyjd9Al2ygMrCYG+YL+XYub9Eqo8poM1Pa1Y7IrzYt+LXgWhjX+hEW6FBf0EmVr&#10;92KytzeiXZzQQ2RO6FqusqQSeZZQEJExlVzOp7lkNxHxjvo0TtirJsV1kSh8rNIouWiu6yjLcc3q&#10;2xIgrWWGcchTg962ThOD5Smolq60W3VsApyNowiminr+Dc3wIrgInDPH8i7OHHM2O3t7OXXOvEvu&#10;uzN7Np3O+H9kPHfGqyxJ0oLsb2mQOw8L4YaQNYF1RLjXzz13XKrPsTtG+2aoYUBf2l/VOzCOjmEd&#10;9HOR3CKepdC8jnkIFysh/4GzwOkTo/r7OpJwXf5TAUIKuePQJKBuHNe3cCP7JfN+SVTEaAoDYCAQ&#10;6HJa64njupTZcoU3cTXwhXgLHllkFOjKPm1VcwNO1LZ+dXJEtGlyJHMUfzKPvHw3O7JCTFcAVvpW&#10;SrEh+MFBOqz3Hmgd/lHStKzQImKkwHKs8JA0lbvhb8WbVuDpckRXy5ul1LzJ6GJiqND4DfygfKyI&#10;lAKro88o+bOlNgQZ457n+Q2mmsoUzk2bKiRPxucpQH79EN8F8AGw6+182wzdgPGeAMB0pjH+LitS&#10;pga8Qeu00JM/pqIPev7vEK5i4UqR6R7A9SMPBrjj86BRBdwJPBdgxxBF4yNZwF3b89sp6AS8c9i/&#10;Q7bGQR+twzxzpJLvnmc6R3329EHOJxA8HVM7LYo7GRucJurWvE7gPhywnmn7mpG5aXEo2X3ABgHE&#10;qyZk27MwGWoYtojty54HC1nukAo90qlHUta3tC0dn1/1paySw0eN7GlZ3yItq5sB0z9TLQskkJhF&#10;N4hJdnK1VGIWfqTptB2YXfG+msUg0qTb+WJQs4OaJZ37rNUseOtQzYanSbKb679IzeqFBNb0gWWr&#10;gGzyAZC2ASZ0ijLuOaYFFQCq3M38jhs4VE7attG5+1TazuyNtl3kYgPxLetZGmeUObtPCXz6QupR&#10;dOs6q5GYy7P1xAi69Ws0vmOdqrtKq9A7RGyTtkEdmrYGLdvTsl6LcFrlqCU+44rqyVPdbN+lsx4H&#10;4gTbDtWug9wFodoPg8BW7+6D2nM9FD94wba3VtOgaHFPb30BOFaaZcBxm1FokrL+HThW66ynx7Fl&#10;e4HrDkCmbOt9hKwysgOQD4CMraqD3QXeRfwxHxPD7SGcbh62veAENpieiNfitmUfMu+wLiPXfNM9&#10;hmFdNuwyqN3EgSQPSDJsSbKnWrvp5Jglv6Zq5Zbrh4dZWAeidZCtBFvaQ1DLL5VIG4B8AGSagfV0&#10;30Ny56onQDKyr2G7n+CHlneYVbB54LdZBe4Gvta19+yYvfwFWHfaY0gk9BIJvDsWs9v51bl+Cnog&#10;+RP2xrBOr6c4+kGnbbD4zxKcqVD0jsRAkbQlFDuq6JP309giz8o/2q3zJhPhEdB1JgKY52FwsIKz&#10;TBtnvXQqgpt+qGBwOhCqWka0QT8VRYGYEFLv07d7GHiwn5foNpAeJW32gk90dI56RjttWMAdk/xT&#10;nooIAovUCC31zNB37uN4JC+ON+FapLanIr4lx58+J/GYyeJudAaO73N8d/Khp1b65x8ODj8+uu72&#10;kKYA8RKSOU5OQa7s74Eg80ZaXKWLObZDgo+QtHz5SO6G57kgGfksdc4YmS3sqOtD0XSSuX+vsl67&#10;o9vn/wMAAP//AwBQSwMEFAAGAAgAAAAhAP3zwZ/dAAAACAEAAA8AAABkcnMvZG93bnJldi54bWxM&#10;jzFPwzAQhXck/oN1SCyIOo1IG4U4FULAwEbLAJtrX5Oo9jmKnTb99xwTjKf39N336s3snTjhGPtA&#10;CpaLDASSCbanVsHn7vW+BBGTJqtdIFRwwQib5vqq1pUNZ/rA0za1giEUK62gS2mopIymQ6/jIgxI&#10;nB3C6HXic2ylHfWZ4d7JPMtW0uue+EOnB3zu0By3k1ew/r68vX+5MR0Lc3d4mULcoTNK3d7MT48g&#10;Es7prwy/+qwODTvtw0Q2CseMNRcV5MsCBMd5/sDT9grKclWAbGr5f0DzAwAA//8DAFBLAQItABQA&#10;BgAIAAAAIQC2gziS/gAAAOEBAAATAAAAAAAAAAAAAAAAAAAAAABbQ29udGVudF9UeXBlc10ueG1s&#10;UEsBAi0AFAAGAAgAAAAhADj9If/WAAAAlAEAAAsAAAAAAAAAAAAAAAAALwEAAF9yZWxzLy5yZWxz&#10;UEsBAi0AFAAGAAgAAAAhAB0LYOoLBwAAAi4AAA4AAAAAAAAAAAAAAAAALgIAAGRycy9lMm9Eb2Mu&#10;eG1sUEsBAi0AFAAGAAgAAAAhAP3zwZ/dAAAACAEAAA8AAAAAAAAAAAAAAAAAZQkAAGRycy9kb3du&#10;cmV2LnhtbFBLBQYAAAAABAAEAPMAAABv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35;height:54927;visibility:visible;mso-wrap-style:square">
                        <v:fill o:detectmouseclick="t"/>
                        <v:path o:connecttype="none"/>
                      </v:shape>
                      <v:shape id="Freeform 5" o:spid="_x0000_s1028" style="position:absolute;left:4591;top:5715;width:6;height:2120;visibility:visible;mso-wrap-style:square;v-text-anchor:top" coordsize="1,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3G1wQAAANoAAAAPAAAAZHJzL2Rvd25yZXYueG1sRE9NawIx&#10;EL0X/A9hBC+lJu6hyNYoRRBERFDXQm/DZtxdupmsm6jx3zdCoafh8T5ntoi2FTfqfeNYw2SsQBCX&#10;zjRcaSiOq7cpCB+QDbaOScODPCzmg5cZ5sbdeU+3Q6hECmGfo4Y6hC6X0pc1WfRj1xEn7ux6iyHB&#10;vpKmx3sKt63MlHqXFhtODTV2tKyp/DlcrYbv18s6qngKxVZV+9Pm/JXJXab1aBg/P0AEiuFf/Ode&#10;mzQfnq88r5z/AgAA//8DAFBLAQItABQABgAIAAAAIQDb4fbL7gAAAIUBAAATAAAAAAAAAAAAAAAA&#10;AAAAAABbQ29udGVudF9UeXBlc10ueG1sUEsBAi0AFAAGAAgAAAAhAFr0LFu/AAAAFQEAAAsAAAAA&#10;AAAAAAAAAAAAHwEAAF9yZWxzLy5yZWxzUEsBAi0AFAAGAAgAAAAhAOMjcbXBAAAA2gAAAA8AAAAA&#10;AAAAAAAAAAAABwIAAGRycy9kb3ducmV2LnhtbFBLBQYAAAAAAwADALcAAAD1AgAAAAA=&#10;" path="m,l1,334e" filled="f">
                        <v:stroke endarrow="block"/>
                        <v:path arrowok="t" o:connecttype="custom" o:connectlocs="0,0;635,212090" o:connectangles="0,0"/>
                      </v:shape>
                      <v:roundrect id="AutoShape 6" o:spid="_x0000_s1029" style="position:absolute;left:2292;top:3429;width:4572;height:228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oKCwgAAANoAAAAPAAAAZHJzL2Rvd25yZXYueG1sRI9BawIx&#10;FITvgv8hPKE3TRQsdWuUIijeilsPHp+b192lm5c1ya7b/npTKPQ4zMw3zHo72Eb05EPtWMN8pkAQ&#10;F87UXGo4f+ynLyBCRDbYOCYN3xRguxmP1pgZd+cT9XksRYJwyFBDFWObSRmKiiyGmWuJk/fpvMWY&#10;pC+l8XhPcNvIhVLP0mLNaaHClnYVFV95ZzUURnXKX/r31XUZ85++u7E83LR+mgxvryAiDfE//Nc+&#10;Gg0L+L2SboDcPAAAAP//AwBQSwECLQAUAAYACAAAACEA2+H2y+4AAACFAQAAEwAAAAAAAAAAAAAA&#10;AAAAAAAAW0NvbnRlbnRfVHlwZXNdLnhtbFBLAQItABQABgAIAAAAIQBa9CxbvwAAABUBAAALAAAA&#10;AAAAAAAAAAAAAB8BAABfcmVscy8ucmVsc1BLAQItABQABgAIAAAAIQC3joKCwgAAANoAAAAPAAAA&#10;AAAAAAAAAAAAAAcCAABkcnMvZG93bnJldi54bWxQSwUGAAAAAAMAAwC3AAAA9gIAAAAA&#10;">
                        <v:textbox>
                          <w:txbxContent>
                            <w:p w:rsidR="008948D8" w:rsidRPr="00AB4D12" w:rsidRDefault="008948D8" w:rsidP="009B3865">
                              <w:pPr>
                                <w:jc w:val="center"/>
                                <w:rPr>
                                  <w:sz w:val="20"/>
                                  <w:szCs w:val="20"/>
                                </w:rPr>
                              </w:pPr>
                              <w:r w:rsidRPr="00AB4D12">
                                <w:rPr>
                                  <w:sz w:val="20"/>
                                  <w:szCs w:val="20"/>
                                </w:rPr>
                                <w:t>1</w:t>
                              </w:r>
                            </w:p>
                          </w:txbxContent>
                        </v:textbox>
                      </v:roundrect>
                      <v:line id="Line 7" o:spid="_x0000_s1030" style="position:absolute;visibility:visible;mso-wrap-style:square" from="4718,14865" to="4724,16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wrUwwAAANoAAAAPAAAAZHJzL2Rvd25yZXYueG1sRI9BawIx&#10;FITvBf9DeIK3mtWC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7Q8K1MMAAADaAAAADwAA&#10;AAAAAAAAAAAAAAAHAgAAZHJzL2Rvd25yZXYueG1sUEsFBgAAAAADAAMAtwAAAPcCAAAAAA==&#10;">
                        <v:stroke endarrow="block"/>
                      </v:line>
                      <v:shape id="Freeform 8" o:spid="_x0000_s1031" style="position:absolute;left:4603;top:10217;width:89;height:2362;visibility:visible;mso-wrap-style:square;v-text-anchor:top" coordsize="1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ZfowQAAANoAAAAPAAAAZHJzL2Rvd25yZXYueG1sRI9BSwMx&#10;FITvgv8hPMGbm1WklLVpEUtFaC9t9f7cPDehycuyeW3Xf98IQo/DzHzDzBZjDOpEQ/aJDTxWNSji&#10;NlnPnYHP/ephCioLssWQmAz8UobF/PZmho1NZ97SaSedKhDODRpwIn2jdW4dRcxV6omL95OGiFLk&#10;0Gk74LnAY9BPdT3RET2XBYc9vTlqD7tjNLA5tt+++1p6OThZ47IO0/dVMOb+bnx9ASU0yjX83/6w&#10;Bp7h70q5AXp+AQAA//8DAFBLAQItABQABgAIAAAAIQDb4fbL7gAAAIUBAAATAAAAAAAAAAAAAAAA&#10;AAAAAABbQ29udGVudF9UeXBlc10ueG1sUEsBAi0AFAAGAAgAAAAhAFr0LFu/AAAAFQEAAAsAAAAA&#10;AAAAAAAAAAAAHwEAAF9yZWxzLy5yZWxzUEsBAi0AFAAGAAgAAAAhAFkxl+jBAAAA2gAAAA8AAAAA&#10;AAAAAAAAAAAABwIAAGRycy9kb3ducmV2LnhtbFBLBQYAAAAAAwADALcAAAD1AgAAAAA=&#10;" path="m14,l,372e" filled="f">
                        <v:stroke endarrow="block"/>
                        <v:path arrowok="t" o:connecttype="custom" o:connectlocs="8890,0;0,236220" o:connectangles="0,0"/>
                      </v:shape>
                      <v:shapetype id="_x0000_t110" coordsize="21600,21600" o:spt="110" path="m10800,l,10800,10800,21600,21600,10800xe">
                        <v:stroke joinstyle="miter"/>
                        <v:path gradientshapeok="t" o:connecttype="rect" textboxrect="5400,5400,16200,16200"/>
                      </v:shapetype>
                      <v:shape id="AutoShape 9" o:spid="_x0000_s1032" type="#_x0000_t110" style="position:absolute;left:2298;top:16402;width:4585;height:4572;rotation:22918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DRBwwAAANoAAAAPAAAAZHJzL2Rvd25yZXYueG1sRI9Ba8JA&#10;FITvgv9heUJvdaM0RVNXEaHUQ6UYRa+v2dckNPs27G6T9N93hYLHYWa+YVabwTSiI+drywpm0wQE&#10;cWF1zaWC8+n1cQHCB2SNjWVS8EseNuvxaIWZtj0fqctDKSKEfYYKqhDaTEpfVGTQT21LHL0v6wyG&#10;KF0ptcM+wk0j50nyLA3WHBcqbGlXUfGd/xgF1yfDyedy31zc20cXDmlx7dN3pR4mw/YFRKAh3MP/&#10;7b1WkMLtSrwBcv0HAAD//wMAUEsBAi0AFAAGAAgAAAAhANvh9svuAAAAhQEAABMAAAAAAAAAAAAA&#10;AAAAAAAAAFtDb250ZW50X1R5cGVzXS54bWxQSwECLQAUAAYACAAAACEAWvQsW78AAAAVAQAACwAA&#10;AAAAAAAAAAAAAAAfAQAAX3JlbHMvLnJlbHNQSwECLQAUAAYACAAAACEAKHQ0QcMAAADaAAAADwAA&#10;AAAAAAAAAAAAAAAHAgAAZHJzL2Rvd25yZXYueG1sUEsFBgAAAAADAAMAtwAAAPcCAAAAAA==&#10;">
                        <v:textbox>
                          <w:txbxContent>
                            <w:p w:rsidR="008948D8" w:rsidRPr="00AB4D12" w:rsidRDefault="008948D8" w:rsidP="009B3865">
                              <w:pPr>
                                <w:jc w:val="center"/>
                                <w:rPr>
                                  <w:sz w:val="20"/>
                                  <w:szCs w:val="20"/>
                                </w:rPr>
                              </w:pPr>
                              <w:r>
                                <w:rPr>
                                  <w:sz w:val="20"/>
                                  <w:szCs w:val="20"/>
                                </w:rPr>
                                <w:t>4</w:t>
                              </w:r>
                            </w:p>
                          </w:txbxContent>
                        </v:textbox>
                      </v:shape>
                      <v:rect id="Rectangle 10" o:spid="_x0000_s1033" style="position:absolute;left:2254;top:7988;width:456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8948D8" w:rsidRPr="00A06BFF" w:rsidRDefault="008948D8" w:rsidP="009B3865">
                              <w:pPr>
                                <w:jc w:val="center"/>
                                <w:rPr>
                                  <w:sz w:val="20"/>
                                  <w:szCs w:val="20"/>
                                </w:rPr>
                              </w:pPr>
                              <w:r>
                                <w:rPr>
                                  <w:sz w:val="20"/>
                                  <w:szCs w:val="20"/>
                                </w:rPr>
                                <w:t>2</w:t>
                              </w:r>
                            </w:p>
                          </w:txbxContent>
                        </v:textbox>
                      </v:rect>
                      <v:rect id="Rectangle 11" o:spid="_x0000_s1034" style="position:absolute;left:2254;top:23685;width:456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8948D8" w:rsidRPr="00A06BFF" w:rsidRDefault="008948D8" w:rsidP="009B3865">
                              <w:pPr>
                                <w:jc w:val="center"/>
                                <w:rPr>
                                  <w:sz w:val="20"/>
                                  <w:szCs w:val="20"/>
                                </w:rPr>
                              </w:pPr>
                              <w:r>
                                <w:rPr>
                                  <w:sz w:val="20"/>
                                  <w:szCs w:val="20"/>
                                </w:rPr>
                                <w:t>5</w:t>
                              </w:r>
                            </w:p>
                          </w:txbxContent>
                        </v:textbox>
                      </v:rect>
                      <v:shape id="Freeform 12" o:spid="_x0000_s1035" style="position:absolute;left:4483;top:21323;width:89;height:2362;visibility:visible;mso-wrap-style:square;v-text-anchor:top" coordsize="14,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J3tvQAAANoAAAAPAAAAZHJzL2Rvd25yZXYueG1sRE9NawIx&#10;EL0X+h/CFLzVbHsQWY0iiqVgL7V6HzfjJphMls2o679vDoUeH+97vhxiUDfqs09s4G1cgSJukvXc&#10;Gjj8bF+noLIgWwyJycCDMiwXz09zrG268zfd9tKqEsK5RgNOpKu1zo2jiHmcOuLCnVMfUQrsW217&#10;vJfwGPR7VU10RM+lwWFHa0fNZX+NBr6uzcm3x42Xi5Mdbqow/dgGY0Yvw2oGSmiQf/Gf+9MaKFvL&#10;lXID9OIXAAD//wMAUEsBAi0AFAAGAAgAAAAhANvh9svuAAAAhQEAABMAAAAAAAAAAAAAAAAAAAAA&#10;AFtDb250ZW50X1R5cGVzXS54bWxQSwECLQAUAAYACAAAACEAWvQsW78AAAAVAQAACwAAAAAAAAAA&#10;AAAAAAAfAQAAX3JlbHMvLnJlbHNQSwECLQAUAAYACAAAACEA2Hyd7b0AAADaAAAADwAAAAAAAAAA&#10;AAAAAAAHAgAAZHJzL2Rvd25yZXYueG1sUEsFBgAAAAADAAMAtwAAAPECAAAAAA==&#10;" path="m14,l,372e" filled="f">
                        <v:stroke endarrow="block"/>
                        <v:path arrowok="t" o:connecttype="custom" o:connectlocs="8890,0;0,236220" o:connectangles="0,0"/>
                      </v:shape>
                      <v:rect id="Rectangle 13" o:spid="_x0000_s1036" style="position:absolute;left:2254;top:12579;width:456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8948D8" w:rsidRPr="00A06BFF" w:rsidRDefault="008948D8" w:rsidP="009B3865">
                              <w:pPr>
                                <w:jc w:val="center"/>
                                <w:rPr>
                                  <w:sz w:val="20"/>
                                  <w:szCs w:val="20"/>
                                </w:rPr>
                              </w:pPr>
                              <w:r>
                                <w:rPr>
                                  <w:sz w:val="20"/>
                                  <w:szCs w:val="20"/>
                                </w:rPr>
                                <w:t>3</w:t>
                              </w:r>
                            </w:p>
                          </w:txbxContent>
                        </v:textbox>
                      </v:rect>
                      <v:rect id="Rectangle 14" o:spid="_x0000_s1037" style="position:absolute;left:8909;top:17926;width:3187;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8948D8" w:rsidRPr="006A4F4C" w:rsidRDefault="008948D8" w:rsidP="009B3865">
                              <w:pPr>
                                <w:rPr>
                                  <w:szCs w:val="20"/>
                                </w:rPr>
                              </w:pPr>
                            </w:p>
                          </w:txbxContent>
                        </v:textbox>
                      </v:rect>
                      <v:shapetype id="_x0000_t32" coordsize="21600,21600" o:spt="32" o:oned="t" path="m,l21600,21600e" filled="f">
                        <v:path arrowok="t" fillok="f" o:connecttype="none"/>
                        <o:lock v:ext="edit" shapetype="t"/>
                      </v:shapetype>
                      <v:shape id="AutoShape 15" o:spid="_x0000_s1038" type="#_x0000_t32" style="position:absolute;left:6877;top:18719;width:2032;height:1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rXAvwAAANsAAAAPAAAAZHJzL2Rvd25yZXYueG1sRE9Ni8Iw&#10;EL0v+B/CCN7W1AVlqUZRQRAvoivocWjGNthMSpNt6r83wsLe5vE+Z7HqbS06ar1xrGAyzkAQF04b&#10;LhVcfnaf3yB8QNZYOyYFT/KwWg4+FphrF/lE3TmUIoWwz1FBFUKTS+mLiiz6sWuIE3d3rcWQYFtK&#10;3WJM4baWX1k2kxYNp4YKG9pWVDzOv1aBiUfTNftt3ByuN68jmefUGaVGw349BxGoD//iP/dep/kT&#10;eP+SDpDLFwAAAP//AwBQSwECLQAUAAYACAAAACEA2+H2y+4AAACFAQAAEwAAAAAAAAAAAAAAAAAA&#10;AAAAW0NvbnRlbnRfVHlwZXNdLnhtbFBLAQItABQABgAIAAAAIQBa9CxbvwAAABUBAAALAAAAAAAA&#10;AAAAAAAAAB8BAABfcmVscy8ucmVsc1BLAQItABQABgAIAAAAIQDYNrXAvwAAANsAAAAPAAAAAAAA&#10;AAAAAAAAAAcCAABkcnMvZG93bnJldi54bWxQSwUGAAAAAAMAAwC3AAAA8wIAAAAA&#10;">
                        <v:stroke endarrow="block"/>
                      </v:shape>
                      <v:rect id="Rectangle 16" o:spid="_x0000_s1039" style="position:absolute;left:882;top:20974;width:3188;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rqavwAAANsAAAAPAAAAZHJzL2Rvd25yZXYueG1sRE9Li8Iw&#10;EL4L/ocwgjdNlWWRapRVu+jBg6+9D8lsW7aZlCZq9ddvBMHbfHzPmS1aW4krNb50rGA0TEAQa2dK&#10;zhWcT9+DCQgfkA1WjknBnTws5t3ODFPjbnyg6zHkIoawT1FBEUKdSul1QRb90NXEkft1jcUQYZNL&#10;0+AthttKjpPkU1osOTYUWNOqIP13vFgFe8T1/rHRepnddx8ZrX4ycpVS/V77NQURqA1v8cu9NXH+&#10;GJ6/xAPk/B8AAP//AwBQSwECLQAUAAYACAAAACEA2+H2y+4AAACFAQAAEwAAAAAAAAAAAAAAAAAA&#10;AAAAW0NvbnRlbnRfVHlwZXNdLnhtbFBLAQItABQABgAIAAAAIQBa9CxbvwAAABUBAAALAAAAAAAA&#10;AAAAAAAAAB8BAABfcmVscy8ucmVsc1BLAQItABQABgAIAAAAIQAforqavwAAANsAAAAPAAAAAAAA&#10;AAAAAAAAAAcCAABkcnMvZG93bnJldi54bWxQSwUGAAAAAAMAAwC3AAAA8wIAAAAA&#10;" strokecolor="white">
                        <v:textbox>
                          <w:txbxContent>
                            <w:p w:rsidR="008948D8" w:rsidRPr="00AC7B03" w:rsidRDefault="008948D8" w:rsidP="009B3865">
                              <w:pPr>
                                <w:rPr>
                                  <w:sz w:val="18"/>
                                  <w:szCs w:val="18"/>
                                </w:rPr>
                              </w:pPr>
                              <w:r w:rsidRPr="00AC7B03">
                                <w:rPr>
                                  <w:sz w:val="18"/>
                                  <w:szCs w:val="18"/>
                                </w:rPr>
                                <w:t>да</w:t>
                              </w:r>
                            </w:p>
                          </w:txbxContent>
                        </v:textbox>
                      </v:rect>
                      <v:rect id="Rectangle 17" o:spid="_x0000_s1040" style="position:absolute;left:6330;top:15722;width:3690;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h8BwQAAANsAAAAPAAAAZHJzL2Rvd25yZXYueG1sRE9Na8JA&#10;EL0X+h+WKXirG6sUia5iNaUeetCo92F3TILZ2ZBdNfrr3ULB2zze50znna3FhVpfOVYw6CcgiLUz&#10;FRcK9rvv9zEIH5AN1o5JwY08zGevL1NMjbvyli55KEQMYZ+igjKEJpXS65Is+r5riCN3dK3FEGFb&#10;SNPiNYbbWn4kyae0WHFsKLGhZUn6lJ+tgg3ianP/0foru/2OMloeMnK1Ur23bjEBEagLT/G/e23i&#10;/CH8/RIPkLMHAAAA//8DAFBLAQItABQABgAIAAAAIQDb4fbL7gAAAIUBAAATAAAAAAAAAAAAAAAA&#10;AAAAAABbQ29udGVudF9UeXBlc10ueG1sUEsBAi0AFAAGAAgAAAAhAFr0LFu/AAAAFQEAAAsAAAAA&#10;AAAAAAAAAAAAHwEAAF9yZWxzLy5yZWxzUEsBAi0AFAAGAAgAAAAhAHDuHwHBAAAA2wAAAA8AAAAA&#10;AAAAAAAAAAAABwIAAGRycy9kb3ducmV2LnhtbFBLBQYAAAAAAwADALcAAAD1AgAAAAA=&#10;" strokecolor="white">
                        <v:textbox>
                          <w:txbxContent>
                            <w:p w:rsidR="008948D8" w:rsidRPr="00AC7B03" w:rsidRDefault="008948D8" w:rsidP="009B3865">
                              <w:pPr>
                                <w:rPr>
                                  <w:sz w:val="15"/>
                                  <w:szCs w:val="15"/>
                                </w:rPr>
                              </w:pPr>
                              <w:r w:rsidRPr="00AC7B03">
                                <w:rPr>
                                  <w:sz w:val="15"/>
                                  <w:szCs w:val="15"/>
                                </w:rPr>
                                <w:t>нет</w:t>
                              </w:r>
                            </w:p>
                          </w:txbxContent>
                        </v:textbox>
                      </v:rect>
                    </v:group>
                  </w:pict>
                </mc:Fallback>
              </mc:AlternateContent>
            </w:r>
          </w:p>
          <w:p w:rsidR="009B3865" w:rsidRPr="009B3865" w:rsidRDefault="009B3865" w:rsidP="009B386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ru-RU"/>
              </w:rPr>
            </w:pPr>
          </w:p>
          <w:p w:rsidR="009B3865" w:rsidRPr="009B3865" w:rsidRDefault="009B3865" w:rsidP="009B3865">
            <w:pPr>
              <w:spacing w:after="0" w:line="240" w:lineRule="auto"/>
              <w:rPr>
                <w:rFonts w:ascii="Times New Roman" w:eastAsia="Times New Roman" w:hAnsi="Times New Roman" w:cs="Times New Roman"/>
                <w:sz w:val="24"/>
                <w:szCs w:val="24"/>
                <w:lang w:eastAsia="ru-RU"/>
              </w:rPr>
            </w:pPr>
          </w:p>
          <w:p w:rsidR="009B3865" w:rsidRPr="009B3865" w:rsidRDefault="009B3865" w:rsidP="009B3865">
            <w:pPr>
              <w:spacing w:after="0" w:line="240" w:lineRule="auto"/>
              <w:rPr>
                <w:rFonts w:ascii="Times New Roman" w:eastAsia="Times New Roman" w:hAnsi="Times New Roman" w:cs="Times New Roman"/>
                <w:sz w:val="24"/>
                <w:szCs w:val="24"/>
                <w:lang w:eastAsia="ru-RU"/>
              </w:rPr>
            </w:pPr>
          </w:p>
          <w:p w:rsidR="009B3865" w:rsidRPr="009B3865" w:rsidRDefault="009B3865" w:rsidP="009B3865">
            <w:pPr>
              <w:spacing w:after="0" w:line="240" w:lineRule="auto"/>
              <w:rPr>
                <w:rFonts w:ascii="Times New Roman" w:eastAsia="Times New Roman" w:hAnsi="Times New Roman" w:cs="Times New Roman"/>
                <w:sz w:val="24"/>
                <w:szCs w:val="24"/>
                <w:lang w:eastAsia="ru-RU"/>
              </w:rPr>
            </w:pPr>
          </w:p>
          <w:p w:rsidR="009B3865" w:rsidRPr="009B3865" w:rsidRDefault="009B3865" w:rsidP="009B3865">
            <w:pPr>
              <w:spacing w:after="0" w:line="240" w:lineRule="auto"/>
              <w:rPr>
                <w:rFonts w:ascii="Times New Roman" w:eastAsia="Times New Roman" w:hAnsi="Times New Roman" w:cs="Times New Roman"/>
                <w:sz w:val="24"/>
                <w:szCs w:val="24"/>
                <w:lang w:eastAsia="ru-RU"/>
              </w:rPr>
            </w:pPr>
          </w:p>
          <w:p w:rsidR="009B3865" w:rsidRPr="009B3865" w:rsidRDefault="009B3865" w:rsidP="009B3865">
            <w:pPr>
              <w:spacing w:after="0" w:line="240" w:lineRule="auto"/>
              <w:rPr>
                <w:rFonts w:ascii="Times New Roman" w:eastAsia="Times New Roman" w:hAnsi="Times New Roman" w:cs="Times New Roman"/>
                <w:sz w:val="24"/>
                <w:szCs w:val="24"/>
                <w:lang w:eastAsia="ru-RU"/>
              </w:rPr>
            </w:pPr>
          </w:p>
          <w:p w:rsidR="009B3865" w:rsidRPr="009B3865" w:rsidRDefault="009B3865" w:rsidP="009B3865">
            <w:pPr>
              <w:spacing w:after="0" w:line="240" w:lineRule="auto"/>
              <w:rPr>
                <w:rFonts w:ascii="Times New Roman" w:eastAsia="Times New Roman" w:hAnsi="Times New Roman" w:cs="Times New Roman"/>
                <w:sz w:val="24"/>
                <w:szCs w:val="24"/>
                <w:lang w:eastAsia="ru-RU"/>
              </w:rPr>
            </w:pPr>
          </w:p>
          <w:p w:rsidR="009B3865" w:rsidRPr="009B3865" w:rsidRDefault="009B3865" w:rsidP="009B3865">
            <w:pPr>
              <w:spacing w:after="0" w:line="240" w:lineRule="auto"/>
              <w:rPr>
                <w:rFonts w:ascii="Times New Roman" w:eastAsia="Times New Roman" w:hAnsi="Times New Roman" w:cs="Times New Roman"/>
                <w:sz w:val="24"/>
                <w:szCs w:val="24"/>
                <w:lang w:eastAsia="ru-RU"/>
              </w:rPr>
            </w:pPr>
          </w:p>
        </w:tc>
        <w:tc>
          <w:tcPr>
            <w:tcW w:w="720" w:type="dxa"/>
            <w:vMerge w:val="restart"/>
            <w:vAlign w:val="center"/>
          </w:tcPr>
          <w:p w:rsidR="009B3865" w:rsidRPr="009B3865" w:rsidRDefault="009B3865" w:rsidP="009B3865">
            <w:pPr>
              <w:overflowPunct w:val="0"/>
              <w:autoSpaceDE w:val="0"/>
              <w:autoSpaceDN w:val="0"/>
              <w:adjustRightInd w:val="0"/>
              <w:spacing w:after="0" w:line="240" w:lineRule="auto"/>
              <w:jc w:val="center"/>
              <w:textAlignment w:val="baseline"/>
              <w:rPr>
                <w:rFonts w:ascii="Times New Roman" w:eastAsia="Times New Roman" w:hAnsi="Times New Roman" w:cs="Times New Roman"/>
                <w:bCs/>
                <w:sz w:val="20"/>
                <w:szCs w:val="20"/>
                <w:lang w:eastAsia="ru-RU"/>
              </w:rPr>
            </w:pPr>
            <w:r w:rsidRPr="009B3865">
              <w:rPr>
                <w:rFonts w:ascii="Times New Roman" w:eastAsia="Times New Roman" w:hAnsi="Times New Roman" w:cs="Times New Roman"/>
                <w:bCs/>
                <w:sz w:val="20"/>
                <w:szCs w:val="20"/>
                <w:lang w:eastAsia="ru-RU"/>
              </w:rPr>
              <w:t>1</w:t>
            </w:r>
          </w:p>
        </w:tc>
        <w:tc>
          <w:tcPr>
            <w:tcW w:w="2052" w:type="dxa"/>
            <w:shd w:val="clear" w:color="auto" w:fill="E0E0E0"/>
          </w:tcPr>
          <w:p w:rsidR="009B3865" w:rsidRPr="009B3865" w:rsidRDefault="009B3865" w:rsidP="009B3865">
            <w:pPr>
              <w:spacing w:after="0" w:line="240" w:lineRule="auto"/>
              <w:ind w:hanging="6"/>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Наименование этапа</w:t>
            </w:r>
          </w:p>
        </w:tc>
        <w:tc>
          <w:tcPr>
            <w:tcW w:w="5531" w:type="dxa"/>
            <w:shd w:val="clear" w:color="auto" w:fill="E0E0E0"/>
          </w:tcPr>
          <w:p w:rsidR="009B3865" w:rsidRPr="009B3865" w:rsidRDefault="009B3865" w:rsidP="009B3865">
            <w:pPr>
              <w:spacing w:after="0" w:line="240" w:lineRule="auto"/>
              <w:jc w:val="both"/>
              <w:rPr>
                <w:rFonts w:ascii="Times New Roman" w:eastAsia="Times New Roman" w:hAnsi="Times New Roman" w:cs="Times New Roman"/>
                <w:color w:val="FF0000"/>
                <w:sz w:val="20"/>
                <w:szCs w:val="20"/>
                <w:lang w:eastAsia="ru-RU"/>
              </w:rPr>
            </w:pPr>
            <w:r w:rsidRPr="009B3865">
              <w:rPr>
                <w:rFonts w:ascii="Times New Roman" w:eastAsia="Times New Roman" w:hAnsi="Times New Roman" w:cs="Times New Roman"/>
                <w:sz w:val="20"/>
                <w:szCs w:val="20"/>
                <w:lang w:eastAsia="ru-RU"/>
              </w:rPr>
              <w:t>Прием и регистрация заявления заявителя</w:t>
            </w:r>
          </w:p>
        </w:tc>
      </w:tr>
      <w:tr w:rsidR="009B3865" w:rsidRPr="009B3865" w:rsidTr="00C607AA">
        <w:tc>
          <w:tcPr>
            <w:tcW w:w="2160" w:type="dxa"/>
            <w:vMerge/>
          </w:tcPr>
          <w:p w:rsidR="009B3865" w:rsidRPr="009B3865" w:rsidRDefault="009B3865" w:rsidP="009B3865">
            <w:pPr>
              <w:spacing w:after="0" w:line="240" w:lineRule="auto"/>
              <w:jc w:val="both"/>
              <w:rPr>
                <w:rFonts w:ascii="Times New Roman" w:eastAsia="Times New Roman" w:hAnsi="Times New Roman" w:cs="Times New Roman"/>
                <w:bCs/>
                <w:sz w:val="24"/>
                <w:szCs w:val="24"/>
                <w:lang w:eastAsia="ru-RU"/>
              </w:rPr>
            </w:pPr>
          </w:p>
        </w:tc>
        <w:tc>
          <w:tcPr>
            <w:tcW w:w="720" w:type="dxa"/>
            <w:vMerge/>
          </w:tcPr>
          <w:p w:rsidR="009B3865" w:rsidRPr="009B3865" w:rsidRDefault="009B3865" w:rsidP="009B3865">
            <w:pPr>
              <w:spacing w:after="0" w:line="240" w:lineRule="auto"/>
              <w:rPr>
                <w:rFonts w:ascii="Times New Roman" w:eastAsia="Times New Roman" w:hAnsi="Times New Roman" w:cs="Times New Roman"/>
                <w:bCs/>
                <w:sz w:val="20"/>
                <w:szCs w:val="24"/>
                <w:lang w:eastAsia="ru-RU"/>
              </w:rPr>
            </w:pPr>
          </w:p>
        </w:tc>
        <w:tc>
          <w:tcPr>
            <w:tcW w:w="2052" w:type="dxa"/>
          </w:tcPr>
          <w:p w:rsidR="009B3865" w:rsidRPr="009B3865" w:rsidRDefault="009B3865" w:rsidP="009B3865">
            <w:pPr>
              <w:spacing w:after="0" w:line="240" w:lineRule="auto"/>
              <w:ind w:hanging="6"/>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 xml:space="preserve">Ответственный </w:t>
            </w:r>
          </w:p>
        </w:tc>
        <w:tc>
          <w:tcPr>
            <w:tcW w:w="5531" w:type="dxa"/>
            <w:vAlign w:val="center"/>
          </w:tcPr>
          <w:p w:rsidR="009B3865" w:rsidRPr="009B3865" w:rsidRDefault="00937AA9" w:rsidP="009B3865">
            <w:pPr>
              <w:spacing w:after="0" w:line="240" w:lineRule="auto"/>
              <w:ind w:hanging="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Управляющий делами</w:t>
            </w:r>
          </w:p>
        </w:tc>
      </w:tr>
      <w:tr w:rsidR="009B3865" w:rsidRPr="009B3865" w:rsidTr="00C607AA">
        <w:tc>
          <w:tcPr>
            <w:tcW w:w="2160" w:type="dxa"/>
            <w:vMerge/>
          </w:tcPr>
          <w:p w:rsidR="009B3865" w:rsidRPr="009B3865" w:rsidRDefault="009B3865" w:rsidP="009B3865">
            <w:pPr>
              <w:spacing w:after="0" w:line="240" w:lineRule="auto"/>
              <w:jc w:val="both"/>
              <w:rPr>
                <w:rFonts w:ascii="Times New Roman" w:eastAsia="Times New Roman" w:hAnsi="Times New Roman" w:cs="Times New Roman"/>
                <w:bCs/>
                <w:sz w:val="24"/>
                <w:szCs w:val="24"/>
                <w:lang w:eastAsia="ru-RU"/>
              </w:rPr>
            </w:pPr>
          </w:p>
        </w:tc>
        <w:tc>
          <w:tcPr>
            <w:tcW w:w="720" w:type="dxa"/>
            <w:vMerge/>
          </w:tcPr>
          <w:p w:rsidR="009B3865" w:rsidRPr="009B3865" w:rsidRDefault="009B3865" w:rsidP="009B3865">
            <w:pPr>
              <w:spacing w:after="0" w:line="240" w:lineRule="auto"/>
              <w:rPr>
                <w:rFonts w:ascii="Times New Roman" w:eastAsia="Times New Roman" w:hAnsi="Times New Roman" w:cs="Times New Roman"/>
                <w:bCs/>
                <w:sz w:val="20"/>
                <w:szCs w:val="24"/>
                <w:lang w:eastAsia="ru-RU"/>
              </w:rPr>
            </w:pPr>
          </w:p>
        </w:tc>
        <w:tc>
          <w:tcPr>
            <w:tcW w:w="2052" w:type="dxa"/>
          </w:tcPr>
          <w:p w:rsidR="009B3865" w:rsidRPr="009B3865" w:rsidRDefault="009B3865" w:rsidP="009B3865">
            <w:pPr>
              <w:spacing w:after="0" w:line="240" w:lineRule="auto"/>
              <w:ind w:hanging="6"/>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Вход</w:t>
            </w:r>
          </w:p>
        </w:tc>
        <w:tc>
          <w:tcPr>
            <w:tcW w:w="5531" w:type="dxa"/>
            <w:vAlign w:val="center"/>
          </w:tcPr>
          <w:p w:rsidR="009B3865" w:rsidRPr="009B3865" w:rsidRDefault="009B3865" w:rsidP="009B3865">
            <w:pPr>
              <w:spacing w:after="0" w:line="240" w:lineRule="auto"/>
              <w:ind w:hanging="6"/>
              <w:jc w:val="both"/>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 xml:space="preserve">Заявление с приложением документов </w:t>
            </w:r>
          </w:p>
        </w:tc>
      </w:tr>
      <w:tr w:rsidR="009B3865" w:rsidRPr="009B3865" w:rsidTr="00C607AA">
        <w:tc>
          <w:tcPr>
            <w:tcW w:w="2160" w:type="dxa"/>
            <w:vMerge/>
          </w:tcPr>
          <w:p w:rsidR="009B3865" w:rsidRPr="009B3865" w:rsidRDefault="009B3865" w:rsidP="009B3865">
            <w:pPr>
              <w:spacing w:after="0" w:line="240" w:lineRule="auto"/>
              <w:jc w:val="both"/>
              <w:rPr>
                <w:rFonts w:ascii="Times New Roman" w:eastAsia="Times New Roman" w:hAnsi="Times New Roman" w:cs="Times New Roman"/>
                <w:bCs/>
                <w:sz w:val="24"/>
                <w:szCs w:val="24"/>
                <w:lang w:eastAsia="ru-RU"/>
              </w:rPr>
            </w:pPr>
          </w:p>
        </w:tc>
        <w:tc>
          <w:tcPr>
            <w:tcW w:w="720" w:type="dxa"/>
            <w:vMerge/>
          </w:tcPr>
          <w:p w:rsidR="009B3865" w:rsidRPr="009B3865" w:rsidRDefault="009B3865" w:rsidP="009B3865">
            <w:pPr>
              <w:spacing w:after="0" w:line="240" w:lineRule="auto"/>
              <w:rPr>
                <w:rFonts w:ascii="Times New Roman" w:eastAsia="Times New Roman" w:hAnsi="Times New Roman" w:cs="Times New Roman"/>
                <w:bCs/>
                <w:sz w:val="20"/>
                <w:szCs w:val="24"/>
                <w:lang w:eastAsia="ru-RU"/>
              </w:rPr>
            </w:pPr>
          </w:p>
        </w:tc>
        <w:tc>
          <w:tcPr>
            <w:tcW w:w="2052" w:type="dxa"/>
          </w:tcPr>
          <w:p w:rsidR="009B3865" w:rsidRPr="009B3865" w:rsidRDefault="009B3865" w:rsidP="009B3865">
            <w:pPr>
              <w:spacing w:after="0" w:line="240" w:lineRule="auto"/>
              <w:ind w:hanging="6"/>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Выход (результат)</w:t>
            </w:r>
          </w:p>
        </w:tc>
        <w:tc>
          <w:tcPr>
            <w:tcW w:w="5531" w:type="dxa"/>
          </w:tcPr>
          <w:p w:rsidR="009B3865" w:rsidRPr="009B3865" w:rsidRDefault="009B3865" w:rsidP="009B3865">
            <w:pPr>
              <w:tabs>
                <w:tab w:val="left" w:pos="142"/>
              </w:tabs>
              <w:spacing w:after="0" w:line="240" w:lineRule="auto"/>
              <w:jc w:val="both"/>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Зарегистрированное заявление</w:t>
            </w:r>
          </w:p>
        </w:tc>
      </w:tr>
      <w:tr w:rsidR="009B3865" w:rsidRPr="009B3865" w:rsidTr="00C607AA">
        <w:tc>
          <w:tcPr>
            <w:tcW w:w="2160" w:type="dxa"/>
            <w:vMerge/>
          </w:tcPr>
          <w:p w:rsidR="009B3865" w:rsidRPr="009B3865" w:rsidRDefault="009B3865" w:rsidP="009B3865">
            <w:pPr>
              <w:spacing w:after="0" w:line="240" w:lineRule="auto"/>
              <w:jc w:val="both"/>
              <w:rPr>
                <w:rFonts w:ascii="Times New Roman" w:eastAsia="Times New Roman" w:hAnsi="Times New Roman" w:cs="Times New Roman"/>
                <w:bCs/>
                <w:sz w:val="24"/>
                <w:szCs w:val="24"/>
                <w:lang w:eastAsia="ru-RU"/>
              </w:rPr>
            </w:pPr>
          </w:p>
        </w:tc>
        <w:tc>
          <w:tcPr>
            <w:tcW w:w="720" w:type="dxa"/>
            <w:vMerge/>
          </w:tcPr>
          <w:p w:rsidR="009B3865" w:rsidRPr="009B3865" w:rsidRDefault="009B3865" w:rsidP="009B3865">
            <w:pPr>
              <w:spacing w:after="0" w:line="240" w:lineRule="auto"/>
              <w:rPr>
                <w:rFonts w:ascii="Times New Roman" w:eastAsia="Times New Roman" w:hAnsi="Times New Roman" w:cs="Times New Roman"/>
                <w:bCs/>
                <w:sz w:val="20"/>
                <w:szCs w:val="24"/>
                <w:lang w:eastAsia="ru-RU"/>
              </w:rPr>
            </w:pPr>
          </w:p>
        </w:tc>
        <w:tc>
          <w:tcPr>
            <w:tcW w:w="2052" w:type="dxa"/>
          </w:tcPr>
          <w:p w:rsidR="009B3865" w:rsidRPr="009B3865" w:rsidRDefault="009B3865" w:rsidP="009B3865">
            <w:pPr>
              <w:spacing w:after="0" w:line="240" w:lineRule="auto"/>
              <w:ind w:hanging="6"/>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Срок выполнения</w:t>
            </w:r>
          </w:p>
        </w:tc>
        <w:tc>
          <w:tcPr>
            <w:tcW w:w="5531" w:type="dxa"/>
          </w:tcPr>
          <w:p w:rsidR="009B3865" w:rsidRPr="009B3865" w:rsidRDefault="009B3865" w:rsidP="009B3865">
            <w:pPr>
              <w:tabs>
                <w:tab w:val="left" w:pos="142"/>
              </w:tabs>
              <w:spacing w:after="0" w:line="240" w:lineRule="auto"/>
              <w:ind w:hanging="6"/>
              <w:jc w:val="both"/>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1  рабочий день</w:t>
            </w:r>
          </w:p>
        </w:tc>
      </w:tr>
      <w:tr w:rsidR="009B3865" w:rsidRPr="009B3865" w:rsidTr="00C607AA">
        <w:tc>
          <w:tcPr>
            <w:tcW w:w="2160" w:type="dxa"/>
            <w:vMerge/>
          </w:tcPr>
          <w:p w:rsidR="009B3865" w:rsidRPr="009B3865" w:rsidRDefault="009B3865" w:rsidP="009B3865">
            <w:pPr>
              <w:spacing w:after="0" w:line="240" w:lineRule="auto"/>
              <w:jc w:val="both"/>
              <w:rPr>
                <w:rFonts w:ascii="Times New Roman" w:eastAsia="Times New Roman" w:hAnsi="Times New Roman" w:cs="Times New Roman"/>
                <w:bCs/>
                <w:sz w:val="24"/>
                <w:szCs w:val="24"/>
                <w:lang w:eastAsia="ru-RU"/>
              </w:rPr>
            </w:pPr>
          </w:p>
        </w:tc>
        <w:tc>
          <w:tcPr>
            <w:tcW w:w="720" w:type="dxa"/>
            <w:vMerge/>
          </w:tcPr>
          <w:p w:rsidR="009B3865" w:rsidRPr="009B3865" w:rsidRDefault="009B3865" w:rsidP="009B3865">
            <w:pPr>
              <w:spacing w:after="0" w:line="240" w:lineRule="auto"/>
              <w:rPr>
                <w:rFonts w:ascii="Times New Roman" w:eastAsia="Times New Roman" w:hAnsi="Times New Roman" w:cs="Times New Roman"/>
                <w:bCs/>
                <w:sz w:val="20"/>
                <w:szCs w:val="24"/>
                <w:lang w:eastAsia="ru-RU"/>
              </w:rPr>
            </w:pPr>
          </w:p>
        </w:tc>
        <w:tc>
          <w:tcPr>
            <w:tcW w:w="2052" w:type="dxa"/>
            <w:tcBorders>
              <w:bottom w:val="single" w:sz="4" w:space="0" w:color="auto"/>
            </w:tcBorders>
          </w:tcPr>
          <w:p w:rsidR="009B3865" w:rsidRPr="009B3865" w:rsidRDefault="009B3865" w:rsidP="009B3865">
            <w:pPr>
              <w:spacing w:after="0" w:line="240" w:lineRule="auto"/>
              <w:ind w:hanging="6"/>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Комментарии</w:t>
            </w:r>
          </w:p>
        </w:tc>
        <w:tc>
          <w:tcPr>
            <w:tcW w:w="5531" w:type="dxa"/>
            <w:tcBorders>
              <w:bottom w:val="single" w:sz="4" w:space="0" w:color="auto"/>
            </w:tcBorders>
          </w:tcPr>
          <w:p w:rsidR="009B3865" w:rsidRPr="009B3865" w:rsidRDefault="009B3865" w:rsidP="009B3865">
            <w:pPr>
              <w:spacing w:after="0" w:line="240" w:lineRule="auto"/>
              <w:jc w:val="both"/>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w:t>
            </w:r>
          </w:p>
        </w:tc>
      </w:tr>
      <w:tr w:rsidR="009B3865" w:rsidRPr="009B3865" w:rsidTr="00C607AA">
        <w:tc>
          <w:tcPr>
            <w:tcW w:w="2160" w:type="dxa"/>
            <w:vMerge/>
          </w:tcPr>
          <w:p w:rsidR="009B3865" w:rsidRPr="009B3865" w:rsidRDefault="009B3865" w:rsidP="009B3865">
            <w:pPr>
              <w:spacing w:after="0" w:line="240" w:lineRule="auto"/>
              <w:jc w:val="both"/>
              <w:rPr>
                <w:rFonts w:ascii="Times New Roman" w:eastAsia="Times New Roman" w:hAnsi="Times New Roman" w:cs="Times New Roman"/>
                <w:bCs/>
                <w:sz w:val="24"/>
                <w:szCs w:val="24"/>
                <w:lang w:eastAsia="ru-RU"/>
              </w:rPr>
            </w:pPr>
          </w:p>
        </w:tc>
        <w:tc>
          <w:tcPr>
            <w:tcW w:w="720" w:type="dxa"/>
            <w:vMerge w:val="restart"/>
            <w:vAlign w:val="center"/>
          </w:tcPr>
          <w:p w:rsidR="009B3865" w:rsidRPr="009B3865" w:rsidRDefault="009B3865" w:rsidP="009B3865">
            <w:pPr>
              <w:spacing w:after="0" w:line="240" w:lineRule="auto"/>
              <w:jc w:val="center"/>
              <w:rPr>
                <w:rFonts w:ascii="Times New Roman" w:eastAsia="Times New Roman" w:hAnsi="Times New Roman" w:cs="Times New Roman"/>
                <w:bCs/>
                <w:sz w:val="20"/>
                <w:szCs w:val="24"/>
                <w:lang w:eastAsia="ru-RU"/>
              </w:rPr>
            </w:pPr>
            <w:r w:rsidRPr="009B3865">
              <w:rPr>
                <w:rFonts w:ascii="Times New Roman" w:eastAsia="Times New Roman" w:hAnsi="Times New Roman" w:cs="Times New Roman"/>
                <w:bCs/>
                <w:sz w:val="20"/>
                <w:szCs w:val="24"/>
                <w:lang w:eastAsia="ru-RU"/>
              </w:rPr>
              <w:t>2</w:t>
            </w:r>
          </w:p>
        </w:tc>
        <w:tc>
          <w:tcPr>
            <w:tcW w:w="2052" w:type="dxa"/>
            <w:tcBorders>
              <w:bottom w:val="single" w:sz="4" w:space="0" w:color="auto"/>
            </w:tcBorders>
            <w:shd w:val="clear" w:color="auto" w:fill="D9D9D9"/>
          </w:tcPr>
          <w:p w:rsidR="009B3865" w:rsidRPr="009B3865" w:rsidRDefault="009B3865" w:rsidP="009B3865">
            <w:pPr>
              <w:spacing w:after="0" w:line="240" w:lineRule="auto"/>
              <w:ind w:hanging="6"/>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Наименование этапа</w:t>
            </w:r>
          </w:p>
        </w:tc>
        <w:tc>
          <w:tcPr>
            <w:tcW w:w="5531" w:type="dxa"/>
            <w:tcBorders>
              <w:bottom w:val="single" w:sz="4" w:space="0" w:color="auto"/>
            </w:tcBorders>
            <w:shd w:val="clear" w:color="auto" w:fill="D9D9D9"/>
            <w:vAlign w:val="center"/>
          </w:tcPr>
          <w:p w:rsidR="009B3865" w:rsidRPr="009B3865" w:rsidRDefault="009B3865" w:rsidP="009B3865">
            <w:pPr>
              <w:spacing w:after="0" w:line="240" w:lineRule="auto"/>
              <w:ind w:hanging="6"/>
              <w:jc w:val="both"/>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 xml:space="preserve">Рассмотрение заявления заявителя  </w:t>
            </w:r>
          </w:p>
        </w:tc>
      </w:tr>
      <w:tr w:rsidR="009B3865" w:rsidRPr="009B3865" w:rsidTr="00C607AA">
        <w:tc>
          <w:tcPr>
            <w:tcW w:w="2160" w:type="dxa"/>
            <w:vMerge/>
          </w:tcPr>
          <w:p w:rsidR="009B3865" w:rsidRPr="009B3865" w:rsidRDefault="009B3865" w:rsidP="009B3865">
            <w:pPr>
              <w:spacing w:after="0" w:line="240" w:lineRule="auto"/>
              <w:jc w:val="both"/>
              <w:rPr>
                <w:rFonts w:ascii="Times New Roman" w:eastAsia="Times New Roman" w:hAnsi="Times New Roman" w:cs="Times New Roman"/>
                <w:bCs/>
                <w:sz w:val="24"/>
                <w:szCs w:val="24"/>
                <w:lang w:eastAsia="ru-RU"/>
              </w:rPr>
            </w:pPr>
          </w:p>
        </w:tc>
        <w:tc>
          <w:tcPr>
            <w:tcW w:w="720" w:type="dxa"/>
            <w:vMerge/>
          </w:tcPr>
          <w:p w:rsidR="009B3865" w:rsidRPr="009B3865" w:rsidRDefault="009B3865" w:rsidP="009B3865">
            <w:pPr>
              <w:spacing w:after="0" w:line="240" w:lineRule="auto"/>
              <w:rPr>
                <w:rFonts w:ascii="Times New Roman" w:eastAsia="Times New Roman" w:hAnsi="Times New Roman" w:cs="Times New Roman"/>
                <w:bCs/>
                <w:sz w:val="20"/>
                <w:szCs w:val="24"/>
                <w:lang w:eastAsia="ru-RU"/>
              </w:rPr>
            </w:pPr>
          </w:p>
        </w:tc>
        <w:tc>
          <w:tcPr>
            <w:tcW w:w="2052" w:type="dxa"/>
            <w:tcBorders>
              <w:bottom w:val="single" w:sz="4" w:space="0" w:color="auto"/>
            </w:tcBorders>
          </w:tcPr>
          <w:p w:rsidR="009B3865" w:rsidRPr="009B3865" w:rsidRDefault="009B3865" w:rsidP="009B3865">
            <w:pPr>
              <w:spacing w:after="0" w:line="240" w:lineRule="auto"/>
              <w:ind w:hanging="6"/>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Ответственный</w:t>
            </w:r>
          </w:p>
        </w:tc>
        <w:tc>
          <w:tcPr>
            <w:tcW w:w="5531" w:type="dxa"/>
            <w:tcBorders>
              <w:bottom w:val="single" w:sz="4" w:space="0" w:color="auto"/>
            </w:tcBorders>
          </w:tcPr>
          <w:p w:rsidR="009B3865" w:rsidRPr="009B3865" w:rsidRDefault="00937AA9" w:rsidP="009B3865">
            <w:pPr>
              <w:tabs>
                <w:tab w:val="left" w:pos="142"/>
              </w:tabs>
              <w:spacing w:after="0" w:line="240" w:lineRule="auto"/>
              <w:ind w:hanging="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Специалист </w:t>
            </w:r>
          </w:p>
        </w:tc>
      </w:tr>
      <w:tr w:rsidR="009B3865" w:rsidRPr="009B3865" w:rsidTr="00C607AA">
        <w:tc>
          <w:tcPr>
            <w:tcW w:w="2160" w:type="dxa"/>
            <w:vMerge/>
          </w:tcPr>
          <w:p w:rsidR="009B3865" w:rsidRPr="009B3865" w:rsidRDefault="009B3865" w:rsidP="009B3865">
            <w:pPr>
              <w:spacing w:after="0" w:line="240" w:lineRule="auto"/>
              <w:jc w:val="both"/>
              <w:rPr>
                <w:rFonts w:ascii="Times New Roman" w:eastAsia="Times New Roman" w:hAnsi="Times New Roman" w:cs="Times New Roman"/>
                <w:bCs/>
                <w:sz w:val="24"/>
                <w:szCs w:val="24"/>
                <w:lang w:eastAsia="ru-RU"/>
              </w:rPr>
            </w:pPr>
          </w:p>
        </w:tc>
        <w:tc>
          <w:tcPr>
            <w:tcW w:w="720" w:type="dxa"/>
            <w:vMerge/>
          </w:tcPr>
          <w:p w:rsidR="009B3865" w:rsidRPr="009B3865" w:rsidRDefault="009B3865" w:rsidP="009B3865">
            <w:pPr>
              <w:spacing w:after="0" w:line="240" w:lineRule="auto"/>
              <w:rPr>
                <w:rFonts w:ascii="Times New Roman" w:eastAsia="Times New Roman" w:hAnsi="Times New Roman" w:cs="Times New Roman"/>
                <w:bCs/>
                <w:sz w:val="20"/>
                <w:szCs w:val="24"/>
                <w:lang w:eastAsia="ru-RU"/>
              </w:rPr>
            </w:pPr>
          </w:p>
        </w:tc>
        <w:tc>
          <w:tcPr>
            <w:tcW w:w="2052" w:type="dxa"/>
            <w:tcBorders>
              <w:bottom w:val="single" w:sz="4" w:space="0" w:color="auto"/>
            </w:tcBorders>
          </w:tcPr>
          <w:p w:rsidR="009B3865" w:rsidRPr="009B3865" w:rsidRDefault="009B3865" w:rsidP="009B3865">
            <w:pPr>
              <w:spacing w:after="0" w:line="240" w:lineRule="auto"/>
              <w:ind w:hanging="6"/>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Вход</w:t>
            </w:r>
          </w:p>
        </w:tc>
        <w:tc>
          <w:tcPr>
            <w:tcW w:w="5531" w:type="dxa"/>
            <w:tcBorders>
              <w:bottom w:val="single" w:sz="4" w:space="0" w:color="auto"/>
            </w:tcBorders>
            <w:vAlign w:val="center"/>
          </w:tcPr>
          <w:p w:rsidR="009B3865" w:rsidRPr="009B3865" w:rsidRDefault="009B3865" w:rsidP="009B3865">
            <w:pPr>
              <w:spacing w:after="0" w:line="240" w:lineRule="auto"/>
              <w:ind w:hanging="6"/>
              <w:jc w:val="both"/>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Рассмотрение заявления заявителя</w:t>
            </w:r>
          </w:p>
        </w:tc>
      </w:tr>
      <w:tr w:rsidR="009B3865" w:rsidRPr="009B3865" w:rsidTr="00C607AA">
        <w:tc>
          <w:tcPr>
            <w:tcW w:w="2160" w:type="dxa"/>
            <w:vMerge/>
          </w:tcPr>
          <w:p w:rsidR="009B3865" w:rsidRPr="009B3865" w:rsidRDefault="009B3865" w:rsidP="009B3865">
            <w:pPr>
              <w:spacing w:after="0" w:line="240" w:lineRule="auto"/>
              <w:jc w:val="both"/>
              <w:rPr>
                <w:rFonts w:ascii="Times New Roman" w:eastAsia="Times New Roman" w:hAnsi="Times New Roman" w:cs="Times New Roman"/>
                <w:bCs/>
                <w:sz w:val="24"/>
                <w:szCs w:val="24"/>
                <w:lang w:eastAsia="ru-RU"/>
              </w:rPr>
            </w:pPr>
          </w:p>
        </w:tc>
        <w:tc>
          <w:tcPr>
            <w:tcW w:w="720" w:type="dxa"/>
            <w:vMerge/>
          </w:tcPr>
          <w:p w:rsidR="009B3865" w:rsidRPr="009B3865" w:rsidRDefault="009B3865" w:rsidP="009B3865">
            <w:pPr>
              <w:spacing w:after="0" w:line="240" w:lineRule="auto"/>
              <w:rPr>
                <w:rFonts w:ascii="Times New Roman" w:eastAsia="Times New Roman" w:hAnsi="Times New Roman" w:cs="Times New Roman"/>
                <w:bCs/>
                <w:sz w:val="20"/>
                <w:szCs w:val="24"/>
                <w:lang w:eastAsia="ru-RU"/>
              </w:rPr>
            </w:pPr>
          </w:p>
        </w:tc>
        <w:tc>
          <w:tcPr>
            <w:tcW w:w="2052" w:type="dxa"/>
            <w:tcBorders>
              <w:bottom w:val="single" w:sz="4" w:space="0" w:color="auto"/>
            </w:tcBorders>
          </w:tcPr>
          <w:p w:rsidR="009B3865" w:rsidRPr="009B3865" w:rsidRDefault="009B3865" w:rsidP="009B3865">
            <w:pPr>
              <w:spacing w:after="0" w:line="240" w:lineRule="auto"/>
              <w:ind w:hanging="6"/>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Выход (результат)</w:t>
            </w:r>
          </w:p>
        </w:tc>
        <w:tc>
          <w:tcPr>
            <w:tcW w:w="5531" w:type="dxa"/>
            <w:tcBorders>
              <w:bottom w:val="single" w:sz="4" w:space="0" w:color="auto"/>
            </w:tcBorders>
          </w:tcPr>
          <w:p w:rsidR="009B3865" w:rsidRPr="009B3865" w:rsidRDefault="009B3865" w:rsidP="009B3865">
            <w:pPr>
              <w:spacing w:after="0" w:line="240" w:lineRule="auto"/>
              <w:jc w:val="both"/>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Соответствие предоставленных документов установленным требованиям</w:t>
            </w:r>
          </w:p>
        </w:tc>
      </w:tr>
      <w:tr w:rsidR="009B3865" w:rsidRPr="009B3865" w:rsidTr="00C607AA">
        <w:tc>
          <w:tcPr>
            <w:tcW w:w="2160" w:type="dxa"/>
            <w:vMerge/>
          </w:tcPr>
          <w:p w:rsidR="009B3865" w:rsidRPr="009B3865" w:rsidRDefault="009B3865" w:rsidP="009B3865">
            <w:pPr>
              <w:spacing w:after="0" w:line="240" w:lineRule="auto"/>
              <w:jc w:val="both"/>
              <w:rPr>
                <w:rFonts w:ascii="Times New Roman" w:eastAsia="Times New Roman" w:hAnsi="Times New Roman" w:cs="Times New Roman"/>
                <w:bCs/>
                <w:sz w:val="24"/>
                <w:szCs w:val="24"/>
                <w:lang w:eastAsia="ru-RU"/>
              </w:rPr>
            </w:pPr>
          </w:p>
        </w:tc>
        <w:tc>
          <w:tcPr>
            <w:tcW w:w="720" w:type="dxa"/>
            <w:vMerge/>
          </w:tcPr>
          <w:p w:rsidR="009B3865" w:rsidRPr="009B3865" w:rsidRDefault="009B3865" w:rsidP="009B3865">
            <w:pPr>
              <w:spacing w:after="0" w:line="240" w:lineRule="auto"/>
              <w:rPr>
                <w:rFonts w:ascii="Times New Roman" w:eastAsia="Times New Roman" w:hAnsi="Times New Roman" w:cs="Times New Roman"/>
                <w:bCs/>
                <w:sz w:val="20"/>
                <w:szCs w:val="24"/>
                <w:lang w:eastAsia="ru-RU"/>
              </w:rPr>
            </w:pPr>
          </w:p>
        </w:tc>
        <w:tc>
          <w:tcPr>
            <w:tcW w:w="2052" w:type="dxa"/>
            <w:tcBorders>
              <w:bottom w:val="single" w:sz="4" w:space="0" w:color="auto"/>
            </w:tcBorders>
          </w:tcPr>
          <w:p w:rsidR="009B3865" w:rsidRPr="009B3865" w:rsidRDefault="009B3865" w:rsidP="009B3865">
            <w:pPr>
              <w:spacing w:after="0" w:line="240" w:lineRule="auto"/>
              <w:ind w:hanging="6"/>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Срок исполнения</w:t>
            </w:r>
          </w:p>
        </w:tc>
        <w:tc>
          <w:tcPr>
            <w:tcW w:w="5531" w:type="dxa"/>
            <w:tcBorders>
              <w:bottom w:val="single" w:sz="4" w:space="0" w:color="auto"/>
            </w:tcBorders>
          </w:tcPr>
          <w:p w:rsidR="009B3865" w:rsidRPr="009B3865" w:rsidRDefault="009B3865" w:rsidP="009B3865">
            <w:pPr>
              <w:tabs>
                <w:tab w:val="left" w:pos="142"/>
              </w:tabs>
              <w:spacing w:after="0" w:line="240" w:lineRule="auto"/>
              <w:ind w:hanging="6"/>
              <w:jc w:val="both"/>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5  календарных дней</w:t>
            </w:r>
          </w:p>
        </w:tc>
      </w:tr>
      <w:tr w:rsidR="009B3865" w:rsidRPr="009B3865" w:rsidTr="00C607AA">
        <w:tc>
          <w:tcPr>
            <w:tcW w:w="2160" w:type="dxa"/>
            <w:vMerge/>
          </w:tcPr>
          <w:p w:rsidR="009B3865" w:rsidRPr="009B3865" w:rsidRDefault="009B3865" w:rsidP="009B3865">
            <w:pPr>
              <w:spacing w:after="0" w:line="240" w:lineRule="auto"/>
              <w:jc w:val="both"/>
              <w:rPr>
                <w:rFonts w:ascii="Times New Roman" w:eastAsia="Times New Roman" w:hAnsi="Times New Roman" w:cs="Times New Roman"/>
                <w:bCs/>
                <w:sz w:val="24"/>
                <w:szCs w:val="24"/>
                <w:lang w:eastAsia="ru-RU"/>
              </w:rPr>
            </w:pPr>
          </w:p>
        </w:tc>
        <w:tc>
          <w:tcPr>
            <w:tcW w:w="720" w:type="dxa"/>
            <w:vMerge/>
          </w:tcPr>
          <w:p w:rsidR="009B3865" w:rsidRPr="009B3865" w:rsidRDefault="009B3865" w:rsidP="009B3865">
            <w:pPr>
              <w:spacing w:after="0" w:line="240" w:lineRule="auto"/>
              <w:rPr>
                <w:rFonts w:ascii="Times New Roman" w:eastAsia="Times New Roman" w:hAnsi="Times New Roman" w:cs="Times New Roman"/>
                <w:bCs/>
                <w:sz w:val="20"/>
                <w:szCs w:val="24"/>
                <w:lang w:eastAsia="ru-RU"/>
              </w:rPr>
            </w:pPr>
          </w:p>
        </w:tc>
        <w:tc>
          <w:tcPr>
            <w:tcW w:w="2052" w:type="dxa"/>
            <w:tcBorders>
              <w:bottom w:val="single" w:sz="4" w:space="0" w:color="auto"/>
            </w:tcBorders>
          </w:tcPr>
          <w:p w:rsidR="009B3865" w:rsidRPr="009B3865" w:rsidRDefault="009B3865" w:rsidP="009B3865">
            <w:pPr>
              <w:spacing w:after="0" w:line="240" w:lineRule="auto"/>
              <w:ind w:hanging="6"/>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Комментарии</w:t>
            </w:r>
          </w:p>
        </w:tc>
        <w:tc>
          <w:tcPr>
            <w:tcW w:w="5531" w:type="dxa"/>
            <w:tcBorders>
              <w:bottom w:val="single" w:sz="4" w:space="0" w:color="auto"/>
            </w:tcBorders>
          </w:tcPr>
          <w:p w:rsidR="009B3865" w:rsidRPr="009B3865" w:rsidRDefault="009B3865" w:rsidP="009B3865">
            <w:pPr>
              <w:tabs>
                <w:tab w:val="left" w:pos="142"/>
              </w:tabs>
              <w:spacing w:after="0" w:line="240" w:lineRule="auto"/>
              <w:ind w:hanging="6"/>
              <w:jc w:val="both"/>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w:t>
            </w:r>
          </w:p>
        </w:tc>
      </w:tr>
      <w:tr w:rsidR="009B3865" w:rsidRPr="009B3865" w:rsidTr="00C607AA">
        <w:tc>
          <w:tcPr>
            <w:tcW w:w="2160" w:type="dxa"/>
            <w:vMerge/>
          </w:tcPr>
          <w:p w:rsidR="009B3865" w:rsidRPr="009B3865" w:rsidRDefault="009B3865" w:rsidP="009B3865">
            <w:pPr>
              <w:spacing w:after="0" w:line="240" w:lineRule="auto"/>
              <w:jc w:val="both"/>
              <w:rPr>
                <w:rFonts w:ascii="Times New Roman" w:eastAsia="Times New Roman" w:hAnsi="Times New Roman" w:cs="Times New Roman"/>
                <w:bCs/>
                <w:sz w:val="24"/>
                <w:szCs w:val="24"/>
                <w:lang w:eastAsia="ru-RU"/>
              </w:rPr>
            </w:pPr>
          </w:p>
        </w:tc>
        <w:tc>
          <w:tcPr>
            <w:tcW w:w="720" w:type="dxa"/>
            <w:vMerge w:val="restart"/>
            <w:vAlign w:val="center"/>
          </w:tcPr>
          <w:p w:rsidR="009B3865" w:rsidRPr="009B3865" w:rsidRDefault="009B3865" w:rsidP="009B3865">
            <w:pPr>
              <w:spacing w:after="0" w:line="240" w:lineRule="auto"/>
              <w:jc w:val="center"/>
              <w:rPr>
                <w:rFonts w:ascii="Times New Roman" w:eastAsia="Times New Roman" w:hAnsi="Times New Roman" w:cs="Times New Roman"/>
                <w:bCs/>
                <w:sz w:val="20"/>
                <w:szCs w:val="24"/>
                <w:lang w:eastAsia="ru-RU"/>
              </w:rPr>
            </w:pPr>
            <w:r w:rsidRPr="009B3865">
              <w:rPr>
                <w:rFonts w:ascii="Times New Roman" w:eastAsia="Times New Roman" w:hAnsi="Times New Roman" w:cs="Times New Roman"/>
                <w:bCs/>
                <w:sz w:val="20"/>
                <w:szCs w:val="24"/>
                <w:lang w:eastAsia="ru-RU"/>
              </w:rPr>
              <w:t>3</w:t>
            </w:r>
          </w:p>
        </w:tc>
        <w:tc>
          <w:tcPr>
            <w:tcW w:w="2052" w:type="dxa"/>
            <w:tcBorders>
              <w:bottom w:val="single" w:sz="4" w:space="0" w:color="auto"/>
            </w:tcBorders>
            <w:shd w:val="clear" w:color="auto" w:fill="D9D9D9"/>
          </w:tcPr>
          <w:p w:rsidR="009B3865" w:rsidRPr="009B3865" w:rsidRDefault="009B3865" w:rsidP="009B3865">
            <w:pPr>
              <w:spacing w:after="0" w:line="240" w:lineRule="auto"/>
              <w:ind w:hanging="6"/>
              <w:rPr>
                <w:rFonts w:ascii="Times New Roman" w:eastAsia="Times New Roman" w:hAnsi="Times New Roman" w:cs="Times New Roman"/>
                <w:sz w:val="20"/>
                <w:szCs w:val="20"/>
                <w:highlight w:val="lightGray"/>
                <w:lang w:eastAsia="ru-RU"/>
              </w:rPr>
            </w:pPr>
            <w:r w:rsidRPr="009B3865">
              <w:rPr>
                <w:rFonts w:ascii="Times New Roman" w:eastAsia="Times New Roman" w:hAnsi="Times New Roman" w:cs="Times New Roman"/>
                <w:sz w:val="20"/>
                <w:szCs w:val="20"/>
                <w:lang w:eastAsia="ru-RU"/>
              </w:rPr>
              <w:t>Наименование этапа</w:t>
            </w:r>
          </w:p>
        </w:tc>
        <w:tc>
          <w:tcPr>
            <w:tcW w:w="5531" w:type="dxa"/>
            <w:tcBorders>
              <w:bottom w:val="single" w:sz="4" w:space="0" w:color="auto"/>
            </w:tcBorders>
            <w:shd w:val="clear" w:color="auto" w:fill="D9D9D9"/>
          </w:tcPr>
          <w:p w:rsidR="009B3865" w:rsidRPr="009B3865" w:rsidRDefault="009B3865" w:rsidP="009B3865">
            <w:pPr>
              <w:tabs>
                <w:tab w:val="left" w:pos="142"/>
              </w:tabs>
              <w:spacing w:after="0" w:line="240" w:lineRule="auto"/>
              <w:ind w:hanging="6"/>
              <w:jc w:val="both"/>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Формирование  и направление межведомственных запросов  в органы (организации), участвующие в предоставлении муниципальной услуги</w:t>
            </w:r>
          </w:p>
        </w:tc>
      </w:tr>
      <w:tr w:rsidR="009B3865" w:rsidRPr="009B3865" w:rsidTr="00C607AA">
        <w:tc>
          <w:tcPr>
            <w:tcW w:w="2160" w:type="dxa"/>
            <w:vMerge/>
          </w:tcPr>
          <w:p w:rsidR="009B3865" w:rsidRPr="009B3865" w:rsidRDefault="009B3865" w:rsidP="009B3865">
            <w:pPr>
              <w:spacing w:after="0" w:line="240" w:lineRule="auto"/>
              <w:jc w:val="both"/>
              <w:rPr>
                <w:rFonts w:ascii="Times New Roman" w:eastAsia="Times New Roman" w:hAnsi="Times New Roman" w:cs="Times New Roman"/>
                <w:bCs/>
                <w:sz w:val="24"/>
                <w:szCs w:val="24"/>
                <w:lang w:eastAsia="ru-RU"/>
              </w:rPr>
            </w:pPr>
          </w:p>
        </w:tc>
        <w:tc>
          <w:tcPr>
            <w:tcW w:w="720" w:type="dxa"/>
            <w:vMerge/>
          </w:tcPr>
          <w:p w:rsidR="009B3865" w:rsidRPr="009B3865" w:rsidRDefault="009B3865" w:rsidP="009B3865">
            <w:pPr>
              <w:spacing w:after="0" w:line="240" w:lineRule="auto"/>
              <w:rPr>
                <w:rFonts w:ascii="Times New Roman" w:eastAsia="Times New Roman" w:hAnsi="Times New Roman" w:cs="Times New Roman"/>
                <w:bCs/>
                <w:sz w:val="20"/>
                <w:szCs w:val="24"/>
                <w:lang w:eastAsia="ru-RU"/>
              </w:rPr>
            </w:pPr>
          </w:p>
        </w:tc>
        <w:tc>
          <w:tcPr>
            <w:tcW w:w="2052" w:type="dxa"/>
            <w:tcBorders>
              <w:bottom w:val="single" w:sz="4" w:space="0" w:color="auto"/>
            </w:tcBorders>
          </w:tcPr>
          <w:p w:rsidR="009B3865" w:rsidRPr="009B3865" w:rsidRDefault="009B3865" w:rsidP="009B3865">
            <w:pPr>
              <w:spacing w:after="0" w:line="240" w:lineRule="auto"/>
              <w:ind w:hanging="6"/>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Ответственный</w:t>
            </w:r>
          </w:p>
        </w:tc>
        <w:tc>
          <w:tcPr>
            <w:tcW w:w="5531" w:type="dxa"/>
            <w:tcBorders>
              <w:bottom w:val="single" w:sz="4" w:space="0" w:color="auto"/>
            </w:tcBorders>
          </w:tcPr>
          <w:p w:rsidR="009B3865" w:rsidRPr="009B3865" w:rsidRDefault="002C52B4" w:rsidP="009B386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Специалист </w:t>
            </w:r>
          </w:p>
        </w:tc>
      </w:tr>
      <w:tr w:rsidR="009B3865" w:rsidRPr="009B3865" w:rsidTr="00C607AA">
        <w:tc>
          <w:tcPr>
            <w:tcW w:w="2160" w:type="dxa"/>
            <w:vMerge/>
          </w:tcPr>
          <w:p w:rsidR="009B3865" w:rsidRPr="009B3865" w:rsidRDefault="009B3865" w:rsidP="009B3865">
            <w:pPr>
              <w:spacing w:after="0" w:line="240" w:lineRule="auto"/>
              <w:jc w:val="both"/>
              <w:rPr>
                <w:rFonts w:ascii="Times New Roman" w:eastAsia="Times New Roman" w:hAnsi="Times New Roman" w:cs="Times New Roman"/>
                <w:bCs/>
                <w:sz w:val="24"/>
                <w:szCs w:val="24"/>
                <w:lang w:eastAsia="ru-RU"/>
              </w:rPr>
            </w:pPr>
          </w:p>
        </w:tc>
        <w:tc>
          <w:tcPr>
            <w:tcW w:w="720" w:type="dxa"/>
            <w:vMerge/>
          </w:tcPr>
          <w:p w:rsidR="009B3865" w:rsidRPr="009B3865" w:rsidRDefault="009B3865" w:rsidP="009B3865">
            <w:pPr>
              <w:spacing w:after="0" w:line="240" w:lineRule="auto"/>
              <w:rPr>
                <w:rFonts w:ascii="Times New Roman" w:eastAsia="Times New Roman" w:hAnsi="Times New Roman" w:cs="Times New Roman"/>
                <w:bCs/>
                <w:sz w:val="20"/>
                <w:szCs w:val="24"/>
                <w:lang w:eastAsia="ru-RU"/>
              </w:rPr>
            </w:pPr>
          </w:p>
        </w:tc>
        <w:tc>
          <w:tcPr>
            <w:tcW w:w="2052" w:type="dxa"/>
            <w:tcBorders>
              <w:bottom w:val="single" w:sz="4" w:space="0" w:color="auto"/>
            </w:tcBorders>
          </w:tcPr>
          <w:p w:rsidR="009B3865" w:rsidRPr="009B3865" w:rsidRDefault="009B3865" w:rsidP="009B3865">
            <w:pPr>
              <w:spacing w:after="0" w:line="240" w:lineRule="auto"/>
              <w:ind w:hanging="6"/>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Вход</w:t>
            </w:r>
          </w:p>
        </w:tc>
        <w:tc>
          <w:tcPr>
            <w:tcW w:w="5531" w:type="dxa"/>
            <w:tcBorders>
              <w:bottom w:val="single" w:sz="4" w:space="0" w:color="auto"/>
            </w:tcBorders>
          </w:tcPr>
          <w:p w:rsidR="009B3865" w:rsidRPr="009B3865" w:rsidRDefault="009B3865" w:rsidP="009B3865">
            <w:pPr>
              <w:spacing w:after="0" w:line="240" w:lineRule="auto"/>
              <w:jc w:val="both"/>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Подготовка запроса и направление в надлежащие структуры</w:t>
            </w:r>
          </w:p>
        </w:tc>
      </w:tr>
      <w:tr w:rsidR="009B3865" w:rsidRPr="009B3865" w:rsidTr="00C607AA">
        <w:tc>
          <w:tcPr>
            <w:tcW w:w="2160" w:type="dxa"/>
            <w:vMerge/>
          </w:tcPr>
          <w:p w:rsidR="009B3865" w:rsidRPr="009B3865" w:rsidRDefault="009B3865" w:rsidP="009B3865">
            <w:pPr>
              <w:spacing w:after="0" w:line="240" w:lineRule="auto"/>
              <w:jc w:val="both"/>
              <w:rPr>
                <w:rFonts w:ascii="Times New Roman" w:eastAsia="Times New Roman" w:hAnsi="Times New Roman" w:cs="Times New Roman"/>
                <w:bCs/>
                <w:sz w:val="24"/>
                <w:szCs w:val="24"/>
                <w:lang w:eastAsia="ru-RU"/>
              </w:rPr>
            </w:pPr>
          </w:p>
        </w:tc>
        <w:tc>
          <w:tcPr>
            <w:tcW w:w="720" w:type="dxa"/>
            <w:vMerge/>
          </w:tcPr>
          <w:p w:rsidR="009B3865" w:rsidRPr="009B3865" w:rsidRDefault="009B3865" w:rsidP="009B3865">
            <w:pPr>
              <w:spacing w:after="0" w:line="240" w:lineRule="auto"/>
              <w:rPr>
                <w:rFonts w:ascii="Times New Roman" w:eastAsia="Times New Roman" w:hAnsi="Times New Roman" w:cs="Times New Roman"/>
                <w:bCs/>
                <w:sz w:val="20"/>
                <w:szCs w:val="24"/>
                <w:lang w:eastAsia="ru-RU"/>
              </w:rPr>
            </w:pPr>
          </w:p>
        </w:tc>
        <w:tc>
          <w:tcPr>
            <w:tcW w:w="2052" w:type="dxa"/>
            <w:tcBorders>
              <w:bottom w:val="single" w:sz="4" w:space="0" w:color="auto"/>
            </w:tcBorders>
          </w:tcPr>
          <w:p w:rsidR="009B3865" w:rsidRPr="009B3865" w:rsidRDefault="009B3865" w:rsidP="009B3865">
            <w:pPr>
              <w:spacing w:after="0" w:line="240" w:lineRule="auto"/>
              <w:ind w:hanging="6"/>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Выход (результат)</w:t>
            </w:r>
          </w:p>
        </w:tc>
        <w:tc>
          <w:tcPr>
            <w:tcW w:w="5531" w:type="dxa"/>
            <w:tcBorders>
              <w:bottom w:val="single" w:sz="4" w:space="0" w:color="auto"/>
            </w:tcBorders>
          </w:tcPr>
          <w:p w:rsidR="009B3865" w:rsidRPr="009B3865" w:rsidRDefault="009B3865" w:rsidP="009B3865">
            <w:pPr>
              <w:spacing w:after="0" w:line="240" w:lineRule="auto"/>
              <w:jc w:val="both"/>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Получение ответа на запрос</w:t>
            </w:r>
          </w:p>
        </w:tc>
      </w:tr>
      <w:tr w:rsidR="009B3865" w:rsidRPr="009B3865" w:rsidTr="00C607AA">
        <w:tc>
          <w:tcPr>
            <w:tcW w:w="2160" w:type="dxa"/>
            <w:vMerge/>
          </w:tcPr>
          <w:p w:rsidR="009B3865" w:rsidRPr="009B3865" w:rsidRDefault="009B3865" w:rsidP="009B3865">
            <w:pPr>
              <w:spacing w:after="0" w:line="240" w:lineRule="auto"/>
              <w:jc w:val="both"/>
              <w:rPr>
                <w:rFonts w:ascii="Times New Roman" w:eastAsia="Times New Roman" w:hAnsi="Times New Roman" w:cs="Times New Roman"/>
                <w:bCs/>
                <w:sz w:val="24"/>
                <w:szCs w:val="24"/>
                <w:lang w:eastAsia="ru-RU"/>
              </w:rPr>
            </w:pPr>
          </w:p>
        </w:tc>
        <w:tc>
          <w:tcPr>
            <w:tcW w:w="720" w:type="dxa"/>
            <w:vMerge/>
          </w:tcPr>
          <w:p w:rsidR="009B3865" w:rsidRPr="009B3865" w:rsidRDefault="009B3865" w:rsidP="009B3865">
            <w:pPr>
              <w:spacing w:after="0" w:line="240" w:lineRule="auto"/>
              <w:rPr>
                <w:rFonts w:ascii="Times New Roman" w:eastAsia="Times New Roman" w:hAnsi="Times New Roman" w:cs="Times New Roman"/>
                <w:bCs/>
                <w:sz w:val="20"/>
                <w:szCs w:val="24"/>
                <w:lang w:eastAsia="ru-RU"/>
              </w:rPr>
            </w:pPr>
          </w:p>
        </w:tc>
        <w:tc>
          <w:tcPr>
            <w:tcW w:w="2052" w:type="dxa"/>
            <w:tcBorders>
              <w:bottom w:val="single" w:sz="4" w:space="0" w:color="auto"/>
            </w:tcBorders>
          </w:tcPr>
          <w:p w:rsidR="009B3865" w:rsidRPr="009B3865" w:rsidRDefault="009B3865" w:rsidP="009B3865">
            <w:pPr>
              <w:spacing w:after="0" w:line="240" w:lineRule="auto"/>
              <w:ind w:hanging="6"/>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Срок исполнения</w:t>
            </w:r>
          </w:p>
        </w:tc>
        <w:tc>
          <w:tcPr>
            <w:tcW w:w="5531" w:type="dxa"/>
            <w:tcBorders>
              <w:bottom w:val="single" w:sz="4" w:space="0" w:color="auto"/>
            </w:tcBorders>
          </w:tcPr>
          <w:p w:rsidR="009B3865" w:rsidRPr="009B3865" w:rsidRDefault="009B3865" w:rsidP="009B3865">
            <w:pPr>
              <w:spacing w:after="0" w:line="240" w:lineRule="auto"/>
              <w:jc w:val="both"/>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5 рабочих дня</w:t>
            </w:r>
          </w:p>
        </w:tc>
      </w:tr>
      <w:tr w:rsidR="009B3865" w:rsidRPr="009B3865" w:rsidTr="00C607AA">
        <w:tc>
          <w:tcPr>
            <w:tcW w:w="2160" w:type="dxa"/>
            <w:vMerge/>
          </w:tcPr>
          <w:p w:rsidR="009B3865" w:rsidRPr="009B3865" w:rsidRDefault="009B3865" w:rsidP="009B3865">
            <w:pPr>
              <w:spacing w:after="0" w:line="240" w:lineRule="auto"/>
              <w:jc w:val="both"/>
              <w:rPr>
                <w:rFonts w:ascii="Times New Roman" w:eastAsia="Times New Roman" w:hAnsi="Times New Roman" w:cs="Times New Roman"/>
                <w:bCs/>
                <w:sz w:val="24"/>
                <w:szCs w:val="24"/>
                <w:lang w:eastAsia="ru-RU"/>
              </w:rPr>
            </w:pPr>
          </w:p>
        </w:tc>
        <w:tc>
          <w:tcPr>
            <w:tcW w:w="720" w:type="dxa"/>
            <w:vMerge/>
          </w:tcPr>
          <w:p w:rsidR="009B3865" w:rsidRPr="009B3865" w:rsidRDefault="009B3865" w:rsidP="009B3865">
            <w:pPr>
              <w:spacing w:after="0" w:line="240" w:lineRule="auto"/>
              <w:rPr>
                <w:rFonts w:ascii="Times New Roman" w:eastAsia="Times New Roman" w:hAnsi="Times New Roman" w:cs="Times New Roman"/>
                <w:bCs/>
                <w:sz w:val="20"/>
                <w:szCs w:val="24"/>
                <w:lang w:eastAsia="ru-RU"/>
              </w:rPr>
            </w:pPr>
          </w:p>
        </w:tc>
        <w:tc>
          <w:tcPr>
            <w:tcW w:w="2052" w:type="dxa"/>
            <w:tcBorders>
              <w:bottom w:val="single" w:sz="4" w:space="0" w:color="auto"/>
            </w:tcBorders>
          </w:tcPr>
          <w:p w:rsidR="009B3865" w:rsidRPr="009B3865" w:rsidRDefault="009B3865" w:rsidP="009B3865">
            <w:pPr>
              <w:spacing w:after="0" w:line="240" w:lineRule="auto"/>
              <w:ind w:hanging="6"/>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Комментарии</w:t>
            </w:r>
          </w:p>
        </w:tc>
        <w:tc>
          <w:tcPr>
            <w:tcW w:w="5531" w:type="dxa"/>
            <w:tcBorders>
              <w:bottom w:val="single" w:sz="4" w:space="0" w:color="auto"/>
            </w:tcBorders>
          </w:tcPr>
          <w:p w:rsidR="009B3865" w:rsidRPr="009B3865" w:rsidRDefault="009B3865" w:rsidP="009B3865">
            <w:pPr>
              <w:spacing w:after="0" w:line="240" w:lineRule="auto"/>
              <w:jc w:val="both"/>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w:t>
            </w:r>
          </w:p>
        </w:tc>
      </w:tr>
      <w:tr w:rsidR="009B3865" w:rsidRPr="009B3865" w:rsidTr="00C607AA">
        <w:tc>
          <w:tcPr>
            <w:tcW w:w="2160" w:type="dxa"/>
            <w:vMerge/>
          </w:tcPr>
          <w:p w:rsidR="009B3865" w:rsidRPr="009B3865" w:rsidRDefault="009B3865" w:rsidP="009B3865">
            <w:pPr>
              <w:spacing w:after="0" w:line="240" w:lineRule="auto"/>
              <w:jc w:val="both"/>
              <w:rPr>
                <w:rFonts w:ascii="Times New Roman" w:eastAsia="Times New Roman" w:hAnsi="Times New Roman" w:cs="Times New Roman"/>
                <w:bCs/>
                <w:sz w:val="24"/>
                <w:szCs w:val="24"/>
                <w:lang w:eastAsia="ru-RU"/>
              </w:rPr>
            </w:pPr>
          </w:p>
        </w:tc>
        <w:tc>
          <w:tcPr>
            <w:tcW w:w="720" w:type="dxa"/>
            <w:vMerge w:val="restart"/>
            <w:vAlign w:val="center"/>
          </w:tcPr>
          <w:p w:rsidR="009B3865" w:rsidRPr="009B3865" w:rsidRDefault="009B3865" w:rsidP="009B3865">
            <w:pPr>
              <w:spacing w:after="0" w:line="240" w:lineRule="auto"/>
              <w:jc w:val="center"/>
              <w:rPr>
                <w:rFonts w:ascii="Times New Roman" w:eastAsia="Times New Roman" w:hAnsi="Times New Roman" w:cs="Times New Roman"/>
                <w:bCs/>
                <w:sz w:val="20"/>
                <w:szCs w:val="24"/>
                <w:lang w:eastAsia="ru-RU"/>
              </w:rPr>
            </w:pPr>
            <w:r w:rsidRPr="009B3865">
              <w:rPr>
                <w:rFonts w:ascii="Times New Roman" w:eastAsia="Times New Roman" w:hAnsi="Times New Roman" w:cs="Times New Roman"/>
                <w:bCs/>
                <w:sz w:val="20"/>
                <w:szCs w:val="24"/>
                <w:lang w:eastAsia="ru-RU"/>
              </w:rPr>
              <w:t>4</w:t>
            </w:r>
          </w:p>
        </w:tc>
        <w:tc>
          <w:tcPr>
            <w:tcW w:w="2052" w:type="dxa"/>
            <w:shd w:val="clear" w:color="auto" w:fill="E0E0E0"/>
          </w:tcPr>
          <w:p w:rsidR="009B3865" w:rsidRPr="009B3865" w:rsidRDefault="009B3865" w:rsidP="009B3865">
            <w:pPr>
              <w:spacing w:after="0" w:line="240" w:lineRule="auto"/>
              <w:ind w:hanging="6"/>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Наименование этапа</w:t>
            </w:r>
          </w:p>
        </w:tc>
        <w:tc>
          <w:tcPr>
            <w:tcW w:w="5531" w:type="dxa"/>
            <w:shd w:val="clear" w:color="auto" w:fill="E0E0E0"/>
            <w:vAlign w:val="center"/>
          </w:tcPr>
          <w:p w:rsidR="009B3865" w:rsidRPr="009B3865" w:rsidRDefault="009B3865" w:rsidP="009B3865">
            <w:pPr>
              <w:spacing w:after="0" w:line="240" w:lineRule="auto"/>
              <w:ind w:hanging="6"/>
              <w:jc w:val="both"/>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Принятие Решения о результате предоставления муниципальной услуги</w:t>
            </w:r>
          </w:p>
        </w:tc>
      </w:tr>
      <w:tr w:rsidR="009B3865" w:rsidRPr="009B3865" w:rsidTr="00C607AA">
        <w:tc>
          <w:tcPr>
            <w:tcW w:w="2160" w:type="dxa"/>
            <w:vMerge/>
          </w:tcPr>
          <w:p w:rsidR="009B3865" w:rsidRPr="009B3865" w:rsidRDefault="009B3865" w:rsidP="009B3865">
            <w:pPr>
              <w:spacing w:after="0" w:line="240" w:lineRule="auto"/>
              <w:jc w:val="both"/>
              <w:rPr>
                <w:rFonts w:ascii="Times New Roman" w:eastAsia="Times New Roman" w:hAnsi="Times New Roman" w:cs="Times New Roman"/>
                <w:bCs/>
                <w:sz w:val="24"/>
                <w:szCs w:val="24"/>
                <w:lang w:eastAsia="ru-RU"/>
              </w:rPr>
            </w:pPr>
          </w:p>
        </w:tc>
        <w:tc>
          <w:tcPr>
            <w:tcW w:w="720" w:type="dxa"/>
            <w:vMerge/>
          </w:tcPr>
          <w:p w:rsidR="009B3865" w:rsidRPr="009B3865" w:rsidRDefault="009B3865" w:rsidP="009B3865">
            <w:pPr>
              <w:spacing w:after="0" w:line="240" w:lineRule="auto"/>
              <w:rPr>
                <w:rFonts w:ascii="Times New Roman" w:eastAsia="Times New Roman" w:hAnsi="Times New Roman" w:cs="Times New Roman"/>
                <w:bCs/>
                <w:sz w:val="20"/>
                <w:szCs w:val="24"/>
                <w:lang w:eastAsia="ru-RU"/>
              </w:rPr>
            </w:pPr>
          </w:p>
        </w:tc>
        <w:tc>
          <w:tcPr>
            <w:tcW w:w="2052" w:type="dxa"/>
            <w:vAlign w:val="center"/>
          </w:tcPr>
          <w:p w:rsidR="009B3865" w:rsidRPr="009B3865" w:rsidRDefault="009B3865" w:rsidP="009B3865">
            <w:pPr>
              <w:spacing w:after="0" w:line="240" w:lineRule="auto"/>
              <w:ind w:hanging="6"/>
              <w:rPr>
                <w:rFonts w:ascii="Times New Roman" w:eastAsia="Times New Roman" w:hAnsi="Times New Roman" w:cs="Times New Roman"/>
                <w:b/>
                <w:sz w:val="20"/>
                <w:szCs w:val="20"/>
                <w:lang w:eastAsia="ru-RU"/>
              </w:rPr>
            </w:pPr>
            <w:r w:rsidRPr="009B3865">
              <w:rPr>
                <w:rFonts w:ascii="Times New Roman" w:eastAsia="Times New Roman" w:hAnsi="Times New Roman" w:cs="Times New Roman"/>
                <w:sz w:val="20"/>
                <w:szCs w:val="20"/>
                <w:lang w:eastAsia="ru-RU"/>
              </w:rPr>
              <w:t>Ответственный</w:t>
            </w:r>
          </w:p>
        </w:tc>
        <w:tc>
          <w:tcPr>
            <w:tcW w:w="5531" w:type="dxa"/>
          </w:tcPr>
          <w:p w:rsidR="009B3865" w:rsidRPr="009B3865" w:rsidRDefault="002C52B4" w:rsidP="009B3865">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Специалист  </w:t>
            </w:r>
          </w:p>
        </w:tc>
      </w:tr>
      <w:tr w:rsidR="009B3865" w:rsidRPr="009B3865" w:rsidTr="00C607AA">
        <w:tc>
          <w:tcPr>
            <w:tcW w:w="2160" w:type="dxa"/>
            <w:vMerge/>
          </w:tcPr>
          <w:p w:rsidR="009B3865" w:rsidRPr="009B3865" w:rsidRDefault="009B3865" w:rsidP="009B3865">
            <w:pPr>
              <w:spacing w:after="0" w:line="240" w:lineRule="auto"/>
              <w:jc w:val="both"/>
              <w:rPr>
                <w:rFonts w:ascii="Times New Roman" w:eastAsia="Times New Roman" w:hAnsi="Times New Roman" w:cs="Times New Roman"/>
                <w:bCs/>
                <w:sz w:val="24"/>
                <w:szCs w:val="24"/>
                <w:lang w:eastAsia="ru-RU"/>
              </w:rPr>
            </w:pPr>
          </w:p>
        </w:tc>
        <w:tc>
          <w:tcPr>
            <w:tcW w:w="720" w:type="dxa"/>
            <w:vMerge/>
          </w:tcPr>
          <w:p w:rsidR="009B3865" w:rsidRPr="009B3865" w:rsidRDefault="009B3865" w:rsidP="009B3865">
            <w:pPr>
              <w:spacing w:after="0" w:line="240" w:lineRule="auto"/>
              <w:rPr>
                <w:rFonts w:ascii="Times New Roman" w:eastAsia="Times New Roman" w:hAnsi="Times New Roman" w:cs="Times New Roman"/>
                <w:bCs/>
                <w:sz w:val="20"/>
                <w:szCs w:val="24"/>
                <w:lang w:eastAsia="ru-RU"/>
              </w:rPr>
            </w:pPr>
          </w:p>
        </w:tc>
        <w:tc>
          <w:tcPr>
            <w:tcW w:w="2052" w:type="dxa"/>
          </w:tcPr>
          <w:p w:rsidR="009B3865" w:rsidRPr="009B3865" w:rsidRDefault="009B3865" w:rsidP="009B3865">
            <w:pPr>
              <w:spacing w:after="0" w:line="240" w:lineRule="auto"/>
              <w:ind w:hanging="6"/>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Вход</w:t>
            </w:r>
          </w:p>
        </w:tc>
        <w:tc>
          <w:tcPr>
            <w:tcW w:w="5531" w:type="dxa"/>
          </w:tcPr>
          <w:p w:rsidR="009B3865" w:rsidRPr="009B3865" w:rsidRDefault="009B3865" w:rsidP="009B3865">
            <w:pPr>
              <w:tabs>
                <w:tab w:val="left" w:pos="142"/>
              </w:tabs>
              <w:spacing w:after="0" w:line="240" w:lineRule="auto"/>
              <w:ind w:hanging="6"/>
              <w:jc w:val="both"/>
              <w:rPr>
                <w:rFonts w:ascii="Times New Roman" w:eastAsia="Times New Roman" w:hAnsi="Times New Roman" w:cs="Times New Roman"/>
                <w:bCs/>
                <w:kern w:val="32"/>
                <w:sz w:val="20"/>
                <w:szCs w:val="20"/>
                <w:lang w:eastAsia="ru-RU"/>
              </w:rPr>
            </w:pPr>
            <w:r w:rsidRPr="009B3865">
              <w:rPr>
                <w:rFonts w:ascii="Times New Roman" w:eastAsia="Times New Roman" w:hAnsi="Times New Roman" w:cs="Times New Roman"/>
                <w:bCs/>
                <w:kern w:val="32"/>
                <w:sz w:val="20"/>
                <w:szCs w:val="20"/>
                <w:lang w:eastAsia="ru-RU"/>
              </w:rPr>
              <w:t>Подготовка проекта Решения о предоставлении муниципальной услуги</w:t>
            </w:r>
          </w:p>
        </w:tc>
      </w:tr>
      <w:tr w:rsidR="009B3865" w:rsidRPr="009B3865" w:rsidTr="00C607AA">
        <w:tc>
          <w:tcPr>
            <w:tcW w:w="2160" w:type="dxa"/>
            <w:vMerge/>
          </w:tcPr>
          <w:p w:rsidR="009B3865" w:rsidRPr="009B3865" w:rsidRDefault="009B3865" w:rsidP="009B3865">
            <w:pPr>
              <w:spacing w:after="0" w:line="240" w:lineRule="auto"/>
              <w:jc w:val="both"/>
              <w:rPr>
                <w:rFonts w:ascii="Times New Roman" w:eastAsia="Times New Roman" w:hAnsi="Times New Roman" w:cs="Times New Roman"/>
                <w:bCs/>
                <w:sz w:val="24"/>
                <w:szCs w:val="24"/>
                <w:lang w:eastAsia="ru-RU"/>
              </w:rPr>
            </w:pPr>
          </w:p>
        </w:tc>
        <w:tc>
          <w:tcPr>
            <w:tcW w:w="720" w:type="dxa"/>
            <w:vMerge/>
          </w:tcPr>
          <w:p w:rsidR="009B3865" w:rsidRPr="009B3865" w:rsidRDefault="009B3865" w:rsidP="009B3865">
            <w:pPr>
              <w:spacing w:after="0" w:line="240" w:lineRule="auto"/>
              <w:rPr>
                <w:rFonts w:ascii="Times New Roman" w:eastAsia="Times New Roman" w:hAnsi="Times New Roman" w:cs="Times New Roman"/>
                <w:bCs/>
                <w:sz w:val="20"/>
                <w:szCs w:val="24"/>
                <w:lang w:eastAsia="ru-RU"/>
              </w:rPr>
            </w:pPr>
          </w:p>
        </w:tc>
        <w:tc>
          <w:tcPr>
            <w:tcW w:w="2052" w:type="dxa"/>
          </w:tcPr>
          <w:p w:rsidR="009B3865" w:rsidRPr="009B3865" w:rsidRDefault="009B3865" w:rsidP="009B3865">
            <w:pPr>
              <w:spacing w:after="0" w:line="240" w:lineRule="auto"/>
              <w:ind w:hanging="6"/>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Выход (результат)</w:t>
            </w:r>
          </w:p>
        </w:tc>
        <w:tc>
          <w:tcPr>
            <w:tcW w:w="5531" w:type="dxa"/>
          </w:tcPr>
          <w:p w:rsidR="009B3865" w:rsidRPr="009B3865" w:rsidRDefault="009B3865" w:rsidP="002C52B4">
            <w:pPr>
              <w:tabs>
                <w:tab w:val="left" w:pos="142"/>
              </w:tabs>
              <w:spacing w:after="0" w:line="240" w:lineRule="auto"/>
              <w:ind w:hanging="6"/>
              <w:jc w:val="both"/>
              <w:rPr>
                <w:rFonts w:ascii="Times New Roman" w:eastAsia="Times New Roman" w:hAnsi="Times New Roman" w:cs="Times New Roman"/>
                <w:bCs/>
                <w:kern w:val="32"/>
                <w:sz w:val="20"/>
                <w:szCs w:val="20"/>
                <w:lang w:eastAsia="ru-RU"/>
              </w:rPr>
            </w:pPr>
            <w:r w:rsidRPr="009B3865">
              <w:rPr>
                <w:rFonts w:ascii="Times New Roman" w:eastAsia="Times New Roman" w:hAnsi="Times New Roman" w:cs="Times New Roman"/>
                <w:bCs/>
                <w:kern w:val="32"/>
                <w:sz w:val="20"/>
                <w:szCs w:val="20"/>
                <w:lang w:eastAsia="ru-RU"/>
              </w:rPr>
              <w:t xml:space="preserve">Постановление администрации </w:t>
            </w:r>
            <w:r w:rsidR="002C52B4">
              <w:rPr>
                <w:rFonts w:ascii="Times New Roman" w:eastAsia="Times New Roman" w:hAnsi="Times New Roman" w:cs="Times New Roman"/>
                <w:bCs/>
                <w:kern w:val="32"/>
                <w:sz w:val="20"/>
                <w:szCs w:val="20"/>
                <w:lang w:eastAsia="ru-RU"/>
              </w:rPr>
              <w:t>Баткатского сельского поселения</w:t>
            </w:r>
            <w:r w:rsidRPr="009B3865">
              <w:rPr>
                <w:rFonts w:ascii="Times New Roman" w:eastAsia="Times New Roman" w:hAnsi="Times New Roman" w:cs="Times New Roman"/>
                <w:bCs/>
                <w:kern w:val="32"/>
                <w:sz w:val="20"/>
                <w:szCs w:val="20"/>
                <w:lang w:eastAsia="ru-RU"/>
              </w:rPr>
              <w:t xml:space="preserve"> о признании гражданина нуждающимся в древесине для собственных нужд и включении его в список граждан, нуждающихся в древесине для собственных нужд</w:t>
            </w:r>
          </w:p>
        </w:tc>
      </w:tr>
      <w:tr w:rsidR="009B3865" w:rsidRPr="009B3865" w:rsidTr="00C607AA">
        <w:tc>
          <w:tcPr>
            <w:tcW w:w="2160" w:type="dxa"/>
            <w:vMerge/>
          </w:tcPr>
          <w:p w:rsidR="009B3865" w:rsidRPr="009B3865" w:rsidRDefault="009B3865" w:rsidP="009B3865">
            <w:pPr>
              <w:spacing w:after="0" w:line="240" w:lineRule="auto"/>
              <w:jc w:val="both"/>
              <w:rPr>
                <w:rFonts w:ascii="Times New Roman" w:eastAsia="Times New Roman" w:hAnsi="Times New Roman" w:cs="Times New Roman"/>
                <w:bCs/>
                <w:sz w:val="24"/>
                <w:szCs w:val="24"/>
                <w:lang w:eastAsia="ru-RU"/>
              </w:rPr>
            </w:pPr>
          </w:p>
        </w:tc>
        <w:tc>
          <w:tcPr>
            <w:tcW w:w="720" w:type="dxa"/>
            <w:vMerge/>
          </w:tcPr>
          <w:p w:rsidR="009B3865" w:rsidRPr="009B3865" w:rsidRDefault="009B3865" w:rsidP="009B3865">
            <w:pPr>
              <w:spacing w:after="0" w:line="240" w:lineRule="auto"/>
              <w:rPr>
                <w:rFonts w:ascii="Times New Roman" w:eastAsia="Times New Roman" w:hAnsi="Times New Roman" w:cs="Times New Roman"/>
                <w:bCs/>
                <w:sz w:val="20"/>
                <w:szCs w:val="24"/>
                <w:lang w:eastAsia="ru-RU"/>
              </w:rPr>
            </w:pPr>
          </w:p>
        </w:tc>
        <w:tc>
          <w:tcPr>
            <w:tcW w:w="2052" w:type="dxa"/>
          </w:tcPr>
          <w:p w:rsidR="009B3865" w:rsidRPr="009B3865" w:rsidRDefault="009B3865" w:rsidP="009B3865">
            <w:pPr>
              <w:spacing w:after="0" w:line="240" w:lineRule="auto"/>
              <w:ind w:hanging="6"/>
              <w:rPr>
                <w:rFonts w:ascii="Times New Roman" w:eastAsia="Times New Roman" w:hAnsi="Times New Roman" w:cs="Times New Roman"/>
                <w:sz w:val="20"/>
                <w:szCs w:val="20"/>
                <w:lang w:eastAsia="ru-RU"/>
              </w:rPr>
            </w:pPr>
          </w:p>
        </w:tc>
        <w:tc>
          <w:tcPr>
            <w:tcW w:w="5531" w:type="dxa"/>
          </w:tcPr>
          <w:p w:rsidR="009B3865" w:rsidRPr="009B3865" w:rsidRDefault="009B3865" w:rsidP="009B3865">
            <w:pPr>
              <w:tabs>
                <w:tab w:val="left" w:pos="142"/>
              </w:tabs>
              <w:spacing w:after="0" w:line="240" w:lineRule="auto"/>
              <w:ind w:hanging="6"/>
              <w:jc w:val="both"/>
              <w:rPr>
                <w:rFonts w:ascii="Times New Roman" w:eastAsia="Times New Roman" w:hAnsi="Times New Roman" w:cs="Times New Roman"/>
                <w:bCs/>
                <w:kern w:val="32"/>
                <w:sz w:val="20"/>
                <w:szCs w:val="20"/>
                <w:lang w:eastAsia="ru-RU"/>
              </w:rPr>
            </w:pPr>
            <w:r w:rsidRPr="009B3865">
              <w:rPr>
                <w:rFonts w:ascii="Times New Roman" w:eastAsia="Times New Roman" w:hAnsi="Times New Roman" w:cs="Times New Roman"/>
                <w:bCs/>
                <w:kern w:val="32"/>
                <w:sz w:val="20"/>
                <w:szCs w:val="20"/>
                <w:lang w:eastAsia="ru-RU"/>
              </w:rPr>
              <w:t>Уведомление об отказе в признании гражданина нуждающимся в древесине для собственных нужд</w:t>
            </w:r>
          </w:p>
        </w:tc>
      </w:tr>
      <w:tr w:rsidR="009B3865" w:rsidRPr="009B3865" w:rsidTr="00C607AA">
        <w:tc>
          <w:tcPr>
            <w:tcW w:w="2160" w:type="dxa"/>
            <w:vMerge/>
          </w:tcPr>
          <w:p w:rsidR="009B3865" w:rsidRPr="009B3865" w:rsidRDefault="009B3865" w:rsidP="009B3865">
            <w:pPr>
              <w:spacing w:after="0" w:line="240" w:lineRule="auto"/>
              <w:jc w:val="both"/>
              <w:rPr>
                <w:rFonts w:ascii="Times New Roman" w:eastAsia="Times New Roman" w:hAnsi="Times New Roman" w:cs="Times New Roman"/>
                <w:bCs/>
                <w:sz w:val="24"/>
                <w:szCs w:val="24"/>
                <w:lang w:eastAsia="ru-RU"/>
              </w:rPr>
            </w:pPr>
          </w:p>
        </w:tc>
        <w:tc>
          <w:tcPr>
            <w:tcW w:w="720" w:type="dxa"/>
            <w:vMerge/>
          </w:tcPr>
          <w:p w:rsidR="009B3865" w:rsidRPr="009B3865" w:rsidRDefault="009B3865" w:rsidP="009B3865">
            <w:pPr>
              <w:spacing w:after="0" w:line="240" w:lineRule="auto"/>
              <w:rPr>
                <w:rFonts w:ascii="Times New Roman" w:eastAsia="Times New Roman" w:hAnsi="Times New Roman" w:cs="Times New Roman"/>
                <w:bCs/>
                <w:sz w:val="20"/>
                <w:szCs w:val="24"/>
                <w:lang w:eastAsia="ru-RU"/>
              </w:rPr>
            </w:pPr>
          </w:p>
        </w:tc>
        <w:tc>
          <w:tcPr>
            <w:tcW w:w="2052" w:type="dxa"/>
            <w:vAlign w:val="center"/>
          </w:tcPr>
          <w:p w:rsidR="009B3865" w:rsidRPr="009B3865" w:rsidRDefault="009B3865" w:rsidP="009B3865">
            <w:pPr>
              <w:spacing w:after="0" w:line="240" w:lineRule="auto"/>
              <w:ind w:hanging="6"/>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 xml:space="preserve">Срок исполнения </w:t>
            </w:r>
          </w:p>
        </w:tc>
        <w:tc>
          <w:tcPr>
            <w:tcW w:w="5531" w:type="dxa"/>
          </w:tcPr>
          <w:p w:rsidR="009B3865" w:rsidRPr="009B3865" w:rsidRDefault="009B3865" w:rsidP="009B3865">
            <w:pPr>
              <w:spacing w:after="0" w:line="240" w:lineRule="auto"/>
              <w:jc w:val="both"/>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 xml:space="preserve">15 календарных дней </w:t>
            </w:r>
          </w:p>
        </w:tc>
      </w:tr>
      <w:tr w:rsidR="009B3865" w:rsidRPr="009B3865" w:rsidTr="00C607AA">
        <w:tc>
          <w:tcPr>
            <w:tcW w:w="2160" w:type="dxa"/>
            <w:vMerge/>
          </w:tcPr>
          <w:p w:rsidR="009B3865" w:rsidRPr="009B3865" w:rsidRDefault="009B3865" w:rsidP="009B3865">
            <w:pPr>
              <w:spacing w:after="0" w:line="240" w:lineRule="auto"/>
              <w:jc w:val="both"/>
              <w:rPr>
                <w:rFonts w:ascii="Times New Roman" w:eastAsia="Times New Roman" w:hAnsi="Times New Roman" w:cs="Times New Roman"/>
                <w:bCs/>
                <w:sz w:val="24"/>
                <w:szCs w:val="24"/>
                <w:lang w:eastAsia="ru-RU"/>
              </w:rPr>
            </w:pPr>
          </w:p>
        </w:tc>
        <w:tc>
          <w:tcPr>
            <w:tcW w:w="720" w:type="dxa"/>
            <w:vMerge/>
          </w:tcPr>
          <w:p w:rsidR="009B3865" w:rsidRPr="009B3865" w:rsidRDefault="009B3865" w:rsidP="009B3865">
            <w:pPr>
              <w:spacing w:after="0" w:line="240" w:lineRule="auto"/>
              <w:rPr>
                <w:rFonts w:ascii="Times New Roman" w:eastAsia="Times New Roman" w:hAnsi="Times New Roman" w:cs="Times New Roman"/>
                <w:bCs/>
                <w:sz w:val="20"/>
                <w:szCs w:val="24"/>
                <w:lang w:eastAsia="ru-RU"/>
              </w:rPr>
            </w:pPr>
          </w:p>
        </w:tc>
        <w:tc>
          <w:tcPr>
            <w:tcW w:w="2052" w:type="dxa"/>
          </w:tcPr>
          <w:p w:rsidR="009B3865" w:rsidRPr="009B3865" w:rsidRDefault="009B3865" w:rsidP="009B3865">
            <w:pPr>
              <w:spacing w:after="0" w:line="240" w:lineRule="auto"/>
              <w:ind w:hanging="6"/>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Комментарии</w:t>
            </w:r>
          </w:p>
        </w:tc>
        <w:tc>
          <w:tcPr>
            <w:tcW w:w="5531" w:type="dxa"/>
          </w:tcPr>
          <w:p w:rsidR="009B3865" w:rsidRPr="009B3865" w:rsidRDefault="009B3865" w:rsidP="009B3865">
            <w:pPr>
              <w:tabs>
                <w:tab w:val="left" w:pos="142"/>
              </w:tabs>
              <w:spacing w:after="0" w:line="240" w:lineRule="auto"/>
              <w:ind w:hanging="6"/>
              <w:jc w:val="both"/>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w:t>
            </w:r>
          </w:p>
        </w:tc>
      </w:tr>
      <w:tr w:rsidR="009B3865" w:rsidRPr="009B3865" w:rsidTr="00C607AA">
        <w:tc>
          <w:tcPr>
            <w:tcW w:w="2160" w:type="dxa"/>
            <w:vMerge/>
          </w:tcPr>
          <w:p w:rsidR="009B3865" w:rsidRPr="009B3865" w:rsidRDefault="009B3865" w:rsidP="009B3865">
            <w:p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ru-RU"/>
              </w:rPr>
            </w:pPr>
          </w:p>
        </w:tc>
        <w:tc>
          <w:tcPr>
            <w:tcW w:w="720" w:type="dxa"/>
            <w:vMerge w:val="restart"/>
            <w:vAlign w:val="center"/>
          </w:tcPr>
          <w:p w:rsidR="009B3865" w:rsidRPr="009B3865" w:rsidRDefault="009B3865" w:rsidP="009B3865">
            <w:pPr>
              <w:spacing w:after="0" w:line="240" w:lineRule="auto"/>
              <w:jc w:val="center"/>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5</w:t>
            </w:r>
          </w:p>
        </w:tc>
        <w:tc>
          <w:tcPr>
            <w:tcW w:w="2052" w:type="dxa"/>
            <w:tcBorders>
              <w:bottom w:val="single" w:sz="4" w:space="0" w:color="auto"/>
            </w:tcBorders>
            <w:shd w:val="clear" w:color="auto" w:fill="D9D9D9"/>
          </w:tcPr>
          <w:p w:rsidR="009B3865" w:rsidRPr="009B3865" w:rsidRDefault="009B3865" w:rsidP="009B3865">
            <w:pPr>
              <w:spacing w:after="0" w:line="240" w:lineRule="auto"/>
              <w:ind w:hanging="6"/>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Наименование этапа</w:t>
            </w:r>
          </w:p>
        </w:tc>
        <w:tc>
          <w:tcPr>
            <w:tcW w:w="5531" w:type="dxa"/>
            <w:tcBorders>
              <w:bottom w:val="single" w:sz="4" w:space="0" w:color="auto"/>
            </w:tcBorders>
            <w:shd w:val="clear" w:color="auto" w:fill="D9D9D9"/>
          </w:tcPr>
          <w:p w:rsidR="009B3865" w:rsidRPr="009B3865" w:rsidRDefault="009B3865" w:rsidP="009B3865">
            <w:pPr>
              <w:spacing w:after="0" w:line="240" w:lineRule="auto"/>
              <w:jc w:val="both"/>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Выдача результата предоставления муниципальной услуги</w:t>
            </w:r>
          </w:p>
        </w:tc>
      </w:tr>
      <w:tr w:rsidR="009B3865" w:rsidRPr="009B3865" w:rsidTr="00C607AA">
        <w:tc>
          <w:tcPr>
            <w:tcW w:w="2160" w:type="dxa"/>
            <w:vMerge/>
          </w:tcPr>
          <w:p w:rsidR="009B3865" w:rsidRPr="009B3865" w:rsidRDefault="009B3865" w:rsidP="009B3865">
            <w:pPr>
              <w:spacing w:after="0" w:line="240" w:lineRule="auto"/>
              <w:jc w:val="both"/>
              <w:rPr>
                <w:rFonts w:ascii="Times New Roman" w:eastAsia="Times New Roman" w:hAnsi="Times New Roman" w:cs="Times New Roman"/>
                <w:bCs/>
                <w:sz w:val="24"/>
                <w:szCs w:val="24"/>
                <w:lang w:eastAsia="ru-RU"/>
              </w:rPr>
            </w:pPr>
          </w:p>
        </w:tc>
        <w:tc>
          <w:tcPr>
            <w:tcW w:w="720" w:type="dxa"/>
            <w:vMerge/>
          </w:tcPr>
          <w:p w:rsidR="009B3865" w:rsidRPr="009B3865" w:rsidRDefault="009B3865" w:rsidP="009B3865">
            <w:pPr>
              <w:spacing w:after="0" w:line="240" w:lineRule="auto"/>
              <w:rPr>
                <w:rFonts w:ascii="Times New Roman" w:eastAsia="Times New Roman" w:hAnsi="Times New Roman" w:cs="Times New Roman"/>
                <w:sz w:val="20"/>
                <w:szCs w:val="20"/>
                <w:lang w:eastAsia="ru-RU"/>
              </w:rPr>
            </w:pPr>
          </w:p>
        </w:tc>
        <w:tc>
          <w:tcPr>
            <w:tcW w:w="2052" w:type="dxa"/>
            <w:shd w:val="clear" w:color="auto" w:fill="auto"/>
          </w:tcPr>
          <w:p w:rsidR="009B3865" w:rsidRPr="009B3865" w:rsidRDefault="009B3865" w:rsidP="009B3865">
            <w:pPr>
              <w:spacing w:after="0" w:line="240" w:lineRule="auto"/>
              <w:ind w:hanging="6"/>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 xml:space="preserve">Ответственный </w:t>
            </w:r>
          </w:p>
        </w:tc>
        <w:tc>
          <w:tcPr>
            <w:tcW w:w="5531" w:type="dxa"/>
            <w:shd w:val="clear" w:color="auto" w:fill="auto"/>
          </w:tcPr>
          <w:p w:rsidR="009B3865" w:rsidRPr="009B3865" w:rsidRDefault="00484BBC" w:rsidP="009B3865">
            <w:pPr>
              <w:tabs>
                <w:tab w:val="left" w:pos="142"/>
              </w:tabs>
              <w:spacing w:after="0" w:line="240" w:lineRule="auto"/>
              <w:ind w:hanging="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Специалист </w:t>
            </w:r>
          </w:p>
        </w:tc>
      </w:tr>
      <w:tr w:rsidR="009B3865" w:rsidRPr="009B3865" w:rsidTr="00C607AA">
        <w:tc>
          <w:tcPr>
            <w:tcW w:w="2160" w:type="dxa"/>
            <w:vMerge/>
          </w:tcPr>
          <w:p w:rsidR="009B3865" w:rsidRPr="009B3865" w:rsidRDefault="009B3865" w:rsidP="009B3865">
            <w:pPr>
              <w:spacing w:after="0" w:line="240" w:lineRule="auto"/>
              <w:jc w:val="both"/>
              <w:rPr>
                <w:rFonts w:ascii="Times New Roman" w:eastAsia="Times New Roman" w:hAnsi="Times New Roman" w:cs="Times New Roman"/>
                <w:bCs/>
                <w:sz w:val="24"/>
                <w:szCs w:val="24"/>
                <w:lang w:eastAsia="ru-RU"/>
              </w:rPr>
            </w:pPr>
          </w:p>
        </w:tc>
        <w:tc>
          <w:tcPr>
            <w:tcW w:w="720" w:type="dxa"/>
            <w:vMerge/>
          </w:tcPr>
          <w:p w:rsidR="009B3865" w:rsidRPr="009B3865" w:rsidRDefault="009B3865" w:rsidP="009B3865">
            <w:pPr>
              <w:spacing w:after="0" w:line="240" w:lineRule="auto"/>
              <w:rPr>
                <w:rFonts w:ascii="Times New Roman" w:eastAsia="Times New Roman" w:hAnsi="Times New Roman" w:cs="Times New Roman"/>
                <w:sz w:val="20"/>
                <w:szCs w:val="20"/>
                <w:lang w:eastAsia="ru-RU"/>
              </w:rPr>
            </w:pPr>
          </w:p>
        </w:tc>
        <w:tc>
          <w:tcPr>
            <w:tcW w:w="2052" w:type="dxa"/>
            <w:shd w:val="clear" w:color="auto" w:fill="auto"/>
          </w:tcPr>
          <w:p w:rsidR="009B3865" w:rsidRPr="009B3865" w:rsidRDefault="009B3865" w:rsidP="009B3865">
            <w:pPr>
              <w:spacing w:after="0" w:line="240" w:lineRule="auto"/>
              <w:ind w:hanging="6"/>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Вход</w:t>
            </w:r>
          </w:p>
        </w:tc>
        <w:tc>
          <w:tcPr>
            <w:tcW w:w="5531" w:type="dxa"/>
            <w:shd w:val="clear" w:color="auto" w:fill="auto"/>
          </w:tcPr>
          <w:p w:rsidR="009B3865" w:rsidRPr="009B3865" w:rsidRDefault="009B3865" w:rsidP="009B3865">
            <w:pPr>
              <w:tabs>
                <w:tab w:val="left" w:pos="142"/>
              </w:tabs>
              <w:spacing w:after="0" w:line="240" w:lineRule="auto"/>
              <w:ind w:hanging="6"/>
              <w:jc w:val="both"/>
              <w:rPr>
                <w:rFonts w:ascii="Times New Roman" w:eastAsia="Times New Roman" w:hAnsi="Times New Roman" w:cs="Times New Roman"/>
                <w:bCs/>
                <w:kern w:val="32"/>
                <w:sz w:val="20"/>
                <w:szCs w:val="20"/>
                <w:lang w:eastAsia="ru-RU"/>
              </w:rPr>
            </w:pPr>
            <w:r w:rsidRPr="009B3865">
              <w:rPr>
                <w:rFonts w:ascii="Times New Roman" w:eastAsia="Times New Roman" w:hAnsi="Times New Roman" w:cs="Times New Roman"/>
                <w:bCs/>
                <w:kern w:val="32"/>
                <w:sz w:val="20"/>
                <w:szCs w:val="20"/>
                <w:lang w:eastAsia="ru-RU"/>
              </w:rPr>
              <w:t>Решение о предоставлении муниципальной услуги</w:t>
            </w:r>
          </w:p>
        </w:tc>
      </w:tr>
      <w:tr w:rsidR="009B3865" w:rsidRPr="009B3865" w:rsidTr="00C607AA">
        <w:tc>
          <w:tcPr>
            <w:tcW w:w="2160" w:type="dxa"/>
            <w:vMerge/>
          </w:tcPr>
          <w:p w:rsidR="009B3865" w:rsidRPr="009B3865" w:rsidRDefault="009B3865" w:rsidP="009B3865">
            <w:pPr>
              <w:spacing w:after="0" w:line="240" w:lineRule="auto"/>
              <w:jc w:val="both"/>
              <w:rPr>
                <w:rFonts w:ascii="Times New Roman" w:eastAsia="Times New Roman" w:hAnsi="Times New Roman" w:cs="Times New Roman"/>
                <w:bCs/>
                <w:sz w:val="24"/>
                <w:szCs w:val="24"/>
                <w:lang w:eastAsia="ru-RU"/>
              </w:rPr>
            </w:pPr>
          </w:p>
        </w:tc>
        <w:tc>
          <w:tcPr>
            <w:tcW w:w="720" w:type="dxa"/>
            <w:vMerge/>
          </w:tcPr>
          <w:p w:rsidR="009B3865" w:rsidRPr="009B3865" w:rsidRDefault="009B3865" w:rsidP="009B3865">
            <w:pPr>
              <w:spacing w:after="0" w:line="240" w:lineRule="auto"/>
              <w:rPr>
                <w:rFonts w:ascii="Times New Roman" w:eastAsia="Times New Roman" w:hAnsi="Times New Roman" w:cs="Times New Roman"/>
                <w:sz w:val="20"/>
                <w:szCs w:val="20"/>
                <w:lang w:eastAsia="ru-RU"/>
              </w:rPr>
            </w:pPr>
          </w:p>
        </w:tc>
        <w:tc>
          <w:tcPr>
            <w:tcW w:w="2052" w:type="dxa"/>
            <w:shd w:val="clear" w:color="auto" w:fill="auto"/>
          </w:tcPr>
          <w:p w:rsidR="009B3865" w:rsidRPr="009B3865" w:rsidRDefault="009B3865" w:rsidP="009B3865">
            <w:pPr>
              <w:spacing w:after="0" w:line="240" w:lineRule="auto"/>
              <w:ind w:hanging="6"/>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Выход (результат)</w:t>
            </w:r>
          </w:p>
        </w:tc>
        <w:tc>
          <w:tcPr>
            <w:tcW w:w="5531" w:type="dxa"/>
            <w:shd w:val="clear" w:color="auto" w:fill="auto"/>
          </w:tcPr>
          <w:p w:rsidR="009B3865" w:rsidRPr="009B3865" w:rsidRDefault="009B3865" w:rsidP="009B3865">
            <w:pPr>
              <w:tabs>
                <w:tab w:val="left" w:pos="142"/>
              </w:tabs>
              <w:spacing w:after="0" w:line="240" w:lineRule="auto"/>
              <w:jc w:val="both"/>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Выдача заявителю Решения</w:t>
            </w:r>
          </w:p>
        </w:tc>
      </w:tr>
      <w:tr w:rsidR="009B3865" w:rsidRPr="009B3865" w:rsidTr="00C607AA">
        <w:tc>
          <w:tcPr>
            <w:tcW w:w="2160" w:type="dxa"/>
            <w:vMerge/>
          </w:tcPr>
          <w:p w:rsidR="009B3865" w:rsidRPr="009B3865" w:rsidRDefault="009B3865" w:rsidP="009B3865">
            <w:pPr>
              <w:spacing w:after="0" w:line="240" w:lineRule="auto"/>
              <w:jc w:val="both"/>
              <w:rPr>
                <w:rFonts w:ascii="Times New Roman" w:eastAsia="Times New Roman" w:hAnsi="Times New Roman" w:cs="Times New Roman"/>
                <w:bCs/>
                <w:sz w:val="24"/>
                <w:szCs w:val="24"/>
                <w:lang w:eastAsia="ru-RU"/>
              </w:rPr>
            </w:pPr>
          </w:p>
        </w:tc>
        <w:tc>
          <w:tcPr>
            <w:tcW w:w="720" w:type="dxa"/>
            <w:vMerge/>
          </w:tcPr>
          <w:p w:rsidR="009B3865" w:rsidRPr="009B3865" w:rsidRDefault="009B3865" w:rsidP="009B3865">
            <w:pPr>
              <w:spacing w:after="0" w:line="240" w:lineRule="auto"/>
              <w:rPr>
                <w:rFonts w:ascii="Times New Roman" w:eastAsia="Times New Roman" w:hAnsi="Times New Roman" w:cs="Times New Roman"/>
                <w:sz w:val="20"/>
                <w:szCs w:val="20"/>
                <w:lang w:eastAsia="ru-RU"/>
              </w:rPr>
            </w:pPr>
          </w:p>
        </w:tc>
        <w:tc>
          <w:tcPr>
            <w:tcW w:w="2052" w:type="dxa"/>
            <w:shd w:val="clear" w:color="auto" w:fill="auto"/>
          </w:tcPr>
          <w:p w:rsidR="009B3865" w:rsidRPr="009B3865" w:rsidRDefault="009B3865" w:rsidP="009B3865">
            <w:pPr>
              <w:spacing w:after="0" w:line="240" w:lineRule="auto"/>
              <w:ind w:hanging="6"/>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Срок выполнения</w:t>
            </w:r>
          </w:p>
        </w:tc>
        <w:tc>
          <w:tcPr>
            <w:tcW w:w="5531" w:type="dxa"/>
            <w:shd w:val="clear" w:color="auto" w:fill="auto"/>
          </w:tcPr>
          <w:p w:rsidR="009B3865" w:rsidRPr="009B3865" w:rsidRDefault="009B3865" w:rsidP="009B3865">
            <w:pPr>
              <w:tabs>
                <w:tab w:val="left" w:pos="142"/>
              </w:tabs>
              <w:spacing w:after="0" w:line="240" w:lineRule="auto"/>
              <w:ind w:hanging="6"/>
              <w:jc w:val="both"/>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4 календарных дня со дня оформления результата предоставления муниципальной услуги</w:t>
            </w:r>
          </w:p>
        </w:tc>
      </w:tr>
      <w:tr w:rsidR="009B3865" w:rsidRPr="009B3865" w:rsidTr="00C607AA">
        <w:tc>
          <w:tcPr>
            <w:tcW w:w="2160" w:type="dxa"/>
            <w:vMerge/>
          </w:tcPr>
          <w:p w:rsidR="009B3865" w:rsidRPr="009B3865" w:rsidRDefault="009B3865" w:rsidP="009B3865">
            <w:pPr>
              <w:spacing w:after="0" w:line="240" w:lineRule="auto"/>
              <w:jc w:val="both"/>
              <w:rPr>
                <w:rFonts w:ascii="Times New Roman" w:eastAsia="Times New Roman" w:hAnsi="Times New Roman" w:cs="Times New Roman"/>
                <w:bCs/>
                <w:sz w:val="24"/>
                <w:szCs w:val="24"/>
                <w:lang w:eastAsia="ru-RU"/>
              </w:rPr>
            </w:pPr>
          </w:p>
        </w:tc>
        <w:tc>
          <w:tcPr>
            <w:tcW w:w="720" w:type="dxa"/>
            <w:vMerge/>
          </w:tcPr>
          <w:p w:rsidR="009B3865" w:rsidRPr="009B3865" w:rsidRDefault="009B3865" w:rsidP="009B3865">
            <w:pPr>
              <w:spacing w:after="0" w:line="240" w:lineRule="auto"/>
              <w:rPr>
                <w:rFonts w:ascii="Times New Roman" w:eastAsia="Times New Roman" w:hAnsi="Times New Roman" w:cs="Times New Roman"/>
                <w:sz w:val="20"/>
                <w:szCs w:val="20"/>
                <w:lang w:eastAsia="ru-RU"/>
              </w:rPr>
            </w:pPr>
          </w:p>
        </w:tc>
        <w:tc>
          <w:tcPr>
            <w:tcW w:w="2052" w:type="dxa"/>
            <w:shd w:val="clear" w:color="auto" w:fill="auto"/>
          </w:tcPr>
          <w:p w:rsidR="009B3865" w:rsidRPr="009B3865" w:rsidRDefault="009B3865" w:rsidP="009B3865">
            <w:pPr>
              <w:spacing w:after="0" w:line="240" w:lineRule="auto"/>
              <w:ind w:hanging="6"/>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Комментарии</w:t>
            </w:r>
          </w:p>
        </w:tc>
        <w:tc>
          <w:tcPr>
            <w:tcW w:w="5531" w:type="dxa"/>
            <w:shd w:val="clear" w:color="auto" w:fill="auto"/>
          </w:tcPr>
          <w:p w:rsidR="009B3865" w:rsidRPr="009B3865" w:rsidRDefault="009B3865" w:rsidP="009B3865">
            <w:pPr>
              <w:tabs>
                <w:tab w:val="left" w:pos="142"/>
              </w:tabs>
              <w:spacing w:after="0" w:line="240" w:lineRule="auto"/>
              <w:ind w:hanging="6"/>
              <w:jc w:val="both"/>
              <w:rPr>
                <w:rFonts w:ascii="Times New Roman" w:eastAsia="Times New Roman" w:hAnsi="Times New Roman" w:cs="Times New Roman"/>
                <w:sz w:val="20"/>
                <w:szCs w:val="20"/>
                <w:lang w:eastAsia="ru-RU"/>
              </w:rPr>
            </w:pPr>
            <w:r w:rsidRPr="009B3865">
              <w:rPr>
                <w:rFonts w:ascii="Times New Roman" w:eastAsia="Times New Roman" w:hAnsi="Times New Roman" w:cs="Times New Roman"/>
                <w:sz w:val="20"/>
                <w:szCs w:val="20"/>
                <w:lang w:eastAsia="ru-RU"/>
              </w:rPr>
              <w:t>-</w:t>
            </w:r>
          </w:p>
        </w:tc>
      </w:tr>
    </w:tbl>
    <w:p w:rsidR="009B3865" w:rsidRPr="009B3865" w:rsidRDefault="009B3865" w:rsidP="009B3865">
      <w:pPr>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 </w:t>
      </w:r>
    </w:p>
    <w:p w:rsidR="009B3865" w:rsidRPr="009B3865" w:rsidRDefault="009B3865" w:rsidP="009B3865">
      <w:pPr>
        <w:spacing w:after="0" w:line="240" w:lineRule="auto"/>
        <w:jc w:val="both"/>
        <w:rPr>
          <w:rFonts w:ascii="Times New Roman" w:eastAsia="Times New Roman" w:hAnsi="Times New Roman" w:cs="Times New Roman"/>
          <w:sz w:val="24"/>
          <w:szCs w:val="24"/>
          <w:lang w:eastAsia="ru-RU"/>
        </w:rPr>
      </w:pPr>
    </w:p>
    <w:p w:rsidR="009B3865" w:rsidRPr="009B3865" w:rsidRDefault="009B3865" w:rsidP="009B3865">
      <w:pPr>
        <w:spacing w:after="0" w:line="240" w:lineRule="auto"/>
        <w:jc w:val="both"/>
        <w:rPr>
          <w:rFonts w:ascii="Times New Roman" w:eastAsia="Times New Roman" w:hAnsi="Times New Roman" w:cs="Times New Roman"/>
          <w:sz w:val="24"/>
          <w:szCs w:val="24"/>
          <w:lang w:eastAsia="ru-RU"/>
        </w:rPr>
      </w:pPr>
    </w:p>
    <w:p w:rsidR="009B3865" w:rsidRPr="009B3865" w:rsidRDefault="009B3865" w:rsidP="009B3865">
      <w:pPr>
        <w:spacing w:after="0" w:line="240" w:lineRule="auto"/>
        <w:jc w:val="both"/>
        <w:rPr>
          <w:rFonts w:ascii="Times New Roman" w:eastAsia="Times New Roman" w:hAnsi="Times New Roman" w:cs="Times New Roman"/>
          <w:sz w:val="24"/>
          <w:szCs w:val="24"/>
          <w:lang w:eastAsia="ru-RU"/>
        </w:rPr>
      </w:pPr>
    </w:p>
    <w:p w:rsidR="009B3865" w:rsidRPr="009B3865" w:rsidRDefault="009B3865" w:rsidP="009B3865">
      <w:pPr>
        <w:spacing w:after="0" w:line="240" w:lineRule="auto"/>
        <w:jc w:val="both"/>
        <w:rPr>
          <w:rFonts w:ascii="Times New Roman" w:eastAsia="Times New Roman" w:hAnsi="Times New Roman" w:cs="Times New Roman"/>
          <w:sz w:val="24"/>
          <w:szCs w:val="24"/>
          <w:lang w:eastAsia="ru-RU"/>
        </w:rPr>
      </w:pPr>
    </w:p>
    <w:p w:rsidR="009B3865" w:rsidRPr="009B3865" w:rsidRDefault="009B3865" w:rsidP="009B3865">
      <w:pPr>
        <w:spacing w:after="0" w:line="240" w:lineRule="auto"/>
        <w:jc w:val="both"/>
        <w:rPr>
          <w:rFonts w:ascii="Times New Roman" w:eastAsia="Times New Roman" w:hAnsi="Times New Roman" w:cs="Times New Roman"/>
          <w:sz w:val="24"/>
          <w:szCs w:val="24"/>
          <w:lang w:eastAsia="ru-RU"/>
        </w:rPr>
      </w:pPr>
    </w:p>
    <w:p w:rsidR="009B3865" w:rsidRPr="009B3865" w:rsidRDefault="009B3865" w:rsidP="009B3865">
      <w:pPr>
        <w:spacing w:after="0" w:line="240" w:lineRule="auto"/>
        <w:jc w:val="both"/>
        <w:rPr>
          <w:rFonts w:ascii="Times New Roman" w:eastAsia="Times New Roman" w:hAnsi="Times New Roman" w:cs="Times New Roman"/>
          <w:sz w:val="24"/>
          <w:szCs w:val="24"/>
          <w:lang w:eastAsia="ru-RU"/>
        </w:rPr>
      </w:pPr>
    </w:p>
    <w:p w:rsidR="009B3865" w:rsidRPr="009B3865" w:rsidRDefault="009B3865" w:rsidP="009B3865">
      <w:pPr>
        <w:spacing w:after="0" w:line="240" w:lineRule="auto"/>
        <w:jc w:val="both"/>
        <w:rPr>
          <w:rFonts w:ascii="Times New Roman" w:eastAsia="Times New Roman" w:hAnsi="Times New Roman" w:cs="Times New Roman"/>
          <w:sz w:val="24"/>
          <w:szCs w:val="24"/>
          <w:lang w:eastAsia="ru-RU"/>
        </w:rPr>
      </w:pPr>
    </w:p>
    <w:p w:rsidR="009B3865" w:rsidRPr="009B3865" w:rsidRDefault="009B3865" w:rsidP="009B3865">
      <w:pPr>
        <w:spacing w:after="0" w:line="240" w:lineRule="auto"/>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 Образец заполнения заявления</w:t>
      </w:r>
    </w:p>
    <w:p w:rsidR="009B3865" w:rsidRPr="009B3865" w:rsidRDefault="009B3865" w:rsidP="009B3865">
      <w:pPr>
        <w:spacing w:after="0" w:line="240" w:lineRule="auto"/>
        <w:jc w:val="both"/>
        <w:rPr>
          <w:rFonts w:ascii="Times New Roman" w:eastAsia="Times New Roman" w:hAnsi="Times New Roman" w:cs="Times New Roman"/>
          <w:sz w:val="24"/>
          <w:szCs w:val="24"/>
          <w:lang w:eastAsia="ru-RU"/>
        </w:rPr>
      </w:pPr>
    </w:p>
    <w:p w:rsidR="009B3865" w:rsidRPr="009B3865" w:rsidRDefault="009B3865" w:rsidP="009B3865">
      <w:pPr>
        <w:autoSpaceDE w:val="0"/>
        <w:autoSpaceDN w:val="0"/>
        <w:adjustRightInd w:val="0"/>
        <w:spacing w:after="0" w:line="240" w:lineRule="auto"/>
        <w:ind w:left="5387"/>
        <w:jc w:val="both"/>
        <w:rPr>
          <w:rFonts w:ascii="Times New Roman" w:eastAsia="Times New Roman" w:hAnsi="Times New Roman" w:cs="Times New Roman"/>
          <w:sz w:val="24"/>
          <w:szCs w:val="20"/>
          <w:lang w:eastAsia="ru-RU"/>
        </w:rPr>
      </w:pPr>
      <w:r w:rsidRPr="009B3865">
        <w:rPr>
          <w:rFonts w:ascii="Times New Roman" w:eastAsia="Times New Roman" w:hAnsi="Times New Roman" w:cs="Times New Roman"/>
          <w:sz w:val="24"/>
          <w:szCs w:val="24"/>
          <w:lang w:eastAsia="ru-RU"/>
        </w:rPr>
        <w:t xml:space="preserve">Приложение  № 1 </w:t>
      </w:r>
      <w:r w:rsidRPr="009B3865">
        <w:rPr>
          <w:rFonts w:ascii="Times New Roman" w:eastAsia="Times New Roman" w:hAnsi="Times New Roman" w:cs="Times New Roman"/>
          <w:sz w:val="24"/>
          <w:szCs w:val="20"/>
          <w:lang w:eastAsia="ru-RU"/>
        </w:rPr>
        <w:t xml:space="preserve">к Административному регламенту  администрации </w:t>
      </w:r>
      <w:r w:rsidR="0067445A">
        <w:rPr>
          <w:rFonts w:ascii="Times New Roman" w:eastAsia="Times New Roman" w:hAnsi="Times New Roman" w:cs="Times New Roman"/>
          <w:sz w:val="24"/>
          <w:szCs w:val="20"/>
          <w:lang w:eastAsia="ru-RU"/>
        </w:rPr>
        <w:t>Баткатского сельского поселения</w:t>
      </w:r>
      <w:r w:rsidRPr="009B3865">
        <w:rPr>
          <w:rFonts w:ascii="Times New Roman" w:eastAsia="Times New Roman" w:hAnsi="Times New Roman" w:cs="Times New Roman"/>
          <w:sz w:val="24"/>
          <w:szCs w:val="20"/>
          <w:lang w:eastAsia="ru-RU"/>
        </w:rPr>
        <w:t xml:space="preserve">  по предоставлению муниципальной услуги  «Предоставление права заготовки гражданами древесины для собственных нужд»</w:t>
      </w:r>
    </w:p>
    <w:p w:rsidR="009B3865" w:rsidRPr="009B3865" w:rsidRDefault="009B3865" w:rsidP="009B386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  </w:t>
      </w:r>
    </w:p>
    <w:p w:rsidR="009B3865" w:rsidRPr="009B3865" w:rsidRDefault="009B3865" w:rsidP="0067445A">
      <w:pPr>
        <w:tabs>
          <w:tab w:val="left" w:pos="993"/>
        </w:tabs>
        <w:autoSpaceDE w:val="0"/>
        <w:autoSpaceDN w:val="0"/>
        <w:adjustRightInd w:val="0"/>
        <w:spacing w:after="0" w:line="240" w:lineRule="auto"/>
        <w:ind w:firstLine="5103"/>
        <w:contextualSpacing/>
        <w:jc w:val="both"/>
        <w:outlineLvl w:val="1"/>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    </w:t>
      </w:r>
      <w:r w:rsidR="0067445A">
        <w:rPr>
          <w:rFonts w:ascii="Times New Roman" w:eastAsia="Times New Roman" w:hAnsi="Times New Roman" w:cs="Times New Roman"/>
          <w:sz w:val="24"/>
          <w:szCs w:val="24"/>
          <w:lang w:eastAsia="ru-RU"/>
        </w:rPr>
        <w:t>Главе Баткатского сельского поселения</w:t>
      </w:r>
    </w:p>
    <w:p w:rsidR="009B3865" w:rsidRPr="009B3865" w:rsidRDefault="009B3865" w:rsidP="009B3865">
      <w:pPr>
        <w:spacing w:after="0" w:line="240" w:lineRule="auto"/>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                                                                                         от  Иванова Ивана Ивановича</w:t>
      </w:r>
    </w:p>
    <w:p w:rsidR="009B3865" w:rsidRPr="009B3865" w:rsidRDefault="009B3865" w:rsidP="009B3865">
      <w:pPr>
        <w:spacing w:after="0" w:line="240" w:lineRule="auto"/>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                                                                                         проживающего по адресу:  </w:t>
      </w:r>
    </w:p>
    <w:p w:rsidR="009B3865" w:rsidRPr="009B3865" w:rsidRDefault="0067445A" w:rsidP="0067445A">
      <w:pPr>
        <w:spacing w:after="0" w:line="240" w:lineRule="auto"/>
        <w:ind w:left="3828" w:right="14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B3865" w:rsidRPr="009B3865">
        <w:rPr>
          <w:rFonts w:ascii="Times New Roman" w:eastAsia="Times New Roman" w:hAnsi="Times New Roman" w:cs="Times New Roman"/>
          <w:sz w:val="24"/>
          <w:szCs w:val="24"/>
          <w:lang w:eastAsia="ru-RU"/>
        </w:rPr>
        <w:t>Томская область, МО «</w:t>
      </w:r>
      <w:r>
        <w:rPr>
          <w:rFonts w:ascii="Times New Roman" w:eastAsia="Times New Roman" w:hAnsi="Times New Roman" w:cs="Times New Roman"/>
          <w:sz w:val="24"/>
          <w:szCs w:val="24"/>
          <w:lang w:eastAsia="ru-RU"/>
        </w:rPr>
        <w:t>Баткатское сельское                                          поселение</w:t>
      </w:r>
      <w:r w:rsidR="009B3865" w:rsidRPr="009B3865">
        <w:rPr>
          <w:rFonts w:ascii="Times New Roman" w:eastAsia="Times New Roman" w:hAnsi="Times New Roman" w:cs="Times New Roman"/>
          <w:sz w:val="24"/>
          <w:szCs w:val="24"/>
          <w:lang w:eastAsia="ru-RU"/>
        </w:rPr>
        <w:t>»,</w:t>
      </w:r>
    </w:p>
    <w:p w:rsidR="009B3865" w:rsidRPr="009B3865" w:rsidRDefault="009B3865" w:rsidP="009B3865">
      <w:pPr>
        <w:spacing w:after="0" w:line="240" w:lineRule="auto"/>
        <w:ind w:left="3828" w:right="141"/>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                         </w:t>
      </w:r>
      <w:r w:rsidR="0067445A">
        <w:rPr>
          <w:rFonts w:ascii="Times New Roman" w:eastAsia="Times New Roman" w:hAnsi="Times New Roman" w:cs="Times New Roman"/>
          <w:sz w:val="24"/>
          <w:szCs w:val="24"/>
          <w:lang w:eastAsia="ru-RU"/>
        </w:rPr>
        <w:t>с.Баткат</w:t>
      </w:r>
      <w:r w:rsidRPr="009B3865">
        <w:rPr>
          <w:rFonts w:ascii="Times New Roman" w:eastAsia="Times New Roman" w:hAnsi="Times New Roman" w:cs="Times New Roman"/>
          <w:sz w:val="24"/>
          <w:szCs w:val="24"/>
          <w:lang w:eastAsia="ru-RU"/>
        </w:rPr>
        <w:t xml:space="preserve">, ул. </w:t>
      </w:r>
      <w:r w:rsidR="0067445A">
        <w:rPr>
          <w:rFonts w:ascii="Times New Roman" w:eastAsia="Times New Roman" w:hAnsi="Times New Roman" w:cs="Times New Roman"/>
          <w:sz w:val="24"/>
          <w:szCs w:val="24"/>
          <w:lang w:eastAsia="ru-RU"/>
        </w:rPr>
        <w:t>Пионерская</w:t>
      </w:r>
      <w:r w:rsidRPr="009B3865">
        <w:rPr>
          <w:rFonts w:ascii="Times New Roman" w:eastAsia="Times New Roman" w:hAnsi="Times New Roman" w:cs="Times New Roman"/>
          <w:sz w:val="24"/>
          <w:szCs w:val="24"/>
          <w:lang w:eastAsia="ru-RU"/>
        </w:rPr>
        <w:t>, д.4, кв.2</w:t>
      </w:r>
    </w:p>
    <w:p w:rsidR="009B3865" w:rsidRPr="009B3865" w:rsidRDefault="009B3865" w:rsidP="009B3865">
      <w:pPr>
        <w:spacing w:after="0" w:line="240" w:lineRule="auto"/>
        <w:ind w:left="3828" w:right="141"/>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                         тел. 8 913</w:t>
      </w:r>
      <w:r w:rsidR="0067445A">
        <w:rPr>
          <w:rFonts w:ascii="Times New Roman" w:eastAsia="Times New Roman" w:hAnsi="Times New Roman" w:cs="Times New Roman"/>
          <w:sz w:val="24"/>
          <w:szCs w:val="24"/>
          <w:lang w:eastAsia="ru-RU"/>
        </w:rPr>
        <w:t>0001000</w:t>
      </w:r>
    </w:p>
    <w:p w:rsidR="009B3865" w:rsidRPr="009B3865" w:rsidRDefault="009B3865" w:rsidP="009B3865">
      <w:pPr>
        <w:spacing w:after="0" w:line="240" w:lineRule="auto"/>
        <w:ind w:right="141"/>
        <w:jc w:val="right"/>
        <w:rPr>
          <w:rFonts w:ascii="Times New Roman" w:eastAsia="Times New Roman" w:hAnsi="Times New Roman" w:cs="Times New Roman"/>
          <w:sz w:val="24"/>
          <w:szCs w:val="24"/>
          <w:lang w:eastAsia="ru-RU"/>
        </w:rPr>
      </w:pPr>
    </w:p>
    <w:p w:rsidR="009B3865" w:rsidRPr="009B3865" w:rsidRDefault="009B3865" w:rsidP="009B3865">
      <w:pPr>
        <w:spacing w:after="0" w:line="240" w:lineRule="auto"/>
        <w:ind w:right="141"/>
        <w:jc w:val="center"/>
        <w:rPr>
          <w:rFonts w:ascii="Times New Roman" w:eastAsia="Times New Roman" w:hAnsi="Times New Roman" w:cs="Times New Roman"/>
          <w:sz w:val="24"/>
          <w:szCs w:val="24"/>
          <w:lang w:eastAsia="ru-RU"/>
        </w:rPr>
      </w:pPr>
    </w:p>
    <w:p w:rsidR="009B3865" w:rsidRPr="009B3865" w:rsidRDefault="009B3865" w:rsidP="009B3865">
      <w:pPr>
        <w:spacing w:after="0" w:line="240" w:lineRule="auto"/>
        <w:ind w:right="141"/>
        <w:jc w:val="center"/>
        <w:rPr>
          <w:rFonts w:ascii="Times New Roman" w:eastAsia="Times New Roman" w:hAnsi="Times New Roman" w:cs="Times New Roman"/>
          <w:sz w:val="24"/>
          <w:szCs w:val="24"/>
          <w:lang w:eastAsia="ru-RU"/>
        </w:rPr>
      </w:pPr>
    </w:p>
    <w:p w:rsidR="009B3865" w:rsidRPr="009B3865" w:rsidRDefault="009B3865" w:rsidP="009B3865">
      <w:pPr>
        <w:spacing w:after="0" w:line="240" w:lineRule="auto"/>
        <w:ind w:right="141"/>
        <w:jc w:val="center"/>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Заявление</w:t>
      </w:r>
    </w:p>
    <w:p w:rsidR="009B3865" w:rsidRPr="009B3865" w:rsidRDefault="009B3865" w:rsidP="009B3865">
      <w:pPr>
        <w:spacing w:after="0" w:line="240" w:lineRule="auto"/>
        <w:ind w:right="141"/>
        <w:jc w:val="center"/>
        <w:rPr>
          <w:rFonts w:ascii="Times New Roman" w:eastAsia="Times New Roman" w:hAnsi="Times New Roman" w:cs="Times New Roman"/>
          <w:sz w:val="24"/>
          <w:szCs w:val="24"/>
          <w:lang w:eastAsia="ru-RU"/>
        </w:rPr>
      </w:pPr>
    </w:p>
    <w:p w:rsidR="009B3865" w:rsidRPr="009B3865" w:rsidRDefault="009B3865" w:rsidP="009B3865">
      <w:pPr>
        <w:tabs>
          <w:tab w:val="left" w:pos="3828"/>
        </w:tabs>
        <w:spacing w:after="0" w:line="240" w:lineRule="auto"/>
        <w:ind w:right="141"/>
        <w:jc w:val="both"/>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u w:val="single"/>
          <w:lang w:eastAsia="ru-RU"/>
        </w:rPr>
        <w:t xml:space="preserve">       Прошу включить меня в список нужд</w:t>
      </w:r>
      <w:r w:rsidR="0067445A">
        <w:rPr>
          <w:rFonts w:ascii="Times New Roman" w:eastAsia="Times New Roman" w:hAnsi="Times New Roman" w:cs="Times New Roman"/>
          <w:sz w:val="24"/>
          <w:szCs w:val="24"/>
          <w:u w:val="single"/>
          <w:lang w:eastAsia="ru-RU"/>
        </w:rPr>
        <w:t xml:space="preserve">ающихся в древесине  в объеме    </w:t>
      </w:r>
      <w:r w:rsidRPr="009B3865">
        <w:rPr>
          <w:rFonts w:ascii="Times New Roman" w:eastAsia="Times New Roman" w:hAnsi="Times New Roman" w:cs="Times New Roman"/>
          <w:sz w:val="24"/>
          <w:szCs w:val="24"/>
          <w:u w:val="single"/>
          <w:lang w:eastAsia="ru-RU"/>
        </w:rPr>
        <w:t xml:space="preserve"> куб.м., в том числе: дл</w:t>
      </w:r>
      <w:r w:rsidR="0067445A">
        <w:rPr>
          <w:rFonts w:ascii="Times New Roman" w:eastAsia="Times New Roman" w:hAnsi="Times New Roman" w:cs="Times New Roman"/>
          <w:sz w:val="24"/>
          <w:szCs w:val="24"/>
          <w:u w:val="single"/>
          <w:lang w:eastAsia="ru-RU"/>
        </w:rPr>
        <w:t xml:space="preserve">я: для отопления жилого дома (    куб.м.) и бани (  </w:t>
      </w:r>
      <w:r w:rsidRPr="009B3865">
        <w:rPr>
          <w:rFonts w:ascii="Times New Roman" w:eastAsia="Times New Roman" w:hAnsi="Times New Roman" w:cs="Times New Roman"/>
          <w:sz w:val="24"/>
          <w:szCs w:val="24"/>
          <w:u w:val="single"/>
          <w:lang w:eastAsia="ru-RU"/>
        </w:rPr>
        <w:t xml:space="preserve"> куб.м.).</w:t>
      </w:r>
    </w:p>
    <w:p w:rsidR="009B3865" w:rsidRPr="009B3865" w:rsidRDefault="009B3865" w:rsidP="009B3865">
      <w:pPr>
        <w:spacing w:after="0" w:line="240" w:lineRule="auto"/>
        <w:ind w:right="141"/>
        <w:jc w:val="center"/>
        <w:rPr>
          <w:rFonts w:ascii="Times New Roman" w:eastAsia="Times New Roman" w:hAnsi="Times New Roman" w:cs="Times New Roman"/>
          <w:sz w:val="24"/>
          <w:szCs w:val="24"/>
          <w:lang w:eastAsia="ru-RU"/>
        </w:rPr>
      </w:pPr>
    </w:p>
    <w:p w:rsidR="009B3865" w:rsidRPr="009B3865" w:rsidRDefault="009B3865" w:rsidP="009B3865">
      <w:pPr>
        <w:spacing w:after="0" w:line="240" w:lineRule="auto"/>
        <w:ind w:right="141"/>
        <w:jc w:val="right"/>
        <w:rPr>
          <w:rFonts w:ascii="Times New Roman" w:eastAsia="Times New Roman" w:hAnsi="Times New Roman" w:cs="Times New Roman"/>
          <w:sz w:val="24"/>
          <w:szCs w:val="24"/>
          <w:lang w:eastAsia="ru-RU"/>
        </w:rPr>
      </w:pPr>
    </w:p>
    <w:p w:rsidR="009B3865" w:rsidRPr="009B3865" w:rsidRDefault="009B3865" w:rsidP="009B3865">
      <w:pPr>
        <w:spacing w:after="0" w:line="240" w:lineRule="auto"/>
        <w:ind w:right="141"/>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                                                                                                                                  Дата</w:t>
      </w:r>
      <w:r w:rsidR="0067445A">
        <w:rPr>
          <w:rFonts w:ascii="Times New Roman" w:eastAsia="Times New Roman" w:hAnsi="Times New Roman" w:cs="Times New Roman"/>
          <w:sz w:val="24"/>
          <w:szCs w:val="24"/>
          <w:lang w:eastAsia="ru-RU"/>
        </w:rPr>
        <w:t>: 20.05.2019</w:t>
      </w:r>
    </w:p>
    <w:p w:rsidR="009B3865" w:rsidRPr="009B3865" w:rsidRDefault="009B3865" w:rsidP="009B3865">
      <w:pPr>
        <w:spacing w:after="0" w:line="240" w:lineRule="auto"/>
        <w:ind w:right="141"/>
        <w:jc w:val="right"/>
        <w:rPr>
          <w:rFonts w:ascii="Times New Roman" w:eastAsia="Times New Roman" w:hAnsi="Times New Roman" w:cs="Times New Roman"/>
          <w:sz w:val="24"/>
          <w:szCs w:val="24"/>
          <w:lang w:eastAsia="ru-RU"/>
        </w:rPr>
      </w:pPr>
    </w:p>
    <w:p w:rsidR="009B3865" w:rsidRPr="009B3865" w:rsidRDefault="009B3865" w:rsidP="009B3865">
      <w:pPr>
        <w:spacing w:after="0" w:line="240" w:lineRule="auto"/>
        <w:ind w:right="141"/>
        <w:jc w:val="right"/>
        <w:rPr>
          <w:rFonts w:ascii="Times New Roman" w:eastAsia="Times New Roman" w:hAnsi="Times New Roman" w:cs="Times New Roman"/>
          <w:sz w:val="24"/>
          <w:szCs w:val="24"/>
          <w:lang w:eastAsia="ru-RU"/>
        </w:rPr>
      </w:pPr>
      <w:r w:rsidRPr="009B3865">
        <w:rPr>
          <w:rFonts w:ascii="Times New Roman" w:eastAsia="Times New Roman" w:hAnsi="Times New Roman" w:cs="Times New Roman"/>
          <w:sz w:val="24"/>
          <w:szCs w:val="24"/>
          <w:lang w:eastAsia="ru-RU"/>
        </w:rPr>
        <w:t xml:space="preserve">Подпись: Иванов И.И. </w:t>
      </w:r>
    </w:p>
    <w:p w:rsidR="009B3865" w:rsidRPr="009B3865" w:rsidRDefault="009B3865" w:rsidP="009B3865">
      <w:pPr>
        <w:spacing w:after="0" w:line="240" w:lineRule="auto"/>
        <w:ind w:right="141"/>
        <w:jc w:val="right"/>
        <w:rPr>
          <w:rFonts w:ascii="Times New Roman" w:eastAsia="Times New Roman" w:hAnsi="Times New Roman" w:cs="Times New Roman"/>
          <w:sz w:val="24"/>
          <w:szCs w:val="24"/>
          <w:lang w:eastAsia="ru-RU"/>
        </w:rPr>
      </w:pPr>
    </w:p>
    <w:p w:rsidR="009B3865" w:rsidRPr="009B3865" w:rsidRDefault="009B3865" w:rsidP="009B3865">
      <w:pPr>
        <w:spacing w:after="0" w:line="240" w:lineRule="auto"/>
        <w:ind w:right="141"/>
        <w:jc w:val="right"/>
        <w:rPr>
          <w:rFonts w:ascii="Times New Roman" w:eastAsia="Times New Roman" w:hAnsi="Times New Roman" w:cs="Times New Roman"/>
          <w:sz w:val="24"/>
          <w:szCs w:val="24"/>
          <w:lang w:eastAsia="ru-RU"/>
        </w:rPr>
      </w:pPr>
    </w:p>
    <w:p w:rsidR="009B3865" w:rsidRPr="009B3865" w:rsidRDefault="009B3865" w:rsidP="009B3865">
      <w:pPr>
        <w:spacing w:after="0" w:line="240" w:lineRule="auto"/>
        <w:ind w:right="141"/>
        <w:jc w:val="right"/>
        <w:rPr>
          <w:rFonts w:ascii="Times New Roman" w:eastAsia="Times New Roman" w:hAnsi="Times New Roman" w:cs="Times New Roman"/>
          <w:sz w:val="24"/>
          <w:szCs w:val="24"/>
          <w:lang w:eastAsia="ru-RU"/>
        </w:rPr>
      </w:pPr>
    </w:p>
    <w:p w:rsidR="009B3865" w:rsidRPr="009B3865" w:rsidRDefault="009B3865" w:rsidP="009B3865">
      <w:pPr>
        <w:spacing w:after="0" w:line="240" w:lineRule="auto"/>
        <w:ind w:right="141"/>
        <w:jc w:val="right"/>
        <w:rPr>
          <w:rFonts w:ascii="Times New Roman" w:eastAsia="Times New Roman" w:hAnsi="Times New Roman" w:cs="Times New Roman"/>
          <w:sz w:val="24"/>
          <w:szCs w:val="24"/>
          <w:lang w:eastAsia="ru-RU"/>
        </w:rPr>
      </w:pPr>
    </w:p>
    <w:p w:rsidR="009B3865" w:rsidRPr="009B3865" w:rsidRDefault="009B3865" w:rsidP="009B3865">
      <w:pPr>
        <w:spacing w:after="0" w:line="240" w:lineRule="auto"/>
        <w:ind w:right="141"/>
        <w:jc w:val="right"/>
        <w:rPr>
          <w:rFonts w:ascii="Times New Roman" w:eastAsia="Times New Roman" w:hAnsi="Times New Roman" w:cs="Times New Roman"/>
          <w:sz w:val="24"/>
          <w:szCs w:val="24"/>
          <w:lang w:eastAsia="ru-RU"/>
        </w:rPr>
      </w:pPr>
    </w:p>
    <w:p w:rsidR="009B3865" w:rsidRPr="009B3865" w:rsidRDefault="009B3865" w:rsidP="009B3865">
      <w:pPr>
        <w:tabs>
          <w:tab w:val="left" w:pos="993"/>
        </w:tabs>
        <w:autoSpaceDE w:val="0"/>
        <w:autoSpaceDN w:val="0"/>
        <w:adjustRightInd w:val="0"/>
        <w:spacing w:after="0" w:line="240" w:lineRule="auto"/>
        <w:ind w:firstLine="5103"/>
        <w:contextualSpacing/>
        <w:jc w:val="both"/>
        <w:outlineLvl w:val="1"/>
        <w:rPr>
          <w:rFonts w:ascii="Times New Roman" w:eastAsia="Times New Roman" w:hAnsi="Times New Roman" w:cs="Times New Roman"/>
          <w:sz w:val="24"/>
          <w:szCs w:val="24"/>
          <w:lang w:eastAsia="ru-RU"/>
        </w:rPr>
      </w:pPr>
    </w:p>
    <w:p w:rsidR="009B3865" w:rsidRPr="009B3865" w:rsidRDefault="009B3865" w:rsidP="009B3865">
      <w:pPr>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p>
    <w:p w:rsidR="009B3865" w:rsidRPr="009B3865" w:rsidRDefault="009B3865" w:rsidP="009B3865">
      <w:pPr>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p>
    <w:p w:rsidR="009B3865" w:rsidRPr="009B3865" w:rsidRDefault="009B3865" w:rsidP="009B3865">
      <w:pPr>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p>
    <w:p w:rsidR="009B3865" w:rsidRPr="009B3865" w:rsidRDefault="009B3865" w:rsidP="009B3865">
      <w:pPr>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p>
    <w:p w:rsidR="009B3865" w:rsidRPr="009B3865" w:rsidRDefault="009B3865" w:rsidP="009B3865">
      <w:pPr>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p>
    <w:p w:rsidR="009B3865" w:rsidRPr="009B3865" w:rsidRDefault="009B3865" w:rsidP="009B3865">
      <w:pPr>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p>
    <w:p w:rsidR="009B3865" w:rsidRPr="009B3865" w:rsidRDefault="009B3865" w:rsidP="009B3865">
      <w:pPr>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p>
    <w:p w:rsidR="009B3865" w:rsidRPr="009B3865" w:rsidRDefault="009B3865" w:rsidP="009B3865">
      <w:pPr>
        <w:autoSpaceDE w:val="0"/>
        <w:autoSpaceDN w:val="0"/>
        <w:adjustRightInd w:val="0"/>
        <w:spacing w:after="0" w:line="240" w:lineRule="auto"/>
        <w:ind w:left="5387"/>
        <w:jc w:val="both"/>
        <w:rPr>
          <w:rFonts w:ascii="Times New Roman" w:eastAsia="Times New Roman" w:hAnsi="Times New Roman" w:cs="Times New Roman"/>
          <w:sz w:val="24"/>
          <w:szCs w:val="24"/>
          <w:lang w:eastAsia="ru-RU"/>
        </w:rPr>
      </w:pPr>
    </w:p>
    <w:p w:rsidR="009B3865" w:rsidRPr="009B3865" w:rsidRDefault="009B3865" w:rsidP="009B3865">
      <w:pPr>
        <w:spacing w:after="0" w:line="240" w:lineRule="auto"/>
        <w:jc w:val="both"/>
        <w:rPr>
          <w:rFonts w:ascii="Times New Roman" w:eastAsia="Times New Roman" w:hAnsi="Times New Roman" w:cs="Times New Roman"/>
          <w:sz w:val="24"/>
          <w:szCs w:val="24"/>
          <w:lang w:eastAsia="ru-RU"/>
        </w:rPr>
      </w:pPr>
    </w:p>
    <w:p w:rsidR="002D78AB" w:rsidRDefault="002D78AB"/>
    <w:sectPr w:rsidR="002D78AB" w:rsidSect="00C607AA">
      <w:footerReference w:type="even" r:id="rId24"/>
      <w:pgSz w:w="11906" w:h="16838"/>
      <w:pgMar w:top="1134"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588" w:rsidRDefault="009B6588">
      <w:pPr>
        <w:spacing w:after="0" w:line="240" w:lineRule="auto"/>
      </w:pPr>
      <w:r>
        <w:separator/>
      </w:r>
    </w:p>
  </w:endnote>
  <w:endnote w:type="continuationSeparator" w:id="0">
    <w:p w:rsidR="009B6588" w:rsidRDefault="009B6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8D8" w:rsidRDefault="008948D8" w:rsidP="00C607AA">
    <w:pPr>
      <w:pStyle w:val="afc"/>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8948D8" w:rsidRDefault="008948D8">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588" w:rsidRDefault="009B6588">
      <w:pPr>
        <w:spacing w:after="0" w:line="240" w:lineRule="auto"/>
      </w:pPr>
      <w:r>
        <w:separator/>
      </w:r>
    </w:p>
  </w:footnote>
  <w:footnote w:type="continuationSeparator" w:id="0">
    <w:p w:rsidR="009B6588" w:rsidRDefault="009B65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356"/>
    <w:multiLevelType w:val="hybridMultilevel"/>
    <w:tmpl w:val="F912B9A6"/>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15:restartNumberingAfterBreak="0">
    <w:nsid w:val="0FAB3FCC"/>
    <w:multiLevelType w:val="hybridMultilevel"/>
    <w:tmpl w:val="4C8E3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FA036F"/>
    <w:multiLevelType w:val="hybridMultilevel"/>
    <w:tmpl w:val="DDCA4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031C73"/>
    <w:multiLevelType w:val="hybridMultilevel"/>
    <w:tmpl w:val="09D69540"/>
    <w:lvl w:ilvl="0" w:tplc="5C9419B0">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7F620C"/>
    <w:multiLevelType w:val="multilevel"/>
    <w:tmpl w:val="1792C4BC"/>
    <w:lvl w:ilvl="0">
      <w:start w:val="1"/>
      <w:numFmt w:val="decimal"/>
      <w:lvlText w:val="%1."/>
      <w:lvlJc w:val="left"/>
      <w:pPr>
        <w:tabs>
          <w:tab w:val="num" w:pos="360"/>
        </w:tabs>
        <w:ind w:left="360" w:hanging="360"/>
      </w:pPr>
      <w:rPr>
        <w:sz w:val="28"/>
        <w:szCs w:val="28"/>
      </w:rPr>
    </w:lvl>
    <w:lvl w:ilvl="1">
      <w:start w:val="1"/>
      <w:numFmt w:val="decimal"/>
      <w:lvlText w:val="%1.%2."/>
      <w:lvlJc w:val="left"/>
      <w:pPr>
        <w:tabs>
          <w:tab w:val="num" w:pos="792"/>
        </w:tabs>
        <w:ind w:left="792" w:hanging="432"/>
      </w:pPr>
    </w:lvl>
    <w:lvl w:ilvl="2">
      <w:start w:val="1"/>
      <w:numFmt w:val="decimal"/>
      <w:lvlText w:val="%1.%2.%3."/>
      <w:lvlJc w:val="left"/>
      <w:pPr>
        <w:tabs>
          <w:tab w:val="num" w:pos="1800"/>
        </w:tabs>
        <w:ind w:left="158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39617F21"/>
    <w:multiLevelType w:val="hybridMultilevel"/>
    <w:tmpl w:val="5524BFC4"/>
    <w:lvl w:ilvl="0" w:tplc="04190001">
      <w:start w:val="1"/>
      <w:numFmt w:val="bullet"/>
      <w:lvlText w:val=""/>
      <w:lvlJc w:val="left"/>
      <w:pPr>
        <w:tabs>
          <w:tab w:val="num" w:pos="644"/>
        </w:tabs>
        <w:ind w:left="644" w:hanging="360"/>
      </w:pPr>
      <w:rPr>
        <w:rFonts w:ascii="Symbol" w:hAnsi="Symbol" w:hint="default"/>
      </w:rPr>
    </w:lvl>
    <w:lvl w:ilvl="1" w:tplc="04190005">
      <w:start w:val="1"/>
      <w:numFmt w:val="bullet"/>
      <w:lvlText w:val=""/>
      <w:lvlJc w:val="left"/>
      <w:pPr>
        <w:tabs>
          <w:tab w:val="num" w:pos="1364"/>
        </w:tabs>
        <w:ind w:left="1364" w:hanging="360"/>
      </w:pPr>
      <w:rPr>
        <w:rFonts w:ascii="Wingdings" w:hAnsi="Wingdings"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6" w15:restartNumberingAfterBreak="0">
    <w:nsid w:val="3BC23C8C"/>
    <w:multiLevelType w:val="hybridMultilevel"/>
    <w:tmpl w:val="6ED203D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2A37CF"/>
    <w:multiLevelType w:val="hybridMultilevel"/>
    <w:tmpl w:val="5ADE663C"/>
    <w:lvl w:ilvl="0" w:tplc="DFCAFCA2">
      <w:start w:val="2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4A752D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543529E6"/>
    <w:multiLevelType w:val="hybridMultilevel"/>
    <w:tmpl w:val="4B66D686"/>
    <w:lvl w:ilvl="0" w:tplc="0419000F">
      <w:start w:val="1"/>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A038AB"/>
    <w:multiLevelType w:val="hybridMultilevel"/>
    <w:tmpl w:val="3C367110"/>
    <w:lvl w:ilvl="0" w:tplc="73668DD2">
      <w:start w:val="1"/>
      <w:numFmt w:val="bullet"/>
      <w:lvlText w:val=""/>
      <w:lvlJc w:val="left"/>
      <w:pPr>
        <w:tabs>
          <w:tab w:val="num" w:pos="624"/>
        </w:tabs>
        <w:ind w:left="624" w:hanging="26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46159B"/>
    <w:multiLevelType w:val="hybridMultilevel"/>
    <w:tmpl w:val="2B048FC0"/>
    <w:lvl w:ilvl="0" w:tplc="571E6B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63F5764"/>
    <w:multiLevelType w:val="hybridMultilevel"/>
    <w:tmpl w:val="B678B2C2"/>
    <w:lvl w:ilvl="0" w:tplc="571E6B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98033F7"/>
    <w:multiLevelType w:val="hybridMultilevel"/>
    <w:tmpl w:val="3C8A0DEC"/>
    <w:lvl w:ilvl="0" w:tplc="ACBACCA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748"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70C34B6D"/>
    <w:multiLevelType w:val="hybridMultilevel"/>
    <w:tmpl w:val="A9CC8E12"/>
    <w:lvl w:ilvl="0" w:tplc="778EE3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76FB3E72"/>
    <w:multiLevelType w:val="hybridMultilevel"/>
    <w:tmpl w:val="BF48E8B2"/>
    <w:lvl w:ilvl="0" w:tplc="73668DD2">
      <w:start w:val="1"/>
      <w:numFmt w:val="bullet"/>
      <w:lvlText w:val=""/>
      <w:lvlJc w:val="left"/>
      <w:pPr>
        <w:tabs>
          <w:tab w:val="num" w:pos="644"/>
        </w:tabs>
        <w:ind w:left="644" w:hanging="360"/>
      </w:pPr>
      <w:rPr>
        <w:rFonts w:ascii="Symbol" w:hAnsi="Symbol" w:hint="default"/>
      </w:rPr>
    </w:lvl>
    <w:lvl w:ilvl="1" w:tplc="04190005">
      <w:start w:val="1"/>
      <w:numFmt w:val="bullet"/>
      <w:lvlText w:val=""/>
      <w:lvlJc w:val="left"/>
      <w:pPr>
        <w:tabs>
          <w:tab w:val="num" w:pos="1364"/>
        </w:tabs>
        <w:ind w:left="1364" w:hanging="360"/>
      </w:pPr>
      <w:rPr>
        <w:rFonts w:ascii="Wingdings" w:hAnsi="Wingdings"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77BB1156"/>
    <w:multiLevelType w:val="multilevel"/>
    <w:tmpl w:val="A18CE40A"/>
    <w:lvl w:ilvl="0">
      <w:start w:val="2"/>
      <w:numFmt w:val="decimal"/>
      <w:lvlText w:val="%1."/>
      <w:lvlJc w:val="left"/>
      <w:pPr>
        <w:ind w:left="720" w:hanging="360"/>
      </w:pPr>
      <w:rPr>
        <w:rFonts w:cs="Times New Roman" w:hint="default"/>
      </w:rPr>
    </w:lvl>
    <w:lvl w:ilvl="1">
      <w:start w:val="1"/>
      <w:numFmt w:val="decimal"/>
      <w:isLgl/>
      <w:lvlText w:val="%1.%2."/>
      <w:lvlJc w:val="left"/>
      <w:pPr>
        <w:ind w:left="870" w:hanging="495"/>
      </w:pPr>
      <w:rPr>
        <w:rFonts w:cs="Times New Roman" w:hint="default"/>
      </w:rPr>
    </w:lvl>
    <w:lvl w:ilvl="2">
      <w:start w:val="1"/>
      <w:numFmt w:val="decimal"/>
      <w:isLgl/>
      <w:lvlText w:val="%1.%2.%3."/>
      <w:lvlJc w:val="left"/>
      <w:pPr>
        <w:ind w:left="1110" w:hanging="720"/>
      </w:pPr>
      <w:rPr>
        <w:rFonts w:cs="Times New Roman" w:hint="default"/>
      </w:rPr>
    </w:lvl>
    <w:lvl w:ilvl="3">
      <w:start w:val="1"/>
      <w:numFmt w:val="decimal"/>
      <w:isLgl/>
      <w:lvlText w:val="%1.%2.%3.%4."/>
      <w:lvlJc w:val="left"/>
      <w:pPr>
        <w:ind w:left="1125" w:hanging="720"/>
      </w:pPr>
      <w:rPr>
        <w:rFonts w:cs="Times New Roman" w:hint="default"/>
      </w:rPr>
    </w:lvl>
    <w:lvl w:ilvl="4">
      <w:start w:val="1"/>
      <w:numFmt w:val="decimal"/>
      <w:isLgl/>
      <w:lvlText w:val="%1.%2.%3.%4.%5."/>
      <w:lvlJc w:val="left"/>
      <w:pPr>
        <w:ind w:left="1500" w:hanging="1080"/>
      </w:pPr>
      <w:rPr>
        <w:rFonts w:cs="Times New Roman" w:hint="default"/>
      </w:rPr>
    </w:lvl>
    <w:lvl w:ilvl="5">
      <w:start w:val="1"/>
      <w:numFmt w:val="decimal"/>
      <w:isLgl/>
      <w:lvlText w:val="%1.%2.%3.%4.%5.%6."/>
      <w:lvlJc w:val="left"/>
      <w:pPr>
        <w:ind w:left="1515" w:hanging="1080"/>
      </w:pPr>
      <w:rPr>
        <w:rFonts w:cs="Times New Roman" w:hint="default"/>
      </w:rPr>
    </w:lvl>
    <w:lvl w:ilvl="6">
      <w:start w:val="1"/>
      <w:numFmt w:val="decimal"/>
      <w:isLgl/>
      <w:lvlText w:val="%1.%2.%3.%4.%5.%6.%7."/>
      <w:lvlJc w:val="left"/>
      <w:pPr>
        <w:ind w:left="1890" w:hanging="1440"/>
      </w:pPr>
      <w:rPr>
        <w:rFonts w:cs="Times New Roman" w:hint="default"/>
      </w:rPr>
    </w:lvl>
    <w:lvl w:ilvl="7">
      <w:start w:val="1"/>
      <w:numFmt w:val="decimal"/>
      <w:isLgl/>
      <w:lvlText w:val="%1.%2.%3.%4.%5.%6.%7.%8."/>
      <w:lvlJc w:val="left"/>
      <w:pPr>
        <w:ind w:left="1905" w:hanging="1440"/>
      </w:pPr>
      <w:rPr>
        <w:rFonts w:cs="Times New Roman" w:hint="default"/>
      </w:rPr>
    </w:lvl>
    <w:lvl w:ilvl="8">
      <w:start w:val="1"/>
      <w:numFmt w:val="decimal"/>
      <w:isLgl/>
      <w:lvlText w:val="%1.%2.%3.%4.%5.%6.%7.%8.%9."/>
      <w:lvlJc w:val="left"/>
      <w:pPr>
        <w:ind w:left="2280" w:hanging="1800"/>
      </w:pPr>
      <w:rPr>
        <w:rFonts w:cs="Times New Roman" w:hint="default"/>
      </w:rPr>
    </w:lvl>
  </w:abstractNum>
  <w:num w:numId="1">
    <w:abstractNumId w:val="15"/>
  </w:num>
  <w:num w:numId="2">
    <w:abstractNumId w:val="10"/>
  </w:num>
  <w:num w:numId="3">
    <w:abstractNumId w:val="8"/>
  </w:num>
  <w:num w:numId="4">
    <w:abstractNumId w:val="4"/>
  </w:num>
  <w:num w:numId="5">
    <w:abstractNumId w:val="9"/>
  </w:num>
  <w:num w:numId="6">
    <w:abstractNumId w:val="0"/>
  </w:num>
  <w:num w:numId="7">
    <w:abstractNumId w:val="5"/>
  </w:num>
  <w:num w:numId="8">
    <w:abstractNumId w:val="6"/>
  </w:num>
  <w:num w:numId="9">
    <w:abstractNumId w:val="13"/>
  </w:num>
  <w:num w:numId="10">
    <w:abstractNumId w:val="14"/>
  </w:num>
  <w:num w:numId="11">
    <w:abstractNumId w:val="16"/>
  </w:num>
  <w:num w:numId="12">
    <w:abstractNumId w:val="1"/>
  </w:num>
  <w:num w:numId="13">
    <w:abstractNumId w:val="2"/>
  </w:num>
  <w:num w:numId="14">
    <w:abstractNumId w:val="12"/>
  </w:num>
  <w:num w:numId="15">
    <w:abstractNumId w:val="11"/>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CA"/>
    <w:rsid w:val="00095EA9"/>
    <w:rsid w:val="001549B9"/>
    <w:rsid w:val="001C038F"/>
    <w:rsid w:val="001E03F6"/>
    <w:rsid w:val="001E547F"/>
    <w:rsid w:val="002024B1"/>
    <w:rsid w:val="002C52B4"/>
    <w:rsid w:val="002D78AB"/>
    <w:rsid w:val="002E3416"/>
    <w:rsid w:val="002E3D6D"/>
    <w:rsid w:val="0031260C"/>
    <w:rsid w:val="00315090"/>
    <w:rsid w:val="00316C20"/>
    <w:rsid w:val="003653E5"/>
    <w:rsid w:val="00425B7E"/>
    <w:rsid w:val="00450E3F"/>
    <w:rsid w:val="00476879"/>
    <w:rsid w:val="00484BBC"/>
    <w:rsid w:val="00487B92"/>
    <w:rsid w:val="004A64B0"/>
    <w:rsid w:val="004A73CA"/>
    <w:rsid w:val="004C411C"/>
    <w:rsid w:val="005F093E"/>
    <w:rsid w:val="0062086A"/>
    <w:rsid w:val="0067445A"/>
    <w:rsid w:val="006A184F"/>
    <w:rsid w:val="006A67A6"/>
    <w:rsid w:val="006B1B9D"/>
    <w:rsid w:val="006F4CB1"/>
    <w:rsid w:val="007206AB"/>
    <w:rsid w:val="007C61B8"/>
    <w:rsid w:val="00831497"/>
    <w:rsid w:val="008529F1"/>
    <w:rsid w:val="0085325D"/>
    <w:rsid w:val="0086725D"/>
    <w:rsid w:val="008948D8"/>
    <w:rsid w:val="00924BBD"/>
    <w:rsid w:val="00937AA9"/>
    <w:rsid w:val="00997662"/>
    <w:rsid w:val="009B3865"/>
    <w:rsid w:val="009B6588"/>
    <w:rsid w:val="009E4BE6"/>
    <w:rsid w:val="009E4F32"/>
    <w:rsid w:val="009F47F2"/>
    <w:rsid w:val="00A30CD3"/>
    <w:rsid w:val="00A336BF"/>
    <w:rsid w:val="00A3736C"/>
    <w:rsid w:val="00A5295C"/>
    <w:rsid w:val="00A61C14"/>
    <w:rsid w:val="00A643EE"/>
    <w:rsid w:val="00AA7715"/>
    <w:rsid w:val="00B4668F"/>
    <w:rsid w:val="00B82413"/>
    <w:rsid w:val="00BC4FF7"/>
    <w:rsid w:val="00C607AA"/>
    <w:rsid w:val="00C728D5"/>
    <w:rsid w:val="00C7333E"/>
    <w:rsid w:val="00CD5E06"/>
    <w:rsid w:val="00D3657C"/>
    <w:rsid w:val="00DB460B"/>
    <w:rsid w:val="00DC7895"/>
    <w:rsid w:val="00DF4F91"/>
    <w:rsid w:val="00E351C2"/>
    <w:rsid w:val="00EB34D8"/>
    <w:rsid w:val="00EB4CED"/>
    <w:rsid w:val="00EB6BD1"/>
    <w:rsid w:val="00F65EAC"/>
    <w:rsid w:val="00F73009"/>
    <w:rsid w:val="00FA1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60BB7"/>
  <w15:chartTrackingRefBased/>
  <w15:docId w15:val="{DD20EAD0-4C0E-4874-B140-CDC4D6E4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9B386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qFormat/>
    <w:rsid w:val="009B3865"/>
    <w:pPr>
      <w:keepNext/>
      <w:pBdr>
        <w:bottom w:val="double" w:sz="4" w:space="1" w:color="auto"/>
      </w:pBdr>
      <w:spacing w:after="0" w:line="240" w:lineRule="auto"/>
      <w:jc w:val="center"/>
      <w:outlineLvl w:val="1"/>
    </w:pPr>
    <w:rPr>
      <w:rFonts w:ascii="Times New Roman" w:eastAsia="Times New Roman" w:hAnsi="Times New Roman" w:cs="Times New Roman"/>
      <w:b/>
      <w:bCs/>
      <w:kern w:val="32"/>
      <w:sz w:val="28"/>
      <w:szCs w:val="28"/>
      <w:lang w:eastAsia="ru-RU"/>
    </w:rPr>
  </w:style>
  <w:style w:type="paragraph" w:styleId="4">
    <w:name w:val="heading 4"/>
    <w:basedOn w:val="a0"/>
    <w:next w:val="a0"/>
    <w:link w:val="40"/>
    <w:qFormat/>
    <w:rsid w:val="009B3865"/>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B3865"/>
    <w:rPr>
      <w:rFonts w:ascii="Arial" w:eastAsia="Times New Roman" w:hAnsi="Arial" w:cs="Arial"/>
      <w:b/>
      <w:bCs/>
      <w:kern w:val="32"/>
      <w:sz w:val="32"/>
      <w:szCs w:val="32"/>
      <w:lang w:eastAsia="ru-RU"/>
    </w:rPr>
  </w:style>
  <w:style w:type="character" w:customStyle="1" w:styleId="20">
    <w:name w:val="Заголовок 2 Знак"/>
    <w:basedOn w:val="a1"/>
    <w:link w:val="2"/>
    <w:rsid w:val="009B3865"/>
    <w:rPr>
      <w:rFonts w:ascii="Times New Roman" w:eastAsia="Times New Roman" w:hAnsi="Times New Roman" w:cs="Times New Roman"/>
      <w:b/>
      <w:bCs/>
      <w:kern w:val="32"/>
      <w:sz w:val="28"/>
      <w:szCs w:val="28"/>
      <w:lang w:eastAsia="ru-RU"/>
    </w:rPr>
  </w:style>
  <w:style w:type="character" w:customStyle="1" w:styleId="40">
    <w:name w:val="Заголовок 4 Знак"/>
    <w:basedOn w:val="a1"/>
    <w:link w:val="4"/>
    <w:rsid w:val="009B3865"/>
    <w:rPr>
      <w:rFonts w:ascii="Calibri" w:eastAsia="Times New Roman" w:hAnsi="Calibri" w:cs="Times New Roman"/>
      <w:b/>
      <w:bCs/>
      <w:sz w:val="28"/>
      <w:szCs w:val="28"/>
      <w:lang w:eastAsia="ru-RU"/>
    </w:rPr>
  </w:style>
  <w:style w:type="numbering" w:customStyle="1" w:styleId="11">
    <w:name w:val="Нет списка1"/>
    <w:next w:val="a3"/>
    <w:semiHidden/>
    <w:rsid w:val="009B3865"/>
  </w:style>
  <w:style w:type="paragraph" w:styleId="a4">
    <w:name w:val="header"/>
    <w:basedOn w:val="a0"/>
    <w:link w:val="a5"/>
    <w:rsid w:val="009B386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1"/>
    <w:link w:val="a4"/>
    <w:rsid w:val="009B3865"/>
    <w:rPr>
      <w:rFonts w:ascii="Times New Roman" w:eastAsia="Times New Roman" w:hAnsi="Times New Roman" w:cs="Times New Roman"/>
      <w:sz w:val="24"/>
      <w:szCs w:val="24"/>
      <w:lang w:eastAsia="ru-RU"/>
    </w:rPr>
  </w:style>
  <w:style w:type="paragraph" w:customStyle="1" w:styleId="a6">
    <w:basedOn w:val="a0"/>
    <w:next w:val="a7"/>
    <w:qFormat/>
    <w:rsid w:val="009B3865"/>
    <w:pPr>
      <w:overflowPunct w:val="0"/>
      <w:autoSpaceDE w:val="0"/>
      <w:autoSpaceDN w:val="0"/>
      <w:adjustRightInd w:val="0"/>
      <w:spacing w:before="3360" w:after="0" w:line="240" w:lineRule="auto"/>
      <w:jc w:val="center"/>
      <w:textAlignment w:val="baseline"/>
    </w:pPr>
    <w:rPr>
      <w:rFonts w:ascii="Times New Roman" w:eastAsia="Times New Roman" w:hAnsi="Times New Roman" w:cs="Times New Roman"/>
      <w:sz w:val="40"/>
      <w:szCs w:val="20"/>
      <w:lang w:eastAsia="ru-RU"/>
    </w:rPr>
  </w:style>
  <w:style w:type="paragraph" w:styleId="a8">
    <w:name w:val="Body Text"/>
    <w:basedOn w:val="a0"/>
    <w:link w:val="a9"/>
    <w:rsid w:val="009B3865"/>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1"/>
    <w:link w:val="a8"/>
    <w:rsid w:val="009B3865"/>
    <w:rPr>
      <w:rFonts w:ascii="Times New Roman" w:eastAsia="Times New Roman" w:hAnsi="Times New Roman" w:cs="Times New Roman"/>
      <w:sz w:val="24"/>
      <w:szCs w:val="24"/>
      <w:lang w:eastAsia="ru-RU"/>
    </w:rPr>
  </w:style>
  <w:style w:type="paragraph" w:styleId="3">
    <w:name w:val="Body Text 3"/>
    <w:basedOn w:val="a0"/>
    <w:link w:val="30"/>
    <w:rsid w:val="009B3865"/>
    <w:pPr>
      <w:spacing w:after="0" w:line="240" w:lineRule="auto"/>
      <w:jc w:val="both"/>
    </w:pPr>
    <w:rPr>
      <w:rFonts w:ascii="Times New Roman" w:eastAsia="Times New Roman" w:hAnsi="Times New Roman" w:cs="Times New Roman"/>
      <w:szCs w:val="24"/>
      <w:lang w:eastAsia="ru-RU"/>
    </w:rPr>
  </w:style>
  <w:style w:type="character" w:customStyle="1" w:styleId="30">
    <w:name w:val="Основной текст 3 Знак"/>
    <w:basedOn w:val="a1"/>
    <w:link w:val="3"/>
    <w:rsid w:val="009B3865"/>
    <w:rPr>
      <w:rFonts w:ascii="Times New Roman" w:eastAsia="Times New Roman" w:hAnsi="Times New Roman" w:cs="Times New Roman"/>
      <w:szCs w:val="24"/>
      <w:lang w:eastAsia="ru-RU"/>
    </w:rPr>
  </w:style>
  <w:style w:type="paragraph" w:customStyle="1" w:styleId="12">
    <w:name w:val="Обычный1"/>
    <w:rsid w:val="009B3865"/>
    <w:pPr>
      <w:spacing w:after="0" w:line="240" w:lineRule="auto"/>
    </w:pPr>
    <w:rPr>
      <w:rFonts w:ascii="Times New Roman" w:eastAsia="SimSun" w:hAnsi="Times New Roman" w:cs="Times New Roman"/>
      <w:snapToGrid w:val="0"/>
      <w:color w:val="000000"/>
      <w:sz w:val="24"/>
      <w:szCs w:val="20"/>
      <w:lang w:eastAsia="ru-RU"/>
    </w:rPr>
  </w:style>
  <w:style w:type="paragraph" w:customStyle="1" w:styleId="e1">
    <w:name w:val="e1"/>
    <w:basedOn w:val="a4"/>
    <w:rsid w:val="009B3865"/>
    <w:pPr>
      <w:widowControl w:val="0"/>
      <w:tabs>
        <w:tab w:val="clear" w:pos="4677"/>
        <w:tab w:val="clear" w:pos="9355"/>
      </w:tabs>
      <w:spacing w:before="120"/>
      <w:jc w:val="center"/>
    </w:pPr>
    <w:rPr>
      <w:rFonts w:eastAsia="SimSun"/>
      <w:b/>
      <w:caps/>
      <w:sz w:val="20"/>
      <w:szCs w:val="20"/>
      <w:lang w:val="fr-FR"/>
    </w:rPr>
  </w:style>
  <w:style w:type="paragraph" w:customStyle="1" w:styleId="ConsPlusNormal">
    <w:name w:val="ConsPlusNormal"/>
    <w:rsid w:val="009B386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B38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0"/>
    <w:link w:val="22"/>
    <w:rsid w:val="009B3865"/>
    <w:pPr>
      <w:overflowPunct w:val="0"/>
      <w:autoSpaceDE w:val="0"/>
      <w:autoSpaceDN w:val="0"/>
      <w:spacing w:after="0" w:line="240" w:lineRule="auto"/>
      <w:jc w:val="both"/>
    </w:pPr>
    <w:rPr>
      <w:rFonts w:ascii="Times New Roman" w:eastAsia="Times New Roman" w:hAnsi="Times New Roman" w:cs="Times New Roman"/>
      <w:b/>
      <w:bCs/>
      <w:sz w:val="24"/>
      <w:szCs w:val="24"/>
      <w:lang w:eastAsia="ru-RU"/>
    </w:rPr>
  </w:style>
  <w:style w:type="character" w:customStyle="1" w:styleId="22">
    <w:name w:val="Основной текст 2 Знак"/>
    <w:basedOn w:val="a1"/>
    <w:link w:val="21"/>
    <w:rsid w:val="009B3865"/>
    <w:rPr>
      <w:rFonts w:ascii="Times New Roman" w:eastAsia="Times New Roman" w:hAnsi="Times New Roman" w:cs="Times New Roman"/>
      <w:b/>
      <w:bCs/>
      <w:sz w:val="24"/>
      <w:szCs w:val="24"/>
      <w:lang w:eastAsia="ru-RU"/>
    </w:rPr>
  </w:style>
  <w:style w:type="table" w:styleId="aa">
    <w:name w:val="Table Grid"/>
    <w:basedOn w:val="a2"/>
    <w:rsid w:val="009B38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Гипертекстовая ссылка"/>
    <w:basedOn w:val="a1"/>
    <w:uiPriority w:val="99"/>
    <w:rsid w:val="009B3865"/>
    <w:rPr>
      <w:color w:val="008000"/>
    </w:rPr>
  </w:style>
  <w:style w:type="character" w:customStyle="1" w:styleId="ac">
    <w:name w:val="Цветовое выделение"/>
    <w:uiPriority w:val="99"/>
    <w:rsid w:val="009B3865"/>
    <w:rPr>
      <w:b/>
      <w:bCs/>
      <w:color w:val="000080"/>
    </w:rPr>
  </w:style>
  <w:style w:type="paragraph" w:customStyle="1" w:styleId="ad">
    <w:name w:val="Заголовок статьи"/>
    <w:basedOn w:val="a0"/>
    <w:next w:val="a0"/>
    <w:uiPriority w:val="99"/>
    <w:rsid w:val="009B3865"/>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e">
    <w:name w:val="caption"/>
    <w:basedOn w:val="a0"/>
    <w:next w:val="a0"/>
    <w:qFormat/>
    <w:rsid w:val="009B3865"/>
    <w:pPr>
      <w:spacing w:after="0" w:line="240" w:lineRule="auto"/>
      <w:jc w:val="center"/>
    </w:pPr>
    <w:rPr>
      <w:rFonts w:ascii="Times New Roman" w:eastAsia="Times New Roman" w:hAnsi="Times New Roman" w:cs="Times New Roman"/>
      <w:b/>
      <w:sz w:val="24"/>
      <w:szCs w:val="20"/>
      <w:lang w:eastAsia="ru-RU"/>
    </w:rPr>
  </w:style>
  <w:style w:type="paragraph" w:styleId="af">
    <w:name w:val="Body Text Indent"/>
    <w:basedOn w:val="a0"/>
    <w:link w:val="af0"/>
    <w:rsid w:val="009B3865"/>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1"/>
    <w:link w:val="af"/>
    <w:rsid w:val="009B3865"/>
    <w:rPr>
      <w:rFonts w:ascii="Times New Roman" w:eastAsia="Times New Roman" w:hAnsi="Times New Roman" w:cs="Times New Roman"/>
      <w:sz w:val="24"/>
      <w:szCs w:val="24"/>
      <w:lang w:eastAsia="ru-RU"/>
    </w:rPr>
  </w:style>
  <w:style w:type="character" w:styleId="af1">
    <w:name w:val="Hyperlink"/>
    <w:basedOn w:val="a1"/>
    <w:rsid w:val="009B3865"/>
    <w:rPr>
      <w:color w:val="0000FF"/>
      <w:u w:val="single"/>
    </w:rPr>
  </w:style>
  <w:style w:type="paragraph" w:customStyle="1" w:styleId="af2">
    <w:name w:val="Знак Знак Знак"/>
    <w:basedOn w:val="a0"/>
    <w:next w:val="a0"/>
    <w:autoRedefine/>
    <w:rsid w:val="009B3865"/>
    <w:pPr>
      <w:spacing w:before="60" w:after="0" w:line="240" w:lineRule="auto"/>
      <w:jc w:val="both"/>
    </w:pPr>
    <w:rPr>
      <w:rFonts w:ascii="Times New Roman" w:eastAsia="Times New Roman" w:hAnsi="Times New Roman" w:cs="Times New Roman"/>
      <w:sz w:val="24"/>
      <w:szCs w:val="20"/>
      <w:lang w:val="en-US"/>
    </w:rPr>
  </w:style>
  <w:style w:type="paragraph" w:styleId="af3">
    <w:name w:val="footnote text"/>
    <w:basedOn w:val="a0"/>
    <w:link w:val="af4"/>
    <w:rsid w:val="009B3865"/>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1"/>
    <w:link w:val="af3"/>
    <w:rsid w:val="009B3865"/>
    <w:rPr>
      <w:rFonts w:ascii="Times New Roman" w:eastAsia="Times New Roman" w:hAnsi="Times New Roman" w:cs="Times New Roman"/>
      <w:sz w:val="20"/>
      <w:szCs w:val="20"/>
      <w:lang w:eastAsia="ru-RU"/>
    </w:rPr>
  </w:style>
  <w:style w:type="character" w:styleId="af5">
    <w:name w:val="footnote reference"/>
    <w:basedOn w:val="a1"/>
    <w:rsid w:val="009B3865"/>
    <w:rPr>
      <w:vertAlign w:val="superscript"/>
    </w:rPr>
  </w:style>
  <w:style w:type="paragraph" w:styleId="af6">
    <w:name w:val="List Paragraph"/>
    <w:basedOn w:val="a0"/>
    <w:uiPriority w:val="34"/>
    <w:qFormat/>
    <w:rsid w:val="009B3865"/>
    <w:pPr>
      <w:spacing w:after="200" w:line="276" w:lineRule="auto"/>
      <w:ind w:left="720"/>
      <w:contextualSpacing/>
    </w:pPr>
    <w:rPr>
      <w:rFonts w:ascii="Calibri" w:eastAsia="Times New Roman" w:hAnsi="Calibri" w:cs="Times New Roman"/>
      <w:lang w:eastAsia="ru-RU"/>
    </w:rPr>
  </w:style>
  <w:style w:type="paragraph" w:customStyle="1" w:styleId="consplustitle">
    <w:name w:val="consplustitle"/>
    <w:basedOn w:val="a0"/>
    <w:semiHidden/>
    <w:rsid w:val="009B3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Normal (Web)"/>
    <w:basedOn w:val="a0"/>
    <w:rsid w:val="009B38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
    <w:name w:val="Char"/>
    <w:basedOn w:val="a0"/>
    <w:rsid w:val="009B3865"/>
    <w:pPr>
      <w:spacing w:line="240" w:lineRule="exact"/>
    </w:pPr>
    <w:rPr>
      <w:rFonts w:ascii="Arial" w:eastAsia="Times New Roman" w:hAnsi="Arial" w:cs="Arial"/>
      <w:sz w:val="20"/>
      <w:szCs w:val="20"/>
      <w:lang w:val="fr-FR"/>
    </w:rPr>
  </w:style>
  <w:style w:type="paragraph" w:customStyle="1" w:styleId="23">
    <w:name w:val="Стиль2"/>
    <w:basedOn w:val="a0"/>
    <w:rsid w:val="009B3865"/>
    <w:pPr>
      <w:tabs>
        <w:tab w:val="num" w:pos="360"/>
      </w:tabs>
      <w:suppressAutoHyphens/>
      <w:spacing w:after="0" w:line="360" w:lineRule="auto"/>
      <w:jc w:val="both"/>
    </w:pPr>
    <w:rPr>
      <w:rFonts w:ascii="Times New Roman" w:eastAsia="Times New Roman" w:hAnsi="Times New Roman" w:cs="Times New Roman"/>
      <w:sz w:val="28"/>
      <w:szCs w:val="20"/>
      <w:lang w:eastAsia="ar-SA"/>
    </w:rPr>
  </w:style>
  <w:style w:type="paragraph" w:customStyle="1" w:styleId="af8">
    <w:name w:val="Содержимое таблицы"/>
    <w:basedOn w:val="a0"/>
    <w:rsid w:val="009B3865"/>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Default">
    <w:name w:val="Default"/>
    <w:rsid w:val="009B386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9">
    <w:name w:val="Комментарий"/>
    <w:basedOn w:val="a0"/>
    <w:next w:val="a0"/>
    <w:rsid w:val="009B3865"/>
    <w:pPr>
      <w:autoSpaceDE w:val="0"/>
      <w:autoSpaceDN w:val="0"/>
      <w:adjustRightInd w:val="0"/>
      <w:spacing w:before="75" w:after="0" w:line="240" w:lineRule="auto"/>
      <w:jc w:val="both"/>
    </w:pPr>
    <w:rPr>
      <w:rFonts w:ascii="Arial" w:eastAsia="Times New Roman" w:hAnsi="Arial" w:cs="Times New Roman"/>
      <w:color w:val="353842"/>
      <w:sz w:val="24"/>
      <w:szCs w:val="24"/>
      <w:shd w:val="clear" w:color="auto" w:fill="F0F0F0"/>
      <w:lang w:eastAsia="ru-RU"/>
    </w:rPr>
  </w:style>
  <w:style w:type="paragraph" w:customStyle="1" w:styleId="afa">
    <w:name w:val="Текст (лев. подпись)"/>
    <w:basedOn w:val="a0"/>
    <w:next w:val="a0"/>
    <w:rsid w:val="009B3865"/>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pple-converted-space">
    <w:name w:val="apple-converted-space"/>
    <w:basedOn w:val="a1"/>
    <w:rsid w:val="009B3865"/>
  </w:style>
  <w:style w:type="paragraph" w:customStyle="1" w:styleId="afb">
    <w:name w:val="Прижатый влево"/>
    <w:basedOn w:val="a0"/>
    <w:next w:val="a0"/>
    <w:rsid w:val="009B3865"/>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210">
    <w:name w:val="Основной текст 21"/>
    <w:basedOn w:val="a0"/>
    <w:rsid w:val="009B3865"/>
    <w:pPr>
      <w:suppressAutoHyphens/>
      <w:spacing w:after="0" w:line="240" w:lineRule="auto"/>
      <w:jc w:val="both"/>
    </w:pPr>
    <w:rPr>
      <w:rFonts w:ascii="Times New Roman" w:eastAsia="Times New Roman" w:hAnsi="Times New Roman" w:cs="Times New Roman"/>
      <w:bCs/>
      <w:sz w:val="24"/>
      <w:szCs w:val="24"/>
      <w:lang w:eastAsia="ar-SA"/>
    </w:rPr>
  </w:style>
  <w:style w:type="paragraph" w:styleId="afc">
    <w:name w:val="footer"/>
    <w:basedOn w:val="a0"/>
    <w:link w:val="afd"/>
    <w:rsid w:val="009B386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d">
    <w:name w:val="Нижний колонтитул Знак"/>
    <w:basedOn w:val="a1"/>
    <w:link w:val="afc"/>
    <w:rsid w:val="009B3865"/>
    <w:rPr>
      <w:rFonts w:ascii="Times New Roman" w:eastAsia="Times New Roman" w:hAnsi="Times New Roman" w:cs="Times New Roman"/>
      <w:sz w:val="24"/>
      <w:szCs w:val="24"/>
      <w:lang w:eastAsia="ru-RU"/>
    </w:rPr>
  </w:style>
  <w:style w:type="character" w:styleId="afe">
    <w:name w:val="page number"/>
    <w:basedOn w:val="a1"/>
    <w:rsid w:val="009B3865"/>
  </w:style>
  <w:style w:type="paragraph" w:customStyle="1" w:styleId="ConsPlusCell">
    <w:name w:val="ConsPlusCell"/>
    <w:uiPriority w:val="99"/>
    <w:rsid w:val="009B3865"/>
    <w:pPr>
      <w:autoSpaceDE w:val="0"/>
      <w:autoSpaceDN w:val="0"/>
      <w:adjustRightInd w:val="0"/>
      <w:spacing w:after="0" w:line="240" w:lineRule="auto"/>
    </w:pPr>
    <w:rPr>
      <w:rFonts w:ascii="Calibri" w:eastAsia="Calibri" w:hAnsi="Calibri" w:cs="Calibri"/>
    </w:rPr>
  </w:style>
  <w:style w:type="paragraph" w:customStyle="1" w:styleId="h4">
    <w:name w:val="h4"/>
    <w:basedOn w:val="a0"/>
    <w:rsid w:val="009B3865"/>
    <w:pPr>
      <w:spacing w:before="75" w:after="0" w:line="240" w:lineRule="auto"/>
    </w:pPr>
    <w:rPr>
      <w:rFonts w:ascii="Times New Roman" w:eastAsia="Times New Roman" w:hAnsi="Times New Roman" w:cs="Times New Roman"/>
      <w:b/>
      <w:bCs/>
      <w:sz w:val="24"/>
      <w:szCs w:val="24"/>
      <w:lang w:eastAsia="ru-RU"/>
    </w:rPr>
  </w:style>
  <w:style w:type="paragraph" w:customStyle="1" w:styleId="a">
    <w:name w:val="Официальный"/>
    <w:basedOn w:val="a0"/>
    <w:qFormat/>
    <w:rsid w:val="009B3865"/>
    <w:pPr>
      <w:numPr>
        <w:numId w:val="16"/>
      </w:numPr>
      <w:spacing w:after="200" w:line="240" w:lineRule="auto"/>
      <w:ind w:left="425" w:hanging="425"/>
      <w:contextualSpacing/>
    </w:pPr>
    <w:rPr>
      <w:rFonts w:ascii="Times New Roman" w:eastAsia="Calibri" w:hAnsi="Times New Roman" w:cs="Times New Roman"/>
      <w:sz w:val="24"/>
    </w:rPr>
  </w:style>
  <w:style w:type="paragraph" w:customStyle="1" w:styleId="ConsNormal">
    <w:name w:val="ConsNormal"/>
    <w:rsid w:val="009B3865"/>
    <w:pPr>
      <w:autoSpaceDE w:val="0"/>
      <w:autoSpaceDN w:val="0"/>
      <w:adjustRightInd w:val="0"/>
      <w:spacing w:after="0" w:line="240" w:lineRule="auto"/>
      <w:ind w:right="19772" w:firstLine="720"/>
    </w:pPr>
    <w:rPr>
      <w:rFonts w:ascii="Times New Roman" w:eastAsia="Times New Roman" w:hAnsi="Times New Roman" w:cs="Times New Roman"/>
      <w:sz w:val="24"/>
      <w:szCs w:val="20"/>
      <w:lang w:eastAsia="ru-RU"/>
    </w:rPr>
  </w:style>
  <w:style w:type="paragraph" w:customStyle="1" w:styleId="ConsPlusTitle0">
    <w:name w:val="ConsPlusTitle"/>
    <w:rsid w:val="009B386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Title"/>
    <w:basedOn w:val="a0"/>
    <w:next w:val="a0"/>
    <w:link w:val="aff"/>
    <w:uiPriority w:val="10"/>
    <w:qFormat/>
    <w:rsid w:val="009B38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
    <w:name w:val="Заголовок Знак"/>
    <w:basedOn w:val="a1"/>
    <w:link w:val="a7"/>
    <w:uiPriority w:val="10"/>
    <w:rsid w:val="009B386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5D24C7BAAA9883489778C6DD33C9FB0CA997976DF1091DA6EE03bAt7H" TargetMode="External"/><Relationship Id="rId13" Type="http://schemas.openxmlformats.org/officeDocument/2006/relationships/hyperlink" Target="consultantplus://offline/ref=7CB8A7E3B9B1587E43E6A0CED025F49FFAA998D197C1F900AC8ED8860C57E0B9F4B4ECA4J2c7D" TargetMode="External"/><Relationship Id="rId18" Type="http://schemas.openxmlformats.org/officeDocument/2006/relationships/hyperlink" Target="consultantplus://offline/ref=131EA4DF44F178ADFB126794F015AE569E7CF030B6F11A16390D4CD917927C57F644627F9EA26A5F60NC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C8B51FE73D1B0C6C830A09767ED9E414D77383DAA559682E8ED6A86E03228632E55BC987734955DAW8s0J" TargetMode="External"/><Relationship Id="rId7" Type="http://schemas.openxmlformats.org/officeDocument/2006/relationships/hyperlink" Target="http://___________.ru/" TargetMode="External"/><Relationship Id="rId12" Type="http://schemas.openxmlformats.org/officeDocument/2006/relationships/hyperlink" Target="consultantplus://offline/ref=7CB8A7E3B9B1587E43E6A0CED025F49FFAA998D197C1F900AC8ED8860C57E0B9F4B4ECA1246B98B2J2cBD" TargetMode="External"/><Relationship Id="rId17" Type="http://schemas.openxmlformats.org/officeDocument/2006/relationships/hyperlink" Target="consultantplus://offline/ref=5E8CB1736465DB9A7180EEA48481A526C84C8FBDBF3AE694A54E3F661F86D4248FB2C06E352C7CF6n7H5J"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E24F9A6678F316787F31F13740A8373A25935E995222E5D4742CBA74EA59A368E6F9EFE9FB02569D9FAJ" TargetMode="External"/><Relationship Id="rId20" Type="http://schemas.openxmlformats.org/officeDocument/2006/relationships/hyperlink" Target="consultantplus://offline/ref=C8B51FE73D1B0C6C830A09767ED9E414D77383DAA559682E8ED6A86E03228632E55BC987734955DAW8s0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C573830CE8D6C8CA66C055FC73F4117052D2AA482FB5344C6D37ABF88A5E706197855F8CCF198DE0C29A50Dx5I"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C:\Users\alm\Desktop\2017%20&#1075;&#1086;&#1076;\&#1056;&#1077;&#1075;&#1083;&#1072;&#1084;&#1077;&#1085;&#1090;&#1099;\&#1055;&#1086;&#1089;&#1083;&#1077;&#1076;&#1085;&#1103;&#1103;%20&#1040;&#1082;&#1090;&#1091;&#1072;&#1083;&#1100;&#1085;&#1072;&#1103;%20&#1088;&#1077;&#1076;&#1072;&#1082;&#1094;&#1080;&#1103;\&#1055;%20527%20&#1086;&#1090;%2001.10.2014%20%20&#1055;&#1088;&#1077;&#1076;&#1086;&#1089;&#1090;&#1072;&#1074;&#1083;&#1077;&#1085;&#1080;&#1077;%20&#1087;&#1088;&#1072;&#1074;&#1072;%20&#1079;&#1072;&#1075;&#1086;&#1090;&#1086;&#1074;&#1082;&#1080;%20&#1075;&#1088;&#1072;&#1078;&#1076;&#1072;&#1085;&#1072;&#1084;&#1080;%20&#1076;&#1088;&#1077;&#1074;&#1077;&#1089;&#1080;&#1085;&#1099;.doc" TargetMode="External"/><Relationship Id="rId23" Type="http://schemas.openxmlformats.org/officeDocument/2006/relationships/hyperlink" Target="consultantplus://offline/ref=D8FD9CAAF93A9A042C032857310555510FB1502EDCB2865B4715AC67438D22F81B447670E3B07991KEZ4K" TargetMode="External"/><Relationship Id="rId10" Type="http://schemas.openxmlformats.org/officeDocument/2006/relationships/hyperlink" Target="mailto:inform1@mfc.tomsk.ru;" TargetMode="External"/><Relationship Id="rId19" Type="http://schemas.openxmlformats.org/officeDocument/2006/relationships/hyperlink" Target="consultantplus://offline/ref=DE025249231B5E9DFD74ED2AD1B5541EAF243DF57AED52520BA7B9EE4A59D1C3CA22DDD636625B57FBQ4J" TargetMode="External"/><Relationship Id="rId4" Type="http://schemas.openxmlformats.org/officeDocument/2006/relationships/webSettings" Target="webSettings.xml"/><Relationship Id="rId9" Type="http://schemas.openxmlformats.org/officeDocument/2006/relationships/hyperlink" Target="mailto:batcat@sibmail.com" TargetMode="External"/><Relationship Id="rId14" Type="http://schemas.openxmlformats.org/officeDocument/2006/relationships/hyperlink" Target="consultantplus://offline/ref=7CB8A7E3B9B1587E43E6A0CED025F49FFAA998D197C1F900AC8ED8860C57E0B9F4B4ECA1246B98B6J2cDD" TargetMode="External"/><Relationship Id="rId22" Type="http://schemas.openxmlformats.org/officeDocument/2006/relationships/hyperlink" Target="consultantplus://offline/ref=999AD2C44A1A28495FC52285666222DF4ADF29E2C1076CF0F628C0CE8D089FF2118E4C27EF0759AFSAx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18</Pages>
  <Words>8393</Words>
  <Characters>47843</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79</cp:revision>
  <dcterms:created xsi:type="dcterms:W3CDTF">2019-03-26T09:30:00Z</dcterms:created>
  <dcterms:modified xsi:type="dcterms:W3CDTF">2019-04-01T07:58:00Z</dcterms:modified>
</cp:coreProperties>
</file>