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CD" w:rsidRPr="00386FCD" w:rsidRDefault="00386FCD" w:rsidP="00386FC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F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Баткатского сельского поселения</w:t>
      </w:r>
    </w:p>
    <w:p w:rsidR="00386FCD" w:rsidRPr="00386FCD" w:rsidRDefault="00386FCD" w:rsidP="00386FC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FC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 района Томской области</w:t>
      </w:r>
    </w:p>
    <w:p w:rsidR="00386FCD" w:rsidRPr="00386FCD" w:rsidRDefault="00386FCD" w:rsidP="00386FC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FCD" w:rsidRPr="00386FCD" w:rsidRDefault="00386FCD" w:rsidP="00386FC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F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86FCD" w:rsidRPr="00386FCD" w:rsidRDefault="00386FCD" w:rsidP="00386FCD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FCD" w:rsidRPr="00386FCD" w:rsidRDefault="00B2190A" w:rsidP="00386FC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386FCD" w:rsidRPr="0038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 2021 г. </w:t>
      </w:r>
      <w:r w:rsidR="00386FCD" w:rsidRPr="00386F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CD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86FCD" w:rsidRPr="0038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386FCD" w:rsidRPr="00386FCD" w:rsidRDefault="00386FCD" w:rsidP="00386F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Баткат</w:t>
      </w:r>
    </w:p>
    <w:p w:rsidR="00386FCD" w:rsidRPr="00386FCD" w:rsidRDefault="00386FCD" w:rsidP="00386FCD">
      <w:pPr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6FCD" w:rsidRPr="00386FCD" w:rsidRDefault="00EC54CB" w:rsidP="00386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="00CD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r w:rsidR="00386FCD" w:rsidRPr="00386FCD">
        <w:rPr>
          <w:rFonts w:ascii="Times New Roman" w:hAnsi="Times New Roman" w:cs="Times New Roman"/>
          <w:sz w:val="24"/>
          <w:szCs w:val="24"/>
        </w:rPr>
        <w:t xml:space="preserve"> решений о признании</w:t>
      </w:r>
      <w:r w:rsidR="00CD0309">
        <w:rPr>
          <w:rFonts w:ascii="Times New Roman" w:hAnsi="Times New Roman" w:cs="Times New Roman"/>
          <w:sz w:val="24"/>
          <w:szCs w:val="24"/>
        </w:rPr>
        <w:t xml:space="preserve"> </w:t>
      </w:r>
      <w:r w:rsidR="00386FCD" w:rsidRPr="00386FCD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  <w:r w:rsidR="00CD0309">
        <w:rPr>
          <w:rFonts w:ascii="Times New Roman" w:hAnsi="Times New Roman" w:cs="Times New Roman"/>
          <w:sz w:val="24"/>
          <w:szCs w:val="24"/>
        </w:rPr>
        <w:t xml:space="preserve"> </w:t>
      </w:r>
      <w:r w:rsidR="00386FCD" w:rsidRPr="00386FCD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«Баткатское сельское поселение»                           и о ее списании</w:t>
      </w:r>
    </w:p>
    <w:p w:rsidR="00386FCD" w:rsidRPr="00386FCD" w:rsidRDefault="00386FCD" w:rsidP="00386FCD">
      <w:pPr>
        <w:rPr>
          <w:rFonts w:ascii="Times New Roman" w:hAnsi="Times New Roman" w:cs="Times New Roman"/>
          <w:sz w:val="24"/>
          <w:szCs w:val="24"/>
        </w:rPr>
      </w:pPr>
      <w:r w:rsidRPr="00386FCD">
        <w:rPr>
          <w:rFonts w:ascii="Times New Roman" w:hAnsi="Times New Roman" w:cs="Times New Roman"/>
          <w:sz w:val="24"/>
          <w:szCs w:val="24"/>
        </w:rPr>
        <w:t> </w:t>
      </w:r>
    </w:p>
    <w:p w:rsidR="00386FCD" w:rsidRPr="00386FCD" w:rsidRDefault="008F0F24" w:rsidP="00386FC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          В соответствии со статьей</w:t>
      </w:r>
      <w:r w:rsidR="00386FCD" w:rsidRPr="00386FC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47.2 Бюджетного кодекса Российской Федерации,  Постановлением Правительства РФ от 06.05.2016 №393 </w:t>
      </w:r>
      <w:r w:rsidR="00386FCD" w:rsidRPr="00386F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386FCD" w:rsidRPr="00386FC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Постановлением Правительства РФ от 02.07.2020 №975 </w:t>
      </w:r>
      <w:r w:rsidR="00386FCD" w:rsidRPr="00386FC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"О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="00386FCD" w:rsidRPr="00386FCD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Уставом муниципального образования «Баткатское сельское поселение», </w:t>
      </w:r>
    </w:p>
    <w:p w:rsidR="00386FCD" w:rsidRDefault="00386FCD" w:rsidP="00386F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F5D94" w:rsidRPr="00386FCD" w:rsidRDefault="00CF5D94" w:rsidP="00386F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D42" w:rsidRDefault="00CF5D94" w:rsidP="001B3D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3D42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CD03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D42" w:rsidRPr="001B3D42">
        <w:rPr>
          <w:rFonts w:ascii="Times New Roman" w:hAnsi="Times New Roman" w:cs="Times New Roman"/>
          <w:sz w:val="24"/>
          <w:szCs w:val="24"/>
        </w:rPr>
        <w:t>порядок принятия решений о признании безнадежной к взысканию задолженности по платежам в бюджет  муниципального образования «Баткатское сельское поселение»  и о ее списании</w:t>
      </w:r>
      <w:r w:rsidR="00C60D25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</w:t>
      </w:r>
    </w:p>
    <w:p w:rsidR="00C60D25" w:rsidRPr="001B3D42" w:rsidRDefault="00C60D25" w:rsidP="001B3D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 по рассмотрению вопросов о признании безнадежной к взысканию задолженности по платежам в бюджет муниципального образования «Баткатское сельское поселение» согласно приложению 2 к настоящему постановлению.</w:t>
      </w:r>
    </w:p>
    <w:p w:rsidR="003F6A95" w:rsidRDefault="003F6A95" w:rsidP="00B16E9F">
      <w:pPr>
        <w:pStyle w:val="a5"/>
        <w:rPr>
          <w:bCs/>
        </w:rPr>
      </w:pPr>
    </w:p>
    <w:p w:rsidR="003F6A95" w:rsidRPr="003F6A95" w:rsidRDefault="00CF5D94" w:rsidP="001B3D42">
      <w:pPr>
        <w:pStyle w:val="a5"/>
        <w:numPr>
          <w:ilvl w:val="0"/>
          <w:numId w:val="2"/>
        </w:numPr>
        <w:rPr>
          <w:rFonts w:eastAsia="Times New Roman"/>
          <w:color w:val="050505"/>
          <w:lang w:eastAsia="ru-RU"/>
        </w:rPr>
      </w:pPr>
      <w:r w:rsidRPr="00CF5D94">
        <w:t xml:space="preserve">Признать утратившим силу постановление администрации </w:t>
      </w:r>
      <w:r>
        <w:t xml:space="preserve">Баткатского </w:t>
      </w:r>
      <w:r w:rsidRPr="00CF5D94">
        <w:t>сельского поселения</w:t>
      </w:r>
      <w:r w:rsidR="003F6A95" w:rsidRPr="003F6A95">
        <w:rPr>
          <w:rFonts w:eastAsia="Times New Roman"/>
          <w:bCs/>
          <w:color w:val="050505"/>
          <w:lang w:eastAsia="ru-RU"/>
        </w:rPr>
        <w:t xml:space="preserve"> от 16 июня 2016 №128 «О Порядке признания безнадежной к взысканию и списания задолженности по неналоговым платежам в части, подлежащей зачислению</w:t>
      </w:r>
      <w:r w:rsidR="00CD0309">
        <w:rPr>
          <w:rFonts w:eastAsia="Times New Roman"/>
          <w:bCs/>
          <w:color w:val="050505"/>
          <w:lang w:eastAsia="ru-RU"/>
        </w:rPr>
        <w:t xml:space="preserve"> </w:t>
      </w:r>
      <w:r w:rsidR="003F6A95" w:rsidRPr="003F6A95">
        <w:rPr>
          <w:rFonts w:eastAsia="Times New Roman"/>
          <w:bCs/>
          <w:color w:val="050505"/>
          <w:lang w:eastAsia="ru-RU"/>
        </w:rPr>
        <w:t>в бюджет</w:t>
      </w:r>
      <w:r w:rsidR="003F6A95" w:rsidRPr="003F6A95">
        <w:rPr>
          <w:rFonts w:eastAsia="Times New Roman"/>
          <w:color w:val="050505"/>
          <w:lang w:eastAsia="ru-RU"/>
        </w:rPr>
        <w:br/>
      </w:r>
      <w:r w:rsidR="003F6A95" w:rsidRPr="003F6A95">
        <w:rPr>
          <w:rFonts w:eastAsia="Times New Roman"/>
          <w:bCs/>
          <w:color w:val="050505"/>
          <w:lang w:eastAsia="ru-RU"/>
        </w:rPr>
        <w:t>муниципального образования «Баткатское сельское поселение»</w:t>
      </w:r>
      <w:r w:rsidR="003F6A95">
        <w:rPr>
          <w:rFonts w:eastAsia="Times New Roman"/>
          <w:bCs/>
          <w:color w:val="050505"/>
          <w:lang w:eastAsia="ru-RU"/>
        </w:rPr>
        <w:t>.</w:t>
      </w:r>
    </w:p>
    <w:p w:rsidR="00CF5D94" w:rsidRPr="00CF5D94" w:rsidRDefault="00CF5D94" w:rsidP="00B16E9F">
      <w:pPr>
        <w:ind w:left="36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6FCD" w:rsidRPr="001B3D42" w:rsidRDefault="00386FCD" w:rsidP="001B3D4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B3D42">
        <w:rPr>
          <w:rFonts w:ascii="Times New Roman" w:eastAsia="Calibri" w:hAnsi="Times New Roman" w:cs="Times New Roman"/>
          <w:sz w:val="24"/>
          <w:szCs w:val="24"/>
          <w:lang w:bidi="en-US"/>
        </w:rPr>
        <w:t>Настоящее постановление обнародовать и разместить на официальном сайте муниципального образования «Баткатское сельское поселение».</w:t>
      </w:r>
    </w:p>
    <w:p w:rsidR="00386FCD" w:rsidRPr="00386FCD" w:rsidRDefault="00386FCD" w:rsidP="00B16E9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6FCD" w:rsidRPr="001B3D42" w:rsidRDefault="00386FCD" w:rsidP="001B3D4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B3D42">
        <w:rPr>
          <w:rFonts w:ascii="Times New Roman" w:eastAsia="Calibri" w:hAnsi="Times New Roman" w:cs="Times New Roman"/>
          <w:sz w:val="24"/>
          <w:szCs w:val="24"/>
          <w:lang w:bidi="en-US"/>
        </w:rPr>
        <w:t>Настоящее постановление вступает в силу с момента его подписания.</w:t>
      </w:r>
    </w:p>
    <w:p w:rsidR="00B16E9F" w:rsidRDefault="00B16E9F" w:rsidP="00B16E9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86FCD" w:rsidRPr="001B3D42" w:rsidRDefault="00386FCD" w:rsidP="001B3D42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B3D42">
        <w:rPr>
          <w:rFonts w:ascii="Times New Roman" w:eastAsia="Calibri" w:hAnsi="Times New Roman" w:cs="Times New Roman"/>
          <w:sz w:val="24"/>
          <w:szCs w:val="24"/>
          <w:lang w:bidi="en-US"/>
        </w:rPr>
        <w:t>Контроль за исполнением настоящего постановления возложить  на главного специалиста по обслуживанию и управлению средствами местного бюджета Администрации Баткатского сельского поселения.</w:t>
      </w:r>
    </w:p>
    <w:p w:rsidR="00386FCD" w:rsidRPr="00386FCD" w:rsidRDefault="00386FCD" w:rsidP="00B16E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6FCD" w:rsidRPr="00386FCD" w:rsidRDefault="00386FCD" w:rsidP="00386FCD">
      <w:pPr>
        <w:shd w:val="clear" w:color="auto" w:fill="FFFFFF"/>
        <w:tabs>
          <w:tab w:val="left" w:pos="797"/>
        </w:tabs>
        <w:spacing w:line="269" w:lineRule="exact"/>
        <w:jc w:val="lef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F25BE3" w:rsidRPr="00F25BE3" w:rsidRDefault="00386FCD" w:rsidP="00386FCD">
      <w:r w:rsidRPr="00386FC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Глава Баткатского сельского поселения                                                                       Л.П.Радаева                                      </w:t>
      </w:r>
    </w:p>
    <w:p w:rsidR="00F25BE3" w:rsidRPr="00F25BE3" w:rsidRDefault="00F25BE3" w:rsidP="00F25BE3">
      <w:r w:rsidRPr="00F25BE3">
        <w:t> </w:t>
      </w:r>
    </w:p>
    <w:p w:rsidR="00F25BE3" w:rsidRPr="00CC748F" w:rsidRDefault="004E59FA" w:rsidP="004E5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5BE3" w:rsidRPr="00CC748F" w:rsidRDefault="004E59FA" w:rsidP="004E5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 постановлению </w:t>
      </w:r>
      <w:r w:rsidR="00F25BE3" w:rsidRPr="00CC748F">
        <w:rPr>
          <w:rFonts w:ascii="Times New Roman" w:hAnsi="Times New Roman" w:cs="Times New Roman"/>
          <w:sz w:val="24"/>
          <w:szCs w:val="24"/>
        </w:rPr>
        <w:t>администрации </w:t>
      </w:r>
      <w:r w:rsidR="00CD0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C748F">
        <w:rPr>
          <w:rFonts w:ascii="Times New Roman" w:hAnsi="Times New Roman" w:cs="Times New Roman"/>
          <w:sz w:val="24"/>
          <w:szCs w:val="24"/>
        </w:rPr>
        <w:t xml:space="preserve">Баткатского сельского </w:t>
      </w:r>
      <w:r w:rsidR="00F25BE3" w:rsidRPr="00CC748F">
        <w:rPr>
          <w:rFonts w:ascii="Times New Roman" w:hAnsi="Times New Roman" w:cs="Times New Roman"/>
          <w:sz w:val="24"/>
          <w:szCs w:val="24"/>
        </w:rPr>
        <w:t>поселения</w:t>
      </w:r>
    </w:p>
    <w:p w:rsidR="00F25BE3" w:rsidRPr="00CC748F" w:rsidRDefault="0027100D" w:rsidP="004E5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28.06.2021 № 42</w:t>
      </w:r>
    </w:p>
    <w:p w:rsidR="00F25BE3" w:rsidRPr="00CC748F" w:rsidRDefault="00F25BE3" w:rsidP="00CC748F">
      <w:pPr>
        <w:jc w:val="right"/>
        <w:rPr>
          <w:rFonts w:ascii="Times New Roman" w:hAnsi="Times New Roman" w:cs="Times New Roman"/>
          <w:sz w:val="24"/>
          <w:szCs w:val="24"/>
        </w:rPr>
      </w:pPr>
      <w:r w:rsidRPr="00CC748F">
        <w:rPr>
          <w:rFonts w:ascii="Times New Roman" w:hAnsi="Times New Roman" w:cs="Times New Roman"/>
          <w:sz w:val="24"/>
          <w:szCs w:val="24"/>
        </w:rPr>
        <w:t> </w:t>
      </w:r>
    </w:p>
    <w:p w:rsidR="00F25BE3" w:rsidRPr="00CC748F" w:rsidRDefault="00F25BE3" w:rsidP="00CC748F">
      <w:pPr>
        <w:jc w:val="right"/>
        <w:rPr>
          <w:rFonts w:ascii="Times New Roman" w:hAnsi="Times New Roman" w:cs="Times New Roman"/>
          <w:sz w:val="24"/>
          <w:szCs w:val="24"/>
        </w:rPr>
      </w:pPr>
      <w:r w:rsidRPr="00CC748F">
        <w:rPr>
          <w:rFonts w:ascii="Times New Roman" w:hAnsi="Times New Roman" w:cs="Times New Roman"/>
          <w:sz w:val="24"/>
          <w:szCs w:val="24"/>
        </w:rPr>
        <w:t> </w:t>
      </w:r>
    </w:p>
    <w:p w:rsidR="00916D9A" w:rsidRPr="00386FCD" w:rsidRDefault="00F25BE3" w:rsidP="00916D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CC748F">
        <w:rPr>
          <w:rFonts w:ascii="Times New Roman" w:hAnsi="Times New Roman" w:cs="Times New Roman"/>
          <w:b/>
          <w:bCs/>
          <w:sz w:val="24"/>
          <w:szCs w:val="24"/>
        </w:rPr>
        <w:t>ПОРЯДОК ПРИНЯТИЯ РЕШЕНИЙ О ПРИЗНАНИИ БЕЗНАДЕЖНОЙ К ВЗЫСКАНИЮ ЗАДОЛЖЕННОСТИ ПО ПЛАТЕЖАМ В БЮДЖЕТ </w:t>
      </w:r>
      <w:r w:rsidR="00916D9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«БАТКАТСКОЕСЕЛЬСКОЕ ПОСЕЛЕНИЕ» И О ЕЕ СПИСАНИИ </w:t>
      </w:r>
      <w:r w:rsidRPr="00CC74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25BE3" w:rsidRPr="00CC748F" w:rsidRDefault="00F25BE3" w:rsidP="00CC7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BE3" w:rsidRPr="00CC748F" w:rsidRDefault="00F25BE3" w:rsidP="00CC7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BE3" w:rsidRPr="00CC748F" w:rsidRDefault="00694BBC" w:rsidP="006817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25BE3" w:rsidRPr="00CC748F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CC748F">
        <w:rPr>
          <w:rFonts w:ascii="Times New Roman" w:hAnsi="Times New Roman" w:cs="Times New Roman"/>
          <w:sz w:val="24"/>
          <w:szCs w:val="24"/>
        </w:rPr>
        <w:t> </w:t>
      </w:r>
    </w:p>
    <w:p w:rsidR="00F25BE3" w:rsidRPr="00CC748F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CC748F">
        <w:rPr>
          <w:rFonts w:ascii="Times New Roman" w:hAnsi="Times New Roman" w:cs="Times New Roman"/>
          <w:sz w:val="24"/>
          <w:szCs w:val="24"/>
        </w:rPr>
        <w:t>1.1.    Настоящий Порядок </w:t>
      </w:r>
      <w:r w:rsidR="005409AB">
        <w:rPr>
          <w:rFonts w:ascii="Times New Roman" w:hAnsi="Times New Roman" w:cs="Times New Roman"/>
          <w:sz w:val="24"/>
          <w:szCs w:val="24"/>
        </w:rPr>
        <w:t>принятия</w:t>
      </w:r>
      <w:r w:rsidR="005409AB" w:rsidRPr="00386FCD">
        <w:rPr>
          <w:rFonts w:ascii="Times New Roman" w:hAnsi="Times New Roman" w:cs="Times New Roman"/>
          <w:sz w:val="24"/>
          <w:szCs w:val="24"/>
        </w:rPr>
        <w:t xml:space="preserve"> решений о признании</w:t>
      </w:r>
      <w:r w:rsidR="00CD0309">
        <w:rPr>
          <w:rFonts w:ascii="Times New Roman" w:hAnsi="Times New Roman" w:cs="Times New Roman"/>
          <w:sz w:val="24"/>
          <w:szCs w:val="24"/>
        </w:rPr>
        <w:t xml:space="preserve"> </w:t>
      </w:r>
      <w:r w:rsidR="005409AB" w:rsidRPr="00386FCD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  <w:r w:rsidR="00CD0309">
        <w:rPr>
          <w:rFonts w:ascii="Times New Roman" w:hAnsi="Times New Roman" w:cs="Times New Roman"/>
          <w:sz w:val="24"/>
          <w:szCs w:val="24"/>
        </w:rPr>
        <w:t xml:space="preserve"> </w:t>
      </w:r>
      <w:r w:rsidR="005409AB" w:rsidRPr="00386FCD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409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«Баткатское сельское поселение» и о ее списании (далее местный бюджет) </w:t>
      </w:r>
      <w:r w:rsidRPr="00CC748F">
        <w:rPr>
          <w:rFonts w:ascii="Times New Roman" w:hAnsi="Times New Roman" w:cs="Times New Roman"/>
          <w:sz w:val="24"/>
          <w:szCs w:val="24"/>
        </w:rPr>
        <w:t xml:space="preserve">разработан в соответствии </w:t>
      </w:r>
      <w:r w:rsidR="005409AB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 и устанавливает порядок и основания признания безнадежной к взысканию и списания</w:t>
      </w:r>
      <w:r w:rsidR="001B0CAA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местный бюджет.</w:t>
      </w:r>
    </w:p>
    <w:p w:rsidR="00F25BE3" w:rsidRPr="00F25BE3" w:rsidRDefault="00F25BE3" w:rsidP="00F25BE3">
      <w:r w:rsidRPr="00F25BE3">
        <w:t> </w:t>
      </w:r>
    </w:p>
    <w:p w:rsidR="00F25BE3" w:rsidRPr="0068172D" w:rsidRDefault="00F25BE3" w:rsidP="008A2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72D">
        <w:rPr>
          <w:rFonts w:ascii="Times New Roman" w:hAnsi="Times New Roman" w:cs="Times New Roman"/>
          <w:b/>
          <w:bCs/>
          <w:sz w:val="24"/>
          <w:szCs w:val="24"/>
        </w:rPr>
        <w:t xml:space="preserve">II. Случаи признания безнадежной к взысканию задолженности по платежам в </w:t>
      </w:r>
      <w:r w:rsidR="001B0CAA">
        <w:rPr>
          <w:rFonts w:ascii="Times New Roman" w:hAnsi="Times New Roman" w:cs="Times New Roman"/>
          <w:b/>
          <w:bCs/>
          <w:sz w:val="24"/>
          <w:szCs w:val="24"/>
        </w:rPr>
        <w:t>местный бюджет  и ее списание</w:t>
      </w:r>
    </w:p>
    <w:p w:rsidR="00F25BE3" w:rsidRPr="0068172D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8172D">
        <w:rPr>
          <w:rFonts w:ascii="Times New Roman" w:hAnsi="Times New Roman" w:cs="Times New Roman"/>
          <w:sz w:val="24"/>
          <w:szCs w:val="24"/>
        </w:rPr>
        <w:t> </w:t>
      </w:r>
    </w:p>
    <w:p w:rsidR="00F25BE3" w:rsidRPr="0068172D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8172D">
        <w:rPr>
          <w:rFonts w:ascii="Times New Roman" w:hAnsi="Times New Roman" w:cs="Times New Roman"/>
          <w:sz w:val="24"/>
          <w:szCs w:val="24"/>
        </w:rPr>
        <w:t xml:space="preserve">2.1.      Платежи в </w:t>
      </w:r>
      <w:r w:rsidR="00AC093B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Pr="0068172D">
        <w:rPr>
          <w:rFonts w:ascii="Times New Roman" w:hAnsi="Times New Roman" w:cs="Times New Roman"/>
          <w:sz w:val="24"/>
          <w:szCs w:val="24"/>
        </w:rPr>
        <w:t>бюджет, не уплаченные в установленный срок (задолженность по платежам в бюджет), признаются безнадежными</w:t>
      </w:r>
      <w:r w:rsidR="00AC093B">
        <w:rPr>
          <w:rFonts w:ascii="Times New Roman" w:hAnsi="Times New Roman" w:cs="Times New Roman"/>
          <w:sz w:val="24"/>
          <w:szCs w:val="24"/>
        </w:rPr>
        <w:t xml:space="preserve"> к взысканию и списываются при наличии одного из следующих оснований</w:t>
      </w:r>
      <w:r w:rsidRPr="0068172D">
        <w:rPr>
          <w:rFonts w:ascii="Times New Roman" w:hAnsi="Times New Roman" w:cs="Times New Roman"/>
          <w:sz w:val="24"/>
          <w:szCs w:val="24"/>
        </w:rPr>
        <w:t>:</w:t>
      </w:r>
    </w:p>
    <w:p w:rsidR="00F25BE3" w:rsidRPr="0068172D" w:rsidRDefault="00D0296B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5BE3" w:rsidRPr="0068172D">
        <w:rPr>
          <w:rFonts w:ascii="Times New Roman" w:hAnsi="Times New Roman" w:cs="Times New Roman"/>
          <w:sz w:val="24"/>
          <w:szCs w:val="24"/>
        </w:rPr>
        <w:t xml:space="preserve"> смерти физического лица - плательщика платежей в </w:t>
      </w:r>
      <w:r w:rsidR="0040163E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F25BE3" w:rsidRPr="0068172D">
        <w:rPr>
          <w:rFonts w:ascii="Times New Roman" w:hAnsi="Times New Roman" w:cs="Times New Roman"/>
          <w:sz w:val="24"/>
          <w:szCs w:val="24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65FEE" w:rsidRDefault="0040163E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25BE3" w:rsidRPr="0068172D">
        <w:rPr>
          <w:rFonts w:ascii="Times New Roman" w:hAnsi="Times New Roman" w:cs="Times New Roman"/>
          <w:sz w:val="24"/>
          <w:szCs w:val="24"/>
        </w:rPr>
        <w:t xml:space="preserve"> признания банкротом индивидуального предпринимателя - плательщика платежей в </w:t>
      </w:r>
      <w:r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="00F25BE3" w:rsidRPr="0068172D">
        <w:rPr>
          <w:rFonts w:ascii="Times New Roman" w:hAnsi="Times New Roman" w:cs="Times New Roman"/>
          <w:sz w:val="24"/>
          <w:szCs w:val="24"/>
        </w:rPr>
        <w:t>бюджет в соответствии с Федеральным </w:t>
      </w:r>
      <w:hyperlink r:id="rId7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> от 26.10.2002 № 127-ФЗ «О несостоятельности (банкротстве)» в части задолженности по платежам в бюджет, не погашенным по причине недостаточности имущества должника;</w:t>
      </w:r>
    </w:p>
    <w:p w:rsidR="00F25BE3" w:rsidRPr="0068172D" w:rsidRDefault="0040163E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3)</w:t>
      </w:r>
      <w:r w:rsidR="00F25BE3" w:rsidRPr="0068172D">
        <w:rPr>
          <w:rFonts w:ascii="Times New Roman" w:hAnsi="Times New Roman" w:cs="Times New Roman"/>
          <w:sz w:val="24"/>
          <w:szCs w:val="24"/>
        </w:rPr>
        <w:t> признания банкротом гражданина, не являющегося индивидуальным предпринимателем, в соответствии с Федеральным </w:t>
      </w:r>
      <w:hyperlink r:id="rId8" w:anchor="dst0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 xml:space="preserve"> от 26 октября 2002 года N 127-ФЗ "О несостоятельности (банкротстве)" - в части задолженности по платежам в </w:t>
      </w:r>
      <w:r w:rsidR="00D52431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="00F25BE3" w:rsidRPr="0068172D">
        <w:rPr>
          <w:rFonts w:ascii="Times New Roman" w:hAnsi="Times New Roman" w:cs="Times New Roman"/>
          <w:sz w:val="24"/>
          <w:szCs w:val="24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F25BE3" w:rsidRPr="0068172D" w:rsidRDefault="0040163E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4) </w:t>
      </w:r>
      <w:r w:rsidR="00F25BE3" w:rsidRPr="0068172D">
        <w:rPr>
          <w:rFonts w:ascii="Times New Roman" w:hAnsi="Times New Roman" w:cs="Times New Roman"/>
          <w:sz w:val="24"/>
          <w:szCs w:val="24"/>
        </w:rPr>
        <w:t>ликвидации организации – плательщика платежей в</w:t>
      </w:r>
      <w:r w:rsidR="00D52431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="00F25BE3" w:rsidRPr="0068172D">
        <w:rPr>
          <w:rFonts w:ascii="Times New Roman" w:hAnsi="Times New Roman" w:cs="Times New Roman"/>
          <w:sz w:val="24"/>
          <w:szCs w:val="24"/>
        </w:rPr>
        <w:t>бюджет в части задолженности по платежам в бюджет, не погашенным по причине недостаточности имущества организации и (или) невозможности их 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25BE3" w:rsidRPr="0068172D" w:rsidRDefault="00565FEE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D52431">
        <w:rPr>
          <w:rFonts w:ascii="Times New Roman" w:hAnsi="Times New Roman" w:cs="Times New Roman"/>
          <w:sz w:val="24"/>
          <w:szCs w:val="24"/>
        </w:rPr>
        <w:t xml:space="preserve">5) </w:t>
      </w:r>
      <w:r w:rsidR="00F25BE3" w:rsidRPr="0068172D">
        <w:rPr>
          <w:rFonts w:ascii="Times New Roman" w:hAnsi="Times New Roman" w:cs="Times New Roman"/>
          <w:sz w:val="24"/>
          <w:szCs w:val="24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</w:t>
      </w:r>
      <w:r w:rsidR="00D52431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68172D">
        <w:rPr>
          <w:rFonts w:ascii="Times New Roman" w:hAnsi="Times New Roman" w:cs="Times New Roman"/>
          <w:sz w:val="24"/>
          <w:szCs w:val="24"/>
        </w:rPr>
        <w:t xml:space="preserve"> бюджет;</w:t>
      </w:r>
    </w:p>
    <w:p w:rsidR="00565FEE" w:rsidRDefault="00CF4398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6)</w:t>
      </w:r>
      <w:r w:rsidR="00F25BE3" w:rsidRPr="0068172D">
        <w:rPr>
          <w:rFonts w:ascii="Times New Roman" w:hAnsi="Times New Roman" w:cs="Times New Roman"/>
          <w:sz w:val="24"/>
          <w:szCs w:val="24"/>
        </w:rPr>
        <w:t>  принятие судом акта, в соответствии с которым администратор доходов бюджета утрачивает возможность взыскания задолженности по платежам в</w:t>
      </w:r>
      <w:r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68172D">
        <w:rPr>
          <w:rFonts w:ascii="Times New Roman" w:hAnsi="Times New Roman" w:cs="Times New Roman"/>
          <w:sz w:val="24"/>
          <w:szCs w:val="24"/>
        </w:rPr>
        <w:t xml:space="preserve"> бюджет в связи с истечением установленного срока ее взыскания (срока исковой давности), в том числе вынесения судом определения об отказе в восстановлении </w:t>
      </w:r>
      <w:r w:rsidR="00F25BE3" w:rsidRPr="0068172D">
        <w:rPr>
          <w:rFonts w:ascii="Times New Roman" w:hAnsi="Times New Roman" w:cs="Times New Roman"/>
          <w:sz w:val="24"/>
          <w:szCs w:val="24"/>
        </w:rPr>
        <w:lastRenderedPageBreak/>
        <w:t>пропущенного срока подачи заявления в суд о взыскании задолженности по платежам в бюджет;</w:t>
      </w:r>
    </w:p>
    <w:p w:rsidR="00F25BE3" w:rsidRPr="0068172D" w:rsidRDefault="00CF4398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7)</w:t>
      </w:r>
      <w:r w:rsidR="00F25BE3" w:rsidRPr="0068172D">
        <w:rPr>
          <w:rFonts w:ascii="Times New Roman" w:hAnsi="Times New Roman" w:cs="Times New Roman"/>
          <w:sz w:val="24"/>
          <w:szCs w:val="24"/>
        </w:rPr>
        <w:t> 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 предусмотренным </w:t>
      </w:r>
      <w:hyperlink r:id="rId9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> и </w:t>
      </w:r>
      <w:hyperlink r:id="rId10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> Федерального закона от 02.10.2007 </w:t>
      </w:r>
      <w:hyperlink r:id="rId11" w:tgtFrame="_blank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229-ФЗ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> «Об исполнительном производстве», если с даты образования задолженности по платежам в</w:t>
      </w:r>
      <w:r w:rsidR="00287741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68172D">
        <w:rPr>
          <w:rFonts w:ascii="Times New Roman" w:hAnsi="Times New Roman" w:cs="Times New Roman"/>
          <w:sz w:val="24"/>
          <w:szCs w:val="24"/>
        </w:rPr>
        <w:t xml:space="preserve"> бюджет прошло более пяти лет, в следующих случаях:</w:t>
      </w:r>
    </w:p>
    <w:p w:rsidR="00F25BE3" w:rsidRPr="0068172D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8172D">
        <w:rPr>
          <w:rFonts w:ascii="Times New Roman" w:hAnsi="Times New Roman" w:cs="Times New Roman"/>
          <w:sz w:val="24"/>
          <w:szCs w:val="24"/>
        </w:rPr>
        <w:t xml:space="preserve"> 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</w:t>
      </w:r>
      <w:r w:rsidR="00EA5F93">
        <w:rPr>
          <w:rFonts w:ascii="Times New Roman" w:hAnsi="Times New Roman" w:cs="Times New Roman"/>
          <w:sz w:val="24"/>
          <w:szCs w:val="24"/>
        </w:rPr>
        <w:t xml:space="preserve"> </w:t>
      </w:r>
      <w:r w:rsidRPr="0068172D">
        <w:rPr>
          <w:rFonts w:ascii="Times New Roman" w:hAnsi="Times New Roman" w:cs="Times New Roman"/>
          <w:sz w:val="24"/>
          <w:szCs w:val="24"/>
        </w:rPr>
        <w:t>возбуждения производства по делу о банкротстве;</w:t>
      </w:r>
    </w:p>
    <w:p w:rsidR="00F25BE3" w:rsidRPr="0068172D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8172D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25BE3" w:rsidRPr="0068172D" w:rsidRDefault="00CA123F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F25BE3" w:rsidRPr="0068172D">
        <w:rPr>
          <w:rFonts w:ascii="Times New Roman" w:hAnsi="Times New Roman" w:cs="Times New Roman"/>
          <w:sz w:val="24"/>
          <w:szCs w:val="24"/>
        </w:rPr>
        <w:t>  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> или </w:t>
      </w:r>
      <w:hyperlink r:id="rId13" w:anchor="dst100349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> Федерального закона от 2.10.2007 </w:t>
      </w:r>
      <w:hyperlink r:id="rId14" w:tgtFrame="_blank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229-ФЗ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 xml:space="preserve"> "Об исполнительном производстве", - в части задолженности по платежам в </w:t>
      </w:r>
      <w:r w:rsidR="00E01607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F25BE3" w:rsidRPr="0068172D">
        <w:rPr>
          <w:rFonts w:ascii="Times New Roman" w:hAnsi="Times New Roman" w:cs="Times New Roman"/>
          <w:sz w:val="24"/>
          <w:szCs w:val="24"/>
        </w:rPr>
        <w:t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5" w:anchor="dst0" w:history="1">
        <w:r w:rsidR="00F25BE3" w:rsidRPr="00681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25BE3" w:rsidRPr="0068172D">
        <w:rPr>
          <w:rFonts w:ascii="Times New Roman" w:hAnsi="Times New Roman" w:cs="Times New Roman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</w:t>
      </w:r>
      <w:r w:rsidR="00E01607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68172D">
        <w:rPr>
          <w:rFonts w:ascii="Times New Roman" w:hAnsi="Times New Roman" w:cs="Times New Roman"/>
          <w:sz w:val="24"/>
          <w:szCs w:val="24"/>
        </w:rPr>
        <w:t xml:space="preserve"> бюджет, ранее признанная безнадежной к взысканию в соответствии с настоящим подпунктом, подлежит восстановлению в бюджетном (бухгалтерском) учете.</w:t>
      </w:r>
    </w:p>
    <w:p w:rsidR="00F25BE3" w:rsidRPr="00F25BE3" w:rsidRDefault="00F25BE3" w:rsidP="00F25BE3">
      <w:r w:rsidRPr="00F25BE3">
        <w:t> </w:t>
      </w:r>
    </w:p>
    <w:p w:rsidR="00F25BE3" w:rsidRPr="00C11650" w:rsidRDefault="00F25BE3" w:rsidP="00694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650">
        <w:rPr>
          <w:rFonts w:ascii="Times New Roman" w:hAnsi="Times New Roman" w:cs="Times New Roman"/>
          <w:b/>
          <w:bCs/>
          <w:sz w:val="24"/>
          <w:szCs w:val="24"/>
        </w:rPr>
        <w:t>III. Перечень документов, подтверждающих наличие оснований для принятия решений о признании безнадежной к взысканию зад</w:t>
      </w:r>
      <w:r w:rsidR="00694BBC">
        <w:rPr>
          <w:rFonts w:ascii="Times New Roman" w:hAnsi="Times New Roman" w:cs="Times New Roman"/>
          <w:b/>
          <w:bCs/>
          <w:sz w:val="24"/>
          <w:szCs w:val="24"/>
        </w:rPr>
        <w:t xml:space="preserve">олженности по платежам                           в </w:t>
      </w:r>
      <w:r w:rsidR="00F7113C">
        <w:rPr>
          <w:rFonts w:ascii="Times New Roman" w:hAnsi="Times New Roman" w:cs="Times New Roman"/>
          <w:b/>
          <w:bCs/>
          <w:sz w:val="24"/>
          <w:szCs w:val="24"/>
        </w:rPr>
        <w:t xml:space="preserve"> местный </w:t>
      </w:r>
      <w:r w:rsidR="00694BBC">
        <w:rPr>
          <w:rFonts w:ascii="Times New Roman" w:hAnsi="Times New Roman" w:cs="Times New Roman"/>
          <w:b/>
          <w:bCs/>
          <w:sz w:val="24"/>
          <w:szCs w:val="24"/>
        </w:rPr>
        <w:t xml:space="preserve">бюджет </w:t>
      </w:r>
    </w:p>
    <w:p w:rsidR="00721BE5" w:rsidRDefault="00B37801" w:rsidP="00721B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25BE3" w:rsidRPr="00C11650">
        <w:rPr>
          <w:rFonts w:ascii="Times New Roman" w:hAnsi="Times New Roman" w:cs="Times New Roman"/>
          <w:sz w:val="24"/>
          <w:szCs w:val="24"/>
        </w:rPr>
        <w:t>3.1.   Решение о признании</w:t>
      </w:r>
      <w:r w:rsidR="00957E29">
        <w:rPr>
          <w:rFonts w:ascii="Times New Roman" w:hAnsi="Times New Roman" w:cs="Times New Roman"/>
          <w:sz w:val="24"/>
          <w:szCs w:val="24"/>
        </w:rPr>
        <w:t xml:space="preserve"> и списании</w:t>
      </w:r>
      <w:r w:rsidR="00F25BE3" w:rsidRPr="00C11650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</w:t>
      </w:r>
      <w:r w:rsidR="00957E29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C11650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66104B">
        <w:rPr>
          <w:rFonts w:ascii="Times New Roman" w:hAnsi="Times New Roman" w:cs="Times New Roman"/>
          <w:sz w:val="24"/>
          <w:szCs w:val="24"/>
        </w:rPr>
        <w:t>принимается на основании следующих документов:</w:t>
      </w:r>
      <w:r w:rsidRPr="00721BE5">
        <w:rPr>
          <w:rFonts w:ascii="Times New Roman" w:hAnsi="Times New Roman" w:cs="Times New Roman"/>
          <w:sz w:val="24"/>
          <w:szCs w:val="24"/>
        </w:rPr>
        <w:t> </w:t>
      </w:r>
      <w:r w:rsidR="00C30808" w:rsidRPr="00721BE5">
        <w:rPr>
          <w:rFonts w:ascii="Times New Roman" w:hAnsi="Times New Roman" w:cs="Times New Roman"/>
          <w:sz w:val="24"/>
          <w:szCs w:val="24"/>
        </w:rPr>
        <w:t>1)</w:t>
      </w:r>
      <w:r w:rsidR="00F25BE3" w:rsidRPr="00721BE5">
        <w:rPr>
          <w:rFonts w:ascii="Times New Roman" w:hAnsi="Times New Roman" w:cs="Times New Roman"/>
          <w:sz w:val="24"/>
          <w:szCs w:val="24"/>
        </w:rPr>
        <w:t>  </w:t>
      </w:r>
      <w:r w:rsidR="00721BE5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местный </w:t>
      </w:r>
      <w:r w:rsidR="00721BE5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бюджет;</w:t>
      </w:r>
    </w:p>
    <w:p w:rsidR="00633C9F" w:rsidRDefault="00633C9F" w:rsidP="00633C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местный бюджет;</w:t>
      </w:r>
    </w:p>
    <w:p w:rsidR="00527EA8" w:rsidRDefault="00527EA8" w:rsidP="00633C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ED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случаи признания безнадежной к взысканию задолженности в местный бюджет в том числе:</w:t>
      </w:r>
    </w:p>
    <w:p w:rsidR="00CA0737" w:rsidRDefault="00BB19F5" w:rsidP="00A64C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A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</w:t>
      </w:r>
      <w:r w:rsidR="00FA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вующий</w:t>
      </w:r>
      <w:r w:rsidR="00CA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смерти физического лица-плательщика платежей в местный бюджет или подтверждающий факт объявления его умершим;</w:t>
      </w:r>
      <w:r w:rsidR="00CD0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CA0737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акт о завершении конкурсного производства или о завершении реализации имущества гражданина</w:t>
      </w:r>
      <w:r w:rsidR="00CA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плательщика платежей в местный бюджет, являющегося индивидуальным предпринимателем</w:t>
      </w:r>
      <w:r w:rsidR="00CA0737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документ, содержащий сведения</w:t>
      </w:r>
      <w:r w:rsidR="00CA0737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Единого государственного реестра индивидуальных предпринимателей</w:t>
      </w:r>
      <w:r w:rsidR="00CA0737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прекращении физическим лицом – плательщиком платежей в </w:t>
      </w:r>
      <w:r w:rsidR="00CA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местный </w:t>
      </w:r>
      <w:r w:rsidR="00CA0737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93A02" w:rsidRDefault="00A64CC2" w:rsidP="00F93A02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судебный акт о завершении конкурсного производства или о завершении реализации имущества гражданина – плательщика платежей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местный</w:t>
      </w:r>
      <w:r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бюджет;</w:t>
      </w:r>
      <w:r w:rsidR="0039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914AAF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</w:t>
      </w:r>
      <w:r w:rsidR="0091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</w:t>
      </w:r>
      <w:r w:rsidR="00914AAF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бюджет;</w:t>
      </w:r>
      <w:r w:rsidR="0039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666CC3" w:rsidRPr="0066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66CC3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содержащий сведения из Единого государственного реестра юридических лиц об исключении юридического лица – плательщика платежей</w:t>
      </w:r>
      <w:r w:rsidR="0066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местный</w:t>
      </w:r>
      <w:r w:rsidR="00666CC3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бюджет из указанного реестра по решению регистрирующего органа;</w:t>
      </w:r>
      <w:r w:rsidR="0039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FA6359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 амнистии или о помиловании в отношении осужденных</w:t>
      </w:r>
      <w:r w:rsidR="00FA6359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="00D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</w:t>
      </w:r>
      <w:r w:rsidR="00FA6359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бюджет;</w:t>
      </w:r>
      <w:r w:rsidR="0039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B521E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</w:t>
      </w:r>
      <w:r w:rsidR="00EA5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B521E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229-ФЗ «Об исполнительном производстве»;</w:t>
      </w:r>
      <w:r w:rsidR="0039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32028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судебный акт (копия) о возвращении заявления о признании плательщика платежей в </w:t>
      </w:r>
      <w:r w:rsidR="00A32028" w:rsidRPr="00A3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местный </w:t>
      </w:r>
      <w:r w:rsidR="00A32028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банкротом или о прекращении производства по делу</w:t>
      </w:r>
      <w:r w:rsidR="00A32028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банкротстве в связи с отсутствием средств, достаточных для возмещения судебных расходов на проведение процедур, п</w:t>
      </w:r>
      <w:r w:rsidR="004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рименяемых в деле о банкротстве;                         </w:t>
      </w:r>
      <w:r w:rsidR="004B36D4" w:rsidRPr="00721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</w:t>
      </w:r>
      <w:r w:rsidR="004B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5BE3" w:rsidRPr="006169C3" w:rsidRDefault="00F25BE3" w:rsidP="00F93A02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6169C3">
        <w:rPr>
          <w:rFonts w:ascii="Times New Roman" w:hAnsi="Times New Roman" w:cs="Times New Roman"/>
          <w:b/>
          <w:bCs/>
          <w:sz w:val="24"/>
          <w:szCs w:val="24"/>
        </w:rPr>
        <w:t>IV. Порядок действий комиссии</w:t>
      </w:r>
      <w:r w:rsidR="00F93A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7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A02">
        <w:rPr>
          <w:rFonts w:ascii="Times New Roman" w:hAnsi="Times New Roman" w:cs="Times New Roman"/>
          <w:b/>
          <w:bCs/>
          <w:sz w:val="24"/>
          <w:szCs w:val="24"/>
        </w:rPr>
        <w:t>в целях</w:t>
      </w:r>
      <w:r w:rsidRPr="006169C3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</w:t>
      </w:r>
      <w:r w:rsidR="00F93A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169C3">
        <w:rPr>
          <w:rFonts w:ascii="Times New Roman" w:hAnsi="Times New Roman" w:cs="Times New Roman"/>
          <w:b/>
          <w:bCs/>
          <w:sz w:val="24"/>
          <w:szCs w:val="24"/>
        </w:rPr>
        <w:t xml:space="preserve"> решений о признании безнадежной</w:t>
      </w:r>
      <w:r w:rsidR="00397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9C3">
        <w:rPr>
          <w:rFonts w:ascii="Times New Roman" w:hAnsi="Times New Roman" w:cs="Times New Roman"/>
          <w:b/>
          <w:bCs/>
          <w:sz w:val="24"/>
          <w:szCs w:val="24"/>
        </w:rPr>
        <w:t>к взысканию задолженности по платежам в</w:t>
      </w:r>
      <w:r w:rsidR="00F93A02">
        <w:rPr>
          <w:rFonts w:ascii="Times New Roman" w:hAnsi="Times New Roman" w:cs="Times New Roman"/>
          <w:b/>
          <w:bCs/>
          <w:sz w:val="24"/>
          <w:szCs w:val="24"/>
        </w:rPr>
        <w:t xml:space="preserve"> местный  бюджет</w:t>
      </w:r>
      <w:r w:rsidRPr="006169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3A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а так же </w:t>
      </w:r>
      <w:r w:rsidRPr="006169C3">
        <w:rPr>
          <w:rFonts w:ascii="Times New Roman" w:hAnsi="Times New Roman" w:cs="Times New Roman"/>
          <w:b/>
          <w:bCs/>
          <w:sz w:val="24"/>
          <w:szCs w:val="24"/>
        </w:rPr>
        <w:t> сроки подготовки таких решений.</w:t>
      </w:r>
    </w:p>
    <w:p w:rsidR="00F25BE3" w:rsidRPr="006169C3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169C3">
        <w:rPr>
          <w:rFonts w:ascii="Times New Roman" w:hAnsi="Times New Roman" w:cs="Times New Roman"/>
          <w:sz w:val="24"/>
          <w:szCs w:val="24"/>
        </w:rPr>
        <w:t> </w:t>
      </w:r>
    </w:p>
    <w:p w:rsidR="001475CE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169C3">
        <w:rPr>
          <w:rFonts w:ascii="Times New Roman" w:hAnsi="Times New Roman" w:cs="Times New Roman"/>
          <w:sz w:val="24"/>
          <w:szCs w:val="24"/>
        </w:rPr>
        <w:t>4.1. </w:t>
      </w:r>
      <w:r w:rsidR="003D0AC7">
        <w:rPr>
          <w:rFonts w:ascii="Times New Roman" w:hAnsi="Times New Roman" w:cs="Times New Roman"/>
          <w:sz w:val="24"/>
          <w:szCs w:val="24"/>
        </w:rPr>
        <w:t>Заседание комиссии правомочно (имеет кворум), если на нем присутствуют более половины всех членов комиссии. Решение о  списании задолженности считается принятым, если за него проголосовало белее 50% членов комиссии</w:t>
      </w:r>
      <w:r w:rsidR="001475CE">
        <w:rPr>
          <w:rFonts w:ascii="Times New Roman" w:hAnsi="Times New Roman" w:cs="Times New Roman"/>
          <w:sz w:val="24"/>
          <w:szCs w:val="24"/>
        </w:rPr>
        <w:t>, присутствующих на заседании</w:t>
      </w:r>
    </w:p>
    <w:p w:rsidR="001475CE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169C3">
        <w:rPr>
          <w:rFonts w:ascii="Times New Roman" w:hAnsi="Times New Roman" w:cs="Times New Roman"/>
          <w:sz w:val="24"/>
          <w:szCs w:val="24"/>
        </w:rPr>
        <w:t> По результатам рассмотрения</w:t>
      </w:r>
      <w:r w:rsidR="001475CE">
        <w:rPr>
          <w:rFonts w:ascii="Times New Roman" w:hAnsi="Times New Roman" w:cs="Times New Roman"/>
          <w:sz w:val="24"/>
          <w:szCs w:val="24"/>
        </w:rPr>
        <w:t xml:space="preserve"> вопроса о признании задолженности по платежам в местный бюджет безнадежной к взысканию, комиссия принимает одно из следующих решение: 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)     признать задолженность по платежам в </w:t>
      </w:r>
      <w:r w:rsidR="001475CE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="00F25BE3" w:rsidRPr="006169C3">
        <w:rPr>
          <w:rFonts w:ascii="Times New Roman" w:hAnsi="Times New Roman" w:cs="Times New Roman"/>
          <w:sz w:val="24"/>
          <w:szCs w:val="24"/>
        </w:rPr>
        <w:t>бюджет безнадежной к взысканию;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)     отказать в признании задолженности по платежам в </w:t>
      </w:r>
      <w:r w:rsidR="001475CE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бюджет безнадежной к взысканию. Данное решение не препятствует повторному рассмотрению вопроса о возможности признания </w:t>
      </w:r>
      <w:r w:rsidR="001475CE">
        <w:rPr>
          <w:rFonts w:ascii="Times New Roman" w:hAnsi="Times New Roman" w:cs="Times New Roman"/>
          <w:sz w:val="24"/>
          <w:szCs w:val="24"/>
        </w:rPr>
        <w:t xml:space="preserve"> задолженности  по платежам в местный бюджет </w:t>
      </w:r>
      <w:r w:rsidR="00F25BE3" w:rsidRPr="006169C3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:rsidR="004E5021" w:rsidRDefault="00F25BE3" w:rsidP="00F25BE3">
      <w:pPr>
        <w:rPr>
          <w:rFonts w:ascii="Times New Roman" w:hAnsi="Times New Roman" w:cs="Times New Roman"/>
          <w:sz w:val="24"/>
          <w:szCs w:val="24"/>
        </w:rPr>
      </w:pPr>
      <w:r w:rsidRPr="006169C3">
        <w:rPr>
          <w:rFonts w:ascii="Times New Roman" w:hAnsi="Times New Roman" w:cs="Times New Roman"/>
          <w:sz w:val="24"/>
          <w:szCs w:val="24"/>
        </w:rPr>
        <w:t> </w:t>
      </w:r>
      <w:r w:rsidR="004E5021">
        <w:rPr>
          <w:rFonts w:ascii="Times New Roman" w:hAnsi="Times New Roman" w:cs="Times New Roman"/>
          <w:sz w:val="24"/>
          <w:szCs w:val="24"/>
        </w:rPr>
        <w:t xml:space="preserve"> Результаты, принятого решения, в течении пяти рабочих дней отражаются в акте комиссии, который подписывается всеми присутствовавшими на заседании членами комиссии.</w:t>
      </w:r>
    </w:p>
    <w:p w:rsidR="004E5021" w:rsidRDefault="004E5021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по признанию безнадежной к взысканию задолженности по платежам в местный бюджет, должен содержать следующую информацию: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5BE3" w:rsidRPr="006169C3">
        <w:rPr>
          <w:rFonts w:ascii="Times New Roman" w:hAnsi="Times New Roman" w:cs="Times New Roman"/>
          <w:sz w:val="24"/>
          <w:szCs w:val="24"/>
        </w:rPr>
        <w:t>)  полное наименование организации (фамилия, имя, отчество физического лица);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5BE3" w:rsidRPr="006169C3">
        <w:rPr>
          <w:rFonts w:ascii="Times New Roman" w:hAnsi="Times New Roman" w:cs="Times New Roman"/>
          <w:sz w:val="24"/>
          <w:szCs w:val="24"/>
        </w:rPr>
        <w:t>)  идентификационный номер налогоплательщика физического лица (при наличии),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5BE3" w:rsidRPr="006169C3">
        <w:rPr>
          <w:rFonts w:ascii="Times New Roman" w:hAnsi="Times New Roman" w:cs="Times New Roman"/>
          <w:sz w:val="24"/>
          <w:szCs w:val="24"/>
        </w:rPr>
        <w:t>)  сведения о платеже, по которому возникла задолженность;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)  код классификации доходов </w:t>
      </w:r>
      <w:r w:rsidR="00FE0246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F25BE3" w:rsidRPr="006169C3">
        <w:rPr>
          <w:rFonts w:ascii="Times New Roman" w:hAnsi="Times New Roman" w:cs="Times New Roman"/>
          <w:sz w:val="24"/>
          <w:szCs w:val="24"/>
        </w:rPr>
        <w:t>, по которому учитывается задолженность по платежам в</w:t>
      </w:r>
      <w:r w:rsidR="00FE0246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 бюджет, его наименование;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5BE3" w:rsidRPr="006169C3">
        <w:rPr>
          <w:rFonts w:ascii="Times New Roman" w:hAnsi="Times New Roman" w:cs="Times New Roman"/>
          <w:sz w:val="24"/>
          <w:szCs w:val="24"/>
        </w:rPr>
        <w:t>)  сумма задолженности по платежам в</w:t>
      </w:r>
      <w:r w:rsidR="00FE0246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 бюджет;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5BE3" w:rsidRPr="006169C3">
        <w:rPr>
          <w:rFonts w:ascii="Times New Roman" w:hAnsi="Times New Roman" w:cs="Times New Roman"/>
          <w:sz w:val="24"/>
          <w:szCs w:val="24"/>
        </w:rPr>
        <w:t>)  </w:t>
      </w:r>
      <w:r w:rsidR="00BF3757">
        <w:rPr>
          <w:rFonts w:ascii="Times New Roman" w:hAnsi="Times New Roman" w:cs="Times New Roman"/>
          <w:sz w:val="24"/>
          <w:szCs w:val="24"/>
        </w:rPr>
        <w:t>с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умма задолженности по пеням и штрафам по соответствующим платежам в </w:t>
      </w:r>
      <w:r w:rsidR="00FE0246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="00F25BE3" w:rsidRPr="006169C3">
        <w:rPr>
          <w:rFonts w:ascii="Times New Roman" w:hAnsi="Times New Roman" w:cs="Times New Roman"/>
          <w:sz w:val="24"/>
          <w:szCs w:val="24"/>
        </w:rPr>
        <w:t>бюджет;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25BE3" w:rsidRPr="006169C3">
        <w:rPr>
          <w:rFonts w:ascii="Times New Roman" w:hAnsi="Times New Roman" w:cs="Times New Roman"/>
          <w:sz w:val="24"/>
          <w:szCs w:val="24"/>
        </w:rPr>
        <w:t>) дата принятия решения о признании безнадежной к взысканию задолженности по платежам в</w:t>
      </w:r>
      <w:r w:rsidR="00FE0246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="00F25BE3" w:rsidRPr="006169C3">
        <w:rPr>
          <w:rFonts w:ascii="Times New Roman" w:hAnsi="Times New Roman" w:cs="Times New Roman"/>
          <w:sz w:val="24"/>
          <w:szCs w:val="24"/>
        </w:rPr>
        <w:t xml:space="preserve"> бюджет;</w:t>
      </w:r>
    </w:p>
    <w:p w:rsidR="00F25BE3" w:rsidRPr="006169C3" w:rsidRDefault="00F052C0" w:rsidP="00F25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5BE3" w:rsidRPr="006169C3">
        <w:rPr>
          <w:rFonts w:ascii="Times New Roman" w:hAnsi="Times New Roman" w:cs="Times New Roman"/>
          <w:sz w:val="24"/>
          <w:szCs w:val="24"/>
        </w:rPr>
        <w:t>)  подписи членов комиссии.</w:t>
      </w:r>
    </w:p>
    <w:p w:rsidR="00B31EED" w:rsidRDefault="00F25BE3">
      <w:pPr>
        <w:rPr>
          <w:rFonts w:ascii="Times New Roman" w:hAnsi="Times New Roman" w:cs="Times New Roman"/>
          <w:sz w:val="24"/>
          <w:szCs w:val="24"/>
        </w:rPr>
      </w:pPr>
      <w:r w:rsidRPr="006169C3">
        <w:rPr>
          <w:rFonts w:ascii="Times New Roman" w:hAnsi="Times New Roman" w:cs="Times New Roman"/>
          <w:sz w:val="24"/>
          <w:szCs w:val="24"/>
        </w:rPr>
        <w:t xml:space="preserve"> Оформленный комиссией акт о признании безнадежной к взысканию задолженности по платежам в </w:t>
      </w:r>
      <w:r w:rsidR="00513795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Pr="006169C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13795">
        <w:rPr>
          <w:rFonts w:ascii="Times New Roman" w:hAnsi="Times New Roman" w:cs="Times New Roman"/>
          <w:sz w:val="24"/>
          <w:szCs w:val="24"/>
        </w:rPr>
        <w:t xml:space="preserve">утверждается главой Баткатского сельского поселения. </w:t>
      </w:r>
    </w:p>
    <w:p w:rsidR="00721BE5" w:rsidRDefault="00721BE5">
      <w:pPr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681" w:rsidRDefault="00632681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6FF" w:rsidRPr="00CC748F" w:rsidRDefault="009D36FF" w:rsidP="009D36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D36FF" w:rsidRPr="00CC748F" w:rsidRDefault="009D36FF" w:rsidP="009D36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 постановлению </w:t>
      </w:r>
      <w:r w:rsidRPr="00CC748F">
        <w:rPr>
          <w:rFonts w:ascii="Times New Roman" w:hAnsi="Times New Roman" w:cs="Times New Roman"/>
          <w:sz w:val="24"/>
          <w:szCs w:val="24"/>
        </w:rPr>
        <w:t>администрации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Баткатского сельского </w:t>
      </w:r>
      <w:r w:rsidRPr="00CC748F">
        <w:rPr>
          <w:rFonts w:ascii="Times New Roman" w:hAnsi="Times New Roman" w:cs="Times New Roman"/>
          <w:sz w:val="24"/>
          <w:szCs w:val="24"/>
        </w:rPr>
        <w:t>поселения</w:t>
      </w:r>
    </w:p>
    <w:p w:rsidR="009D36FF" w:rsidRDefault="00D325B6" w:rsidP="009D36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28.06.2021 № 42</w:t>
      </w:r>
    </w:p>
    <w:p w:rsidR="00DA13B4" w:rsidRPr="00CC748F" w:rsidRDefault="00DA13B4" w:rsidP="009D36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6FF" w:rsidRPr="00CC748F" w:rsidRDefault="009D36FF" w:rsidP="009D36FF">
      <w:pPr>
        <w:jc w:val="right"/>
        <w:rPr>
          <w:rFonts w:ascii="Times New Roman" w:hAnsi="Times New Roman" w:cs="Times New Roman"/>
          <w:sz w:val="24"/>
          <w:szCs w:val="24"/>
        </w:rPr>
      </w:pPr>
      <w:r w:rsidRPr="00CC748F">
        <w:rPr>
          <w:rFonts w:ascii="Times New Roman" w:hAnsi="Times New Roman" w:cs="Times New Roman"/>
          <w:sz w:val="24"/>
          <w:szCs w:val="24"/>
        </w:rPr>
        <w:t> </w:t>
      </w:r>
    </w:p>
    <w:p w:rsidR="009243BE" w:rsidRPr="009243BE" w:rsidRDefault="009243BE" w:rsidP="009243B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9243BE" w:rsidRPr="009243BE" w:rsidRDefault="009243BE" w:rsidP="009243B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рассмотрению вопросов о признании безнадежной к взысканию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задолженности по платежам в бюджет </w:t>
      </w:r>
      <w:r w:rsidRPr="00924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«</w:t>
      </w:r>
      <w:r w:rsidRPr="00924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Баткатское сельское поселение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243BE" w:rsidRPr="009243BE" w:rsidRDefault="009243BE" w:rsidP="009243B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3BE" w:rsidRPr="009243BE" w:rsidRDefault="009243BE" w:rsidP="00D325B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00"/>
      </w:tblPr>
      <w:tblGrid>
        <w:gridCol w:w="2268"/>
        <w:gridCol w:w="1980"/>
        <w:gridCol w:w="5323"/>
      </w:tblGrid>
      <w:tr w:rsidR="009243BE" w:rsidRPr="009243BE" w:rsidTr="002048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Радаева Л.П.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Администрации Баткатского сельского поселения</w:t>
            </w:r>
          </w:p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BE" w:rsidRPr="009243BE" w:rsidTr="002048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Чиркова И.С.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по обслуживанию и управлению средствами местного бюджета Администрации Баткатского сельского поселения</w:t>
            </w:r>
          </w:p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BE" w:rsidRPr="009243BE" w:rsidTr="002048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BE" w:rsidRPr="009243BE" w:rsidTr="002048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Кудашева Н.А.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бухгалтер Администрации   Баткатского сельского поселения</w:t>
            </w:r>
          </w:p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BE" w:rsidRPr="009243BE" w:rsidTr="002048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Минина Ю.В.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управляющий делами Администрации </w:t>
            </w:r>
            <w:bookmarkStart w:id="1" w:name="_GoBack"/>
            <w:bookmarkEnd w:id="1"/>
            <w:r w:rsidRPr="0092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Баткатского сельского поселения</w:t>
            </w:r>
          </w:p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BE" w:rsidRPr="009243BE" w:rsidTr="002048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Непомнящих Е.А.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по вопросам ЖКХ Администрации Баткатского сельского поселения</w:t>
            </w:r>
          </w:p>
          <w:p w:rsidR="009243BE" w:rsidRPr="009243BE" w:rsidRDefault="009243BE" w:rsidP="00D32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3BE" w:rsidRPr="009243BE" w:rsidRDefault="009243BE" w:rsidP="00D325B6">
      <w:pPr>
        <w:tabs>
          <w:tab w:val="left" w:pos="0"/>
          <w:tab w:val="left" w:pos="142"/>
          <w:tab w:val="left" w:pos="1985"/>
        </w:tabs>
        <w:autoSpaceDE w:val="0"/>
        <w:autoSpaceDN w:val="0"/>
        <w:adjustRightInd w:val="0"/>
        <w:ind w:left="2127" w:hanging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3BE" w:rsidRPr="009243BE" w:rsidRDefault="009243BE" w:rsidP="009243BE">
      <w:pPr>
        <w:tabs>
          <w:tab w:val="right" w:pos="1985"/>
        </w:tabs>
        <w:autoSpaceDE w:val="0"/>
        <w:autoSpaceDN w:val="0"/>
        <w:adjustRightInd w:val="0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3BE" w:rsidRPr="009243BE" w:rsidRDefault="009243BE" w:rsidP="009243BE">
      <w:pPr>
        <w:tabs>
          <w:tab w:val="left" w:pos="284"/>
        </w:tabs>
        <w:ind w:right="76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3BE" w:rsidRPr="009243BE" w:rsidRDefault="009243BE" w:rsidP="009243BE">
      <w:pPr>
        <w:tabs>
          <w:tab w:val="left" w:pos="284"/>
        </w:tabs>
        <w:ind w:right="76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3BE" w:rsidRPr="009243BE" w:rsidRDefault="009243BE" w:rsidP="009243BE">
      <w:pPr>
        <w:tabs>
          <w:tab w:val="left" w:pos="284"/>
        </w:tabs>
        <w:ind w:right="76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3BE" w:rsidRPr="009243BE" w:rsidRDefault="009243BE" w:rsidP="009243BE">
      <w:pPr>
        <w:tabs>
          <w:tab w:val="left" w:pos="284"/>
        </w:tabs>
        <w:ind w:right="76"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BE5" w:rsidRDefault="00721BE5">
      <w:pPr>
        <w:rPr>
          <w:rFonts w:ascii="Times New Roman" w:hAnsi="Times New Roman" w:cs="Times New Roman"/>
          <w:sz w:val="24"/>
          <w:szCs w:val="24"/>
        </w:rPr>
      </w:pPr>
    </w:p>
    <w:sectPr w:rsidR="00721BE5" w:rsidSect="00B93D6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60" w:rsidRDefault="003A0960" w:rsidP="00C45E9F">
      <w:r>
        <w:separator/>
      </w:r>
    </w:p>
  </w:endnote>
  <w:endnote w:type="continuationSeparator" w:id="1">
    <w:p w:rsidR="003A0960" w:rsidRDefault="003A0960" w:rsidP="00C4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085"/>
      <w:docPartObj>
        <w:docPartGallery w:val="Page Numbers (Bottom of Page)"/>
        <w:docPartUnique/>
      </w:docPartObj>
    </w:sdtPr>
    <w:sdtContent>
      <w:p w:rsidR="00C45E9F" w:rsidRDefault="00122122">
        <w:pPr>
          <w:pStyle w:val="a8"/>
          <w:jc w:val="right"/>
        </w:pPr>
        <w:r>
          <w:fldChar w:fldCharType="begin"/>
        </w:r>
        <w:r w:rsidR="00C45E9F">
          <w:instrText>PAGE   \* MERGEFORMAT</w:instrText>
        </w:r>
        <w:r>
          <w:fldChar w:fldCharType="separate"/>
        </w:r>
        <w:r w:rsidR="00EA5F93">
          <w:rPr>
            <w:noProof/>
          </w:rPr>
          <w:t>4</w:t>
        </w:r>
        <w:r>
          <w:fldChar w:fldCharType="end"/>
        </w:r>
      </w:p>
    </w:sdtContent>
  </w:sdt>
  <w:p w:rsidR="00C45E9F" w:rsidRDefault="00C45E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60" w:rsidRDefault="003A0960" w:rsidP="00C45E9F">
      <w:r>
        <w:separator/>
      </w:r>
    </w:p>
  </w:footnote>
  <w:footnote w:type="continuationSeparator" w:id="1">
    <w:p w:rsidR="003A0960" w:rsidRDefault="003A0960" w:rsidP="00C4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0BA3"/>
    <w:multiLevelType w:val="multilevel"/>
    <w:tmpl w:val="0578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52A63"/>
    <w:multiLevelType w:val="hybridMultilevel"/>
    <w:tmpl w:val="8BD8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BE3"/>
    <w:rsid w:val="000074B3"/>
    <w:rsid w:val="00020926"/>
    <w:rsid w:val="00022249"/>
    <w:rsid w:val="00060523"/>
    <w:rsid w:val="00061B90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2122"/>
    <w:rsid w:val="00126FBA"/>
    <w:rsid w:val="00134FDC"/>
    <w:rsid w:val="00137A95"/>
    <w:rsid w:val="00141FA9"/>
    <w:rsid w:val="00146AF5"/>
    <w:rsid w:val="001475CE"/>
    <w:rsid w:val="001571D2"/>
    <w:rsid w:val="0017461B"/>
    <w:rsid w:val="0017752B"/>
    <w:rsid w:val="001B0CAA"/>
    <w:rsid w:val="001B23C5"/>
    <w:rsid w:val="001B341B"/>
    <w:rsid w:val="001B3D42"/>
    <w:rsid w:val="00203DFB"/>
    <w:rsid w:val="00204AA4"/>
    <w:rsid w:val="00227E94"/>
    <w:rsid w:val="00233454"/>
    <w:rsid w:val="002425FA"/>
    <w:rsid w:val="00270C7A"/>
    <w:rsid w:val="0027100D"/>
    <w:rsid w:val="00287741"/>
    <w:rsid w:val="002A406A"/>
    <w:rsid w:val="002A729C"/>
    <w:rsid w:val="002F5035"/>
    <w:rsid w:val="003240C5"/>
    <w:rsid w:val="00326DAC"/>
    <w:rsid w:val="00335F71"/>
    <w:rsid w:val="00347976"/>
    <w:rsid w:val="00362E1A"/>
    <w:rsid w:val="00386139"/>
    <w:rsid w:val="00386FCD"/>
    <w:rsid w:val="00387F51"/>
    <w:rsid w:val="003972E2"/>
    <w:rsid w:val="003A0960"/>
    <w:rsid w:val="003B521E"/>
    <w:rsid w:val="003D0AC7"/>
    <w:rsid w:val="003E59E0"/>
    <w:rsid w:val="003F6A95"/>
    <w:rsid w:val="0040163E"/>
    <w:rsid w:val="004032D5"/>
    <w:rsid w:val="00417D7D"/>
    <w:rsid w:val="00424162"/>
    <w:rsid w:val="00437FDE"/>
    <w:rsid w:val="004651F0"/>
    <w:rsid w:val="004742EF"/>
    <w:rsid w:val="004938BC"/>
    <w:rsid w:val="004978A0"/>
    <w:rsid w:val="004A6235"/>
    <w:rsid w:val="004B36D4"/>
    <w:rsid w:val="004C6726"/>
    <w:rsid w:val="004E5021"/>
    <w:rsid w:val="004E557B"/>
    <w:rsid w:val="004E59FA"/>
    <w:rsid w:val="00500CD5"/>
    <w:rsid w:val="00503830"/>
    <w:rsid w:val="00513795"/>
    <w:rsid w:val="00514C5F"/>
    <w:rsid w:val="00527EA8"/>
    <w:rsid w:val="00535BF8"/>
    <w:rsid w:val="005409AB"/>
    <w:rsid w:val="00565FEE"/>
    <w:rsid w:val="0059506C"/>
    <w:rsid w:val="005C72E5"/>
    <w:rsid w:val="005D5266"/>
    <w:rsid w:val="005F42E5"/>
    <w:rsid w:val="005F6A1D"/>
    <w:rsid w:val="006016B8"/>
    <w:rsid w:val="0060702F"/>
    <w:rsid w:val="00616115"/>
    <w:rsid w:val="006169C3"/>
    <w:rsid w:val="00622792"/>
    <w:rsid w:val="00632681"/>
    <w:rsid w:val="00633C9F"/>
    <w:rsid w:val="00634F3F"/>
    <w:rsid w:val="0066104B"/>
    <w:rsid w:val="00661D5B"/>
    <w:rsid w:val="00665C99"/>
    <w:rsid w:val="00666CC3"/>
    <w:rsid w:val="006758A1"/>
    <w:rsid w:val="0068172D"/>
    <w:rsid w:val="0069441E"/>
    <w:rsid w:val="00694BBC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1BE5"/>
    <w:rsid w:val="007236FF"/>
    <w:rsid w:val="00747EDE"/>
    <w:rsid w:val="00781D22"/>
    <w:rsid w:val="00790755"/>
    <w:rsid w:val="007A1896"/>
    <w:rsid w:val="007C2F7B"/>
    <w:rsid w:val="007C68B4"/>
    <w:rsid w:val="007E5A5E"/>
    <w:rsid w:val="008203DC"/>
    <w:rsid w:val="00826BB4"/>
    <w:rsid w:val="00830668"/>
    <w:rsid w:val="00832C6C"/>
    <w:rsid w:val="00857DCB"/>
    <w:rsid w:val="00867635"/>
    <w:rsid w:val="0088714F"/>
    <w:rsid w:val="00896973"/>
    <w:rsid w:val="008A2D8D"/>
    <w:rsid w:val="008B67EA"/>
    <w:rsid w:val="008C37BF"/>
    <w:rsid w:val="008C3FD2"/>
    <w:rsid w:val="008C73FB"/>
    <w:rsid w:val="008F0F24"/>
    <w:rsid w:val="008F69C6"/>
    <w:rsid w:val="008F7ABD"/>
    <w:rsid w:val="00910162"/>
    <w:rsid w:val="00914AAF"/>
    <w:rsid w:val="00915FC5"/>
    <w:rsid w:val="00916529"/>
    <w:rsid w:val="00916D9A"/>
    <w:rsid w:val="00916F61"/>
    <w:rsid w:val="009204A0"/>
    <w:rsid w:val="009243BE"/>
    <w:rsid w:val="00935DBC"/>
    <w:rsid w:val="00953DE8"/>
    <w:rsid w:val="00957E29"/>
    <w:rsid w:val="00970F92"/>
    <w:rsid w:val="00973E9A"/>
    <w:rsid w:val="00980E47"/>
    <w:rsid w:val="009B2D7F"/>
    <w:rsid w:val="009D36FF"/>
    <w:rsid w:val="00A17290"/>
    <w:rsid w:val="00A32028"/>
    <w:rsid w:val="00A3348C"/>
    <w:rsid w:val="00A40639"/>
    <w:rsid w:val="00A53C03"/>
    <w:rsid w:val="00A64CC2"/>
    <w:rsid w:val="00A64F07"/>
    <w:rsid w:val="00AA6EDA"/>
    <w:rsid w:val="00AB0C47"/>
    <w:rsid w:val="00AC093B"/>
    <w:rsid w:val="00AC27CC"/>
    <w:rsid w:val="00AC662A"/>
    <w:rsid w:val="00AC7735"/>
    <w:rsid w:val="00AE753F"/>
    <w:rsid w:val="00B16E9F"/>
    <w:rsid w:val="00B2190A"/>
    <w:rsid w:val="00B21B93"/>
    <w:rsid w:val="00B26600"/>
    <w:rsid w:val="00B37801"/>
    <w:rsid w:val="00B404AD"/>
    <w:rsid w:val="00B60AC9"/>
    <w:rsid w:val="00B612C3"/>
    <w:rsid w:val="00B61AAF"/>
    <w:rsid w:val="00B6516E"/>
    <w:rsid w:val="00B93D66"/>
    <w:rsid w:val="00BB19F5"/>
    <w:rsid w:val="00BD24C1"/>
    <w:rsid w:val="00BE10B5"/>
    <w:rsid w:val="00BF3757"/>
    <w:rsid w:val="00C11650"/>
    <w:rsid w:val="00C252B1"/>
    <w:rsid w:val="00C30808"/>
    <w:rsid w:val="00C34A5B"/>
    <w:rsid w:val="00C4436F"/>
    <w:rsid w:val="00C45E9F"/>
    <w:rsid w:val="00C60D25"/>
    <w:rsid w:val="00C6482B"/>
    <w:rsid w:val="00C67A1D"/>
    <w:rsid w:val="00C75C11"/>
    <w:rsid w:val="00C82200"/>
    <w:rsid w:val="00C853DD"/>
    <w:rsid w:val="00C8549E"/>
    <w:rsid w:val="00C91779"/>
    <w:rsid w:val="00C97E4A"/>
    <w:rsid w:val="00CA0737"/>
    <w:rsid w:val="00CA123F"/>
    <w:rsid w:val="00CA3EE5"/>
    <w:rsid w:val="00CB089F"/>
    <w:rsid w:val="00CC748F"/>
    <w:rsid w:val="00CD0309"/>
    <w:rsid w:val="00CD0FDD"/>
    <w:rsid w:val="00CE3BB6"/>
    <w:rsid w:val="00CE4CBE"/>
    <w:rsid w:val="00CF4398"/>
    <w:rsid w:val="00CF5D94"/>
    <w:rsid w:val="00CF6541"/>
    <w:rsid w:val="00D0296B"/>
    <w:rsid w:val="00D04C2F"/>
    <w:rsid w:val="00D135A1"/>
    <w:rsid w:val="00D13B46"/>
    <w:rsid w:val="00D30825"/>
    <w:rsid w:val="00D310A8"/>
    <w:rsid w:val="00D325B6"/>
    <w:rsid w:val="00D34A25"/>
    <w:rsid w:val="00D52431"/>
    <w:rsid w:val="00D57B1A"/>
    <w:rsid w:val="00D60404"/>
    <w:rsid w:val="00D712D0"/>
    <w:rsid w:val="00D95500"/>
    <w:rsid w:val="00D97B38"/>
    <w:rsid w:val="00DA0BFA"/>
    <w:rsid w:val="00DA13B4"/>
    <w:rsid w:val="00DC763A"/>
    <w:rsid w:val="00DE3B51"/>
    <w:rsid w:val="00E01607"/>
    <w:rsid w:val="00E04A25"/>
    <w:rsid w:val="00E914D9"/>
    <w:rsid w:val="00EA5F93"/>
    <w:rsid w:val="00EC54CB"/>
    <w:rsid w:val="00EC56F5"/>
    <w:rsid w:val="00ED60D8"/>
    <w:rsid w:val="00ED6C9C"/>
    <w:rsid w:val="00EE4DBC"/>
    <w:rsid w:val="00F052C0"/>
    <w:rsid w:val="00F16472"/>
    <w:rsid w:val="00F25BE3"/>
    <w:rsid w:val="00F46EDA"/>
    <w:rsid w:val="00F563FB"/>
    <w:rsid w:val="00F631C6"/>
    <w:rsid w:val="00F65274"/>
    <w:rsid w:val="00F66F36"/>
    <w:rsid w:val="00F7113C"/>
    <w:rsid w:val="00F82910"/>
    <w:rsid w:val="00F93A02"/>
    <w:rsid w:val="00FA6359"/>
    <w:rsid w:val="00FA64C7"/>
    <w:rsid w:val="00FC06A4"/>
    <w:rsid w:val="00FD2255"/>
    <w:rsid w:val="00FD319A"/>
    <w:rsid w:val="00FE0246"/>
    <w:rsid w:val="00FF337E"/>
    <w:rsid w:val="00FF3B69"/>
    <w:rsid w:val="00FF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B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5D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6A95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45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E9F"/>
  </w:style>
  <w:style w:type="paragraph" w:styleId="a8">
    <w:name w:val="footer"/>
    <w:basedOn w:val="a"/>
    <w:link w:val="a9"/>
    <w:uiPriority w:val="99"/>
    <w:unhideWhenUsed/>
    <w:rsid w:val="00C45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F2E18EE6-C409-44B8-AA31-AB409A1BC0B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hyperlink" Target="http://pravo-search.minjust.ru:8080/bigs/showDocument.html?id=F2E18EE6-C409-44B8-AA31-AB409A1BC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97</cp:revision>
  <dcterms:created xsi:type="dcterms:W3CDTF">2021-06-28T08:42:00Z</dcterms:created>
  <dcterms:modified xsi:type="dcterms:W3CDTF">2021-06-30T01:30:00Z</dcterms:modified>
</cp:coreProperties>
</file>