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9D" w:rsidRDefault="00AE0E9D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AE0E9D" w:rsidRDefault="00AE0E9D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EB3924" w:rsidRDefault="00EB3924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EB3924" w:rsidRPr="00AF47C3" w:rsidRDefault="00EB3924" w:rsidP="00EB3924">
      <w:pPr>
        <w:ind w:firstLine="0"/>
        <w:jc w:val="center"/>
        <w:rPr>
          <w:rFonts w:eastAsia="Calibri"/>
          <w:b/>
          <w:sz w:val="28"/>
          <w:szCs w:val="28"/>
        </w:rPr>
      </w:pPr>
      <w:r w:rsidRPr="00AF47C3"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EB3924" w:rsidRPr="00AF47C3" w:rsidRDefault="00EB3924" w:rsidP="00EB3924">
      <w:pPr>
        <w:ind w:firstLine="0"/>
        <w:jc w:val="center"/>
        <w:rPr>
          <w:b/>
          <w:bCs/>
          <w:sz w:val="28"/>
          <w:szCs w:val="28"/>
        </w:rPr>
      </w:pPr>
      <w:r w:rsidRPr="00AF47C3">
        <w:rPr>
          <w:b/>
          <w:bCs/>
          <w:sz w:val="28"/>
          <w:szCs w:val="28"/>
        </w:rPr>
        <w:t>ШЕГАРСКОГО РАЙОНА ТОМСКОЙ ОБЛАСТИ</w:t>
      </w:r>
    </w:p>
    <w:p w:rsidR="00EB3924" w:rsidRPr="00AF47C3" w:rsidRDefault="00EB3924" w:rsidP="00EB3924">
      <w:pPr>
        <w:ind w:firstLine="0"/>
        <w:jc w:val="center"/>
        <w:rPr>
          <w:sz w:val="28"/>
          <w:szCs w:val="28"/>
        </w:rPr>
      </w:pPr>
    </w:p>
    <w:p w:rsidR="00EB3924" w:rsidRPr="00AF47C3" w:rsidRDefault="00EB3924" w:rsidP="00EB3924">
      <w:pPr>
        <w:ind w:firstLine="0"/>
        <w:jc w:val="center"/>
        <w:rPr>
          <w:b/>
          <w:sz w:val="28"/>
          <w:szCs w:val="28"/>
        </w:rPr>
      </w:pPr>
      <w:r w:rsidRPr="00AF47C3">
        <w:rPr>
          <w:b/>
          <w:sz w:val="28"/>
          <w:szCs w:val="28"/>
        </w:rPr>
        <w:t>ПОСТАНОВЛЕНИЕ</w:t>
      </w:r>
    </w:p>
    <w:p w:rsidR="00EB3924" w:rsidRPr="00AF47C3" w:rsidRDefault="00EB3924" w:rsidP="00EB3924">
      <w:pPr>
        <w:ind w:firstLine="0"/>
        <w:jc w:val="center"/>
        <w:rPr>
          <w:b/>
          <w:sz w:val="28"/>
          <w:szCs w:val="28"/>
        </w:rPr>
      </w:pPr>
    </w:p>
    <w:p w:rsidR="00EB3924" w:rsidRPr="00074577" w:rsidRDefault="00EB3924" w:rsidP="00EB3924">
      <w:pPr>
        <w:ind w:firstLine="0"/>
        <w:jc w:val="center"/>
        <w:rPr>
          <w:sz w:val="24"/>
          <w:szCs w:val="24"/>
        </w:rPr>
      </w:pPr>
      <w:r w:rsidRPr="00074577">
        <w:rPr>
          <w:sz w:val="24"/>
          <w:szCs w:val="24"/>
        </w:rPr>
        <w:t>с. Баткат</w:t>
      </w:r>
    </w:p>
    <w:p w:rsidR="00EB3924" w:rsidRPr="00AF47C3" w:rsidRDefault="00EB3924" w:rsidP="00EB3924">
      <w:pPr>
        <w:ind w:firstLine="0"/>
        <w:jc w:val="center"/>
        <w:rPr>
          <w:b/>
          <w:sz w:val="28"/>
          <w:szCs w:val="28"/>
        </w:rPr>
      </w:pPr>
    </w:p>
    <w:p w:rsidR="00EB3924" w:rsidRDefault="00EB3924" w:rsidP="00EB3924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«12» июля 2022</w:t>
      </w:r>
      <w:r w:rsidRPr="00074577">
        <w:rPr>
          <w:sz w:val="24"/>
          <w:szCs w:val="24"/>
        </w:rPr>
        <w:t xml:space="preserve"> г.</w:t>
      </w:r>
      <w:r w:rsidRPr="00074577">
        <w:rPr>
          <w:sz w:val="24"/>
          <w:szCs w:val="24"/>
        </w:rPr>
        <w:tab/>
        <w:t xml:space="preserve">                                                   №</w:t>
      </w:r>
      <w:r>
        <w:rPr>
          <w:sz w:val="24"/>
          <w:szCs w:val="24"/>
        </w:rPr>
        <w:t>49</w:t>
      </w:r>
    </w:p>
    <w:p w:rsidR="00EB3924" w:rsidRDefault="00EB3924" w:rsidP="00EB3924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EB3924" w:rsidRDefault="00EB3924" w:rsidP="00EB3924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EB3924" w:rsidRPr="00074577" w:rsidRDefault="00EB3924" w:rsidP="00EB3924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Баткатского сельского поселения </w:t>
      </w:r>
      <w:proofErr w:type="gramStart"/>
      <w:r>
        <w:rPr>
          <w:sz w:val="24"/>
          <w:szCs w:val="24"/>
        </w:rPr>
        <w:t>от  16.10.2019</w:t>
      </w:r>
      <w:proofErr w:type="gramEnd"/>
      <w:r>
        <w:rPr>
          <w:sz w:val="24"/>
          <w:szCs w:val="24"/>
        </w:rPr>
        <w:t xml:space="preserve"> №82 «Об утверждении Положения о системе оплаты труда работников Администрации Баткатского сельского поселения»</w:t>
      </w:r>
    </w:p>
    <w:p w:rsidR="00EB3924" w:rsidRPr="00074577" w:rsidRDefault="00EB3924" w:rsidP="00EB3924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 w:val="24"/>
          <w:szCs w:val="24"/>
        </w:rPr>
      </w:pPr>
    </w:p>
    <w:p w:rsidR="007E63D0" w:rsidRPr="00074577" w:rsidRDefault="007E63D0" w:rsidP="007E63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со статьей 144 Трудового кодекса, Постановлением Администрации Томской области от 27 июня 2022 года № 295а «Об увеличении фонда оплаты труда работников, на которых не распространяется действие Указов Президента Российской Федерации от 07 мая 2012  года №597, от 01 июня 2012 №761 и от 28 декабря 2012г №1688 и о внесении изменений в отдельные постановления Администрации Томской области», Постановлением Администрации Томской области от 30 июня 2022 № 307а «О внесении изменений в постановление Администрации Томской области от 03 июля 2013г. №268а</w:t>
      </w:r>
    </w:p>
    <w:p w:rsidR="00EB3924" w:rsidRPr="00213A13" w:rsidRDefault="00EB3924" w:rsidP="00EB3924">
      <w:pPr>
        <w:shd w:val="clear" w:color="auto" w:fill="FFFFFF"/>
        <w:ind w:right="4960"/>
        <w:rPr>
          <w:spacing w:val="-6"/>
          <w:szCs w:val="26"/>
        </w:rPr>
      </w:pPr>
      <w:bookmarkStart w:id="0" w:name="_GoBack"/>
      <w:bookmarkEnd w:id="0"/>
    </w:p>
    <w:p w:rsidR="00EB3924" w:rsidRPr="00E23AFB" w:rsidRDefault="00EB3924" w:rsidP="00EB3924">
      <w:pPr>
        <w:ind w:firstLine="0"/>
        <w:jc w:val="both"/>
        <w:rPr>
          <w:sz w:val="24"/>
          <w:szCs w:val="24"/>
        </w:rPr>
      </w:pPr>
    </w:p>
    <w:p w:rsidR="00EB3924" w:rsidRPr="00E23AFB" w:rsidRDefault="00EB3924" w:rsidP="00EB3924">
      <w:pPr>
        <w:jc w:val="center"/>
        <w:rPr>
          <w:sz w:val="24"/>
          <w:szCs w:val="24"/>
        </w:rPr>
      </w:pPr>
      <w:r w:rsidRPr="00E23AFB">
        <w:rPr>
          <w:sz w:val="24"/>
          <w:szCs w:val="24"/>
        </w:rPr>
        <w:t>ПОСТАНОВЛЯЮ:</w:t>
      </w:r>
    </w:p>
    <w:p w:rsidR="00EB3924" w:rsidRPr="00E23AFB" w:rsidRDefault="00EB3924" w:rsidP="00EB3924">
      <w:pPr>
        <w:jc w:val="both"/>
        <w:rPr>
          <w:sz w:val="24"/>
          <w:szCs w:val="24"/>
        </w:rPr>
      </w:pPr>
    </w:p>
    <w:p w:rsidR="00183816" w:rsidRDefault="00E33D1E" w:rsidP="00183816">
      <w:pPr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E33D1E">
        <w:rPr>
          <w:sz w:val="24"/>
          <w:szCs w:val="24"/>
        </w:rPr>
        <w:t>Внести в постановление Администрации Баткатского сельского поселения 16.10.2019 №82 «Об утверждении Положения о системе оплаты труда работников Администрации Баткатского сельского поселения»</w:t>
      </w:r>
      <w:r>
        <w:rPr>
          <w:sz w:val="24"/>
          <w:szCs w:val="24"/>
        </w:rPr>
        <w:t xml:space="preserve"> </w:t>
      </w:r>
      <w:r w:rsidR="00BC67C8">
        <w:rPr>
          <w:sz w:val="24"/>
          <w:szCs w:val="24"/>
        </w:rPr>
        <w:t>изложив приложение №1 в новой редакции</w:t>
      </w:r>
      <w:r>
        <w:rPr>
          <w:sz w:val="24"/>
          <w:szCs w:val="24"/>
        </w:rPr>
        <w:t>:</w:t>
      </w:r>
      <w:r w:rsidR="00183816" w:rsidRPr="00183816">
        <w:rPr>
          <w:b/>
          <w:sz w:val="24"/>
          <w:szCs w:val="24"/>
        </w:rPr>
        <w:t xml:space="preserve"> </w:t>
      </w:r>
    </w:p>
    <w:p w:rsidR="00183816" w:rsidRDefault="00183816" w:rsidP="00183816">
      <w:pPr>
        <w:ind w:firstLine="0"/>
        <w:jc w:val="both"/>
        <w:rPr>
          <w:b/>
          <w:sz w:val="24"/>
          <w:szCs w:val="24"/>
        </w:rPr>
      </w:pPr>
    </w:p>
    <w:p w:rsidR="00183816" w:rsidRPr="00C27116" w:rsidRDefault="00183816" w:rsidP="0018381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27116">
        <w:rPr>
          <w:b/>
          <w:sz w:val="24"/>
          <w:szCs w:val="24"/>
        </w:rPr>
        <w:t>Положение о системе оплаты труда работников</w:t>
      </w:r>
    </w:p>
    <w:p w:rsidR="00183816" w:rsidRPr="00C27116" w:rsidRDefault="00183816" w:rsidP="00183816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Администрации Баткатского сельского поселения</w:t>
      </w:r>
    </w:p>
    <w:p w:rsidR="00183816" w:rsidRPr="00C27116" w:rsidRDefault="00183816" w:rsidP="00183816">
      <w:pPr>
        <w:ind w:firstLine="0"/>
        <w:jc w:val="center"/>
        <w:rPr>
          <w:b/>
          <w:sz w:val="24"/>
          <w:szCs w:val="24"/>
        </w:rPr>
      </w:pPr>
    </w:p>
    <w:p w:rsidR="00183816" w:rsidRPr="00C27116" w:rsidRDefault="00183816" w:rsidP="00183816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1. Общие положения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1.1. Настоящее Положение определяет систему оплаты труда работников Администрации </w:t>
      </w:r>
      <w:proofErr w:type="gramStart"/>
      <w:r w:rsidRPr="00C27116">
        <w:rPr>
          <w:sz w:val="24"/>
          <w:szCs w:val="24"/>
        </w:rPr>
        <w:t>Баткатского  сельского</w:t>
      </w:r>
      <w:proofErr w:type="gramEnd"/>
      <w:r w:rsidRPr="00C27116">
        <w:rPr>
          <w:sz w:val="24"/>
          <w:szCs w:val="24"/>
        </w:rPr>
        <w:t xml:space="preserve"> поселения, которая включает в себя:</w:t>
      </w:r>
    </w:p>
    <w:p w:rsidR="00183816" w:rsidRPr="00C27116" w:rsidRDefault="00183816" w:rsidP="0018381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окладов (должностных окладов);</w:t>
      </w:r>
    </w:p>
    <w:p w:rsidR="00183816" w:rsidRPr="00C27116" w:rsidRDefault="00183816" w:rsidP="0018381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компенсационного характера;</w:t>
      </w:r>
    </w:p>
    <w:p w:rsidR="00183816" w:rsidRPr="00C27116" w:rsidRDefault="00183816" w:rsidP="00183816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стимулирующего характера.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1.2. Система оплаты труда работников Администрации Баткатского сельского поселения устанавливается с учетом единого тарифно-квалификационного </w:t>
      </w:r>
      <w:hyperlink r:id="rId6" w:history="1">
        <w:r w:rsidRPr="00C27116">
          <w:rPr>
            <w:sz w:val="24"/>
            <w:szCs w:val="24"/>
          </w:rPr>
          <w:t>справочника работ</w:t>
        </w:r>
      </w:hyperlink>
      <w:r w:rsidRPr="00C27116">
        <w:rPr>
          <w:sz w:val="24"/>
          <w:szCs w:val="24"/>
        </w:rPr>
        <w:t xml:space="preserve"> и профессий рабочих, единого квалификационного </w:t>
      </w:r>
      <w:hyperlink r:id="rId7" w:history="1">
        <w:r w:rsidRPr="00C27116">
          <w:rPr>
            <w:sz w:val="24"/>
            <w:szCs w:val="24"/>
          </w:rPr>
          <w:t>справочника должностей</w:t>
        </w:r>
      </w:hyperlink>
      <w:r w:rsidRPr="00C27116">
        <w:rPr>
          <w:sz w:val="24"/>
          <w:szCs w:val="24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8" w:history="1">
        <w:r w:rsidRPr="00C27116">
          <w:rPr>
            <w:sz w:val="24"/>
            <w:szCs w:val="24"/>
          </w:rPr>
          <w:t>рекомендаций</w:t>
        </w:r>
      </w:hyperlink>
      <w:r w:rsidRPr="00C27116">
        <w:rPr>
          <w:sz w:val="24"/>
          <w:szCs w:val="24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2. Порядок и условия 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Баткатского      сельского поселения.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2.1.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Баткатского сельского поселения (далее – работники Администрации Баткатского сельского поселения) включает в себя: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183816" w:rsidRPr="00C27116" w:rsidRDefault="00183816" w:rsidP="00183816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  <w:r w:rsidRPr="00C27116">
        <w:rPr>
          <w:sz w:val="24"/>
          <w:szCs w:val="24"/>
        </w:rPr>
        <w:tab/>
      </w:r>
    </w:p>
    <w:p w:rsidR="00183816" w:rsidRPr="00C27116" w:rsidRDefault="00183816" w:rsidP="00183816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4"/>
          <w:szCs w:val="24"/>
        </w:rPr>
      </w:pPr>
      <w:r w:rsidRPr="00C27116">
        <w:t xml:space="preserve">2.2. </w:t>
      </w:r>
      <w:r w:rsidRPr="00C27116">
        <w:rPr>
          <w:rStyle w:val="FontStyle19"/>
          <w:sz w:val="24"/>
          <w:szCs w:val="24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C27116">
        <w:rPr>
          <w:rStyle w:val="FontStyle19"/>
          <w:sz w:val="24"/>
          <w:szCs w:val="24"/>
        </w:rPr>
        <w:softHyphen/>
        <w:t xml:space="preserve">ционного справочника должностей руководителей, специалистов и </w:t>
      </w:r>
      <w:proofErr w:type="gramStart"/>
      <w:r w:rsidRPr="00C27116">
        <w:rPr>
          <w:rStyle w:val="FontStyle19"/>
          <w:sz w:val="24"/>
          <w:szCs w:val="24"/>
        </w:rPr>
        <w:t>служащих,  общеотраслевым</w:t>
      </w:r>
      <w:proofErr w:type="gramEnd"/>
      <w:r w:rsidRPr="00C27116">
        <w:rPr>
          <w:rStyle w:val="FontStyle19"/>
          <w:sz w:val="24"/>
          <w:szCs w:val="24"/>
        </w:rPr>
        <w:t xml:space="preserve"> профессиям рабочих.</w:t>
      </w:r>
    </w:p>
    <w:p w:rsidR="00183816" w:rsidRPr="00C27116" w:rsidRDefault="00183816" w:rsidP="00183816">
      <w:pPr>
        <w:pStyle w:val="Style7"/>
        <w:widowControl/>
        <w:tabs>
          <w:tab w:val="left" w:pos="1310"/>
        </w:tabs>
        <w:spacing w:before="5" w:line="240" w:lineRule="auto"/>
        <w:ind w:right="34"/>
      </w:pPr>
      <w:r w:rsidRPr="00C27116"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183816" w:rsidRPr="00C27116" w:rsidRDefault="00183816" w:rsidP="00183816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183816" w:rsidRPr="00C27116" w:rsidTr="00E37230">
        <w:tc>
          <w:tcPr>
            <w:tcW w:w="1154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183816" w:rsidRPr="00C27116" w:rsidTr="00E37230">
        <w:trPr>
          <w:trHeight w:val="756"/>
        </w:trPr>
        <w:tc>
          <w:tcPr>
            <w:tcW w:w="1154" w:type="dxa"/>
          </w:tcPr>
          <w:p w:rsidR="00183816" w:rsidRPr="008A3C31" w:rsidRDefault="00183816" w:rsidP="00E372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Юрист</w:t>
            </w:r>
          </w:p>
        </w:tc>
        <w:tc>
          <w:tcPr>
            <w:tcW w:w="264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9802,00</w:t>
            </w:r>
          </w:p>
        </w:tc>
      </w:tr>
      <w:tr w:rsidR="00183816" w:rsidRPr="00C27116" w:rsidTr="00E37230">
        <w:trPr>
          <w:trHeight w:val="756"/>
        </w:trPr>
        <w:tc>
          <w:tcPr>
            <w:tcW w:w="1154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Секретарь руководителя</w:t>
            </w:r>
          </w:p>
        </w:tc>
        <w:tc>
          <w:tcPr>
            <w:tcW w:w="264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9296,00</w:t>
            </w:r>
          </w:p>
        </w:tc>
      </w:tr>
    </w:tbl>
    <w:p w:rsidR="00183816" w:rsidRPr="004B69DA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2.4.1. </w:t>
      </w:r>
      <w:r w:rsidRPr="004B69DA">
        <w:rPr>
          <w:sz w:val="24"/>
          <w:szCs w:val="24"/>
          <w:u w:val="single"/>
        </w:rPr>
        <w:t>Персональная надбавка</w:t>
      </w:r>
      <w:r w:rsidRPr="004B69DA">
        <w:rPr>
          <w:sz w:val="24"/>
          <w:szCs w:val="24"/>
        </w:rPr>
        <w:t xml:space="preserve"> стимулирующего характера устанавливается</w:t>
      </w:r>
      <w:r w:rsidRPr="00C27116">
        <w:rPr>
          <w:sz w:val="24"/>
          <w:szCs w:val="24"/>
        </w:rPr>
        <w:t xml:space="preserve"> работнику с учетом уровня его профессиональной подготовленности, сложности, важности выполняемой работы, </w:t>
      </w:r>
      <w:proofErr w:type="gramStart"/>
      <w:r w:rsidRPr="00C27116">
        <w:rPr>
          <w:sz w:val="24"/>
          <w:szCs w:val="24"/>
        </w:rPr>
        <w:t>степени  самостоятельности</w:t>
      </w:r>
      <w:proofErr w:type="gramEnd"/>
      <w:r w:rsidRPr="00C27116">
        <w:rPr>
          <w:sz w:val="24"/>
          <w:szCs w:val="24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Персональная надбавка стимулирующего характера устанавливается распоряжением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Критериями для установления персональной надбавки является возложение на работников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должностных обязанностей, предполагающих: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 профессиональную подготовленность работников;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самостоятельность и ответственность при выполнении поставленных задач;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- опыт работы по специальности и занимаемой должности.</w:t>
      </w:r>
    </w:p>
    <w:p w:rsidR="00183816" w:rsidRPr="00C27116" w:rsidRDefault="00183816" w:rsidP="001838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7116">
        <w:rPr>
          <w:sz w:val="24"/>
          <w:szCs w:val="24"/>
        </w:rPr>
        <w:t xml:space="preserve">2.4.2. </w:t>
      </w:r>
      <w:r w:rsidRPr="00C27116">
        <w:rPr>
          <w:sz w:val="24"/>
          <w:szCs w:val="24"/>
          <w:u w:val="single"/>
        </w:rPr>
        <w:t>Ежемесячная надбавка за выслугу лет.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Ежемесячная надбавка за выслугу лет исчисляется в зависимости от стажа работы, дающего право на получение настоящей надбавки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183816" w:rsidRPr="00C27116" w:rsidTr="00E3723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Стаж работы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6"/>
              <w:widowControl/>
              <w:spacing w:line="240" w:lineRule="auto"/>
              <w:ind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Размер надбавки</w:t>
            </w:r>
          </w:p>
          <w:p w:rsidR="00183816" w:rsidRPr="00C27116" w:rsidRDefault="00183816" w:rsidP="00E37230">
            <w:pPr>
              <w:pStyle w:val="Style6"/>
              <w:widowControl/>
              <w:spacing w:line="240" w:lineRule="auto"/>
              <w:ind w:right="10"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(в  процентах к ежемесячному должностному окладу)</w:t>
            </w:r>
          </w:p>
        </w:tc>
      </w:tr>
      <w:tr w:rsidR="00183816" w:rsidRPr="00C27116" w:rsidTr="00E3723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года 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10 %</w:t>
            </w:r>
          </w:p>
        </w:tc>
      </w:tr>
      <w:tr w:rsidR="00183816" w:rsidRPr="00C27116" w:rsidTr="00E3723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5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10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20 %</w:t>
            </w:r>
          </w:p>
        </w:tc>
      </w:tr>
      <w:tr w:rsidR="00183816" w:rsidRPr="00C27116" w:rsidTr="00E3723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10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 xml:space="preserve">до </w:t>
            </w:r>
            <w:r w:rsidRPr="00C27116">
              <w:rPr>
                <w:rStyle w:val="FontStyle19"/>
                <w:sz w:val="24"/>
                <w:szCs w:val="24"/>
              </w:rPr>
              <w:t>15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30 %</w:t>
            </w:r>
          </w:p>
        </w:tc>
      </w:tr>
      <w:tr w:rsidR="00183816" w:rsidRPr="00C27116" w:rsidTr="00E37230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от 15 лет и выше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40 %</w:t>
            </w:r>
          </w:p>
        </w:tc>
      </w:tr>
    </w:tbl>
    <w:p w:rsidR="00183816" w:rsidRPr="00C27116" w:rsidRDefault="00183816" w:rsidP="00183816">
      <w:pPr>
        <w:pStyle w:val="Style11"/>
        <w:widowControl/>
        <w:spacing w:before="43"/>
        <w:jc w:val="both"/>
        <w:rPr>
          <w:rStyle w:val="FontStyle19"/>
          <w:sz w:val="24"/>
          <w:szCs w:val="24"/>
        </w:rPr>
      </w:pPr>
      <w:r w:rsidRPr="00C27116">
        <w:t xml:space="preserve">        </w:t>
      </w:r>
      <w:r w:rsidRPr="00C27116">
        <w:rPr>
          <w:rStyle w:val="FontStyle19"/>
          <w:sz w:val="24"/>
          <w:szCs w:val="24"/>
        </w:rPr>
        <w:t>Выплата надбавки за выслугу лет не производится временным работникам и лицам, работающим по совместительству.</w:t>
      </w:r>
    </w:p>
    <w:p w:rsidR="00183816" w:rsidRPr="00C27116" w:rsidRDefault="00183816" w:rsidP="00183816">
      <w:pPr>
        <w:pStyle w:val="Style13"/>
        <w:widowControl/>
        <w:tabs>
          <w:tab w:val="left" w:pos="1642"/>
        </w:tabs>
        <w:spacing w:before="67"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В стаж работы, дающий право на получение надбавок за выслугу лет, включается приобретенный на территории Российской Федерации и других странах, входящих в состав бывшего Союза ССР, общий стаж работы:</w:t>
      </w:r>
    </w:p>
    <w:p w:rsidR="00183816" w:rsidRPr="00C27116" w:rsidRDefault="00183816" w:rsidP="00183816">
      <w:pPr>
        <w:pStyle w:val="Style14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а) в центральных органах представительной (законодательной) и исполнительной власти;</w:t>
      </w:r>
    </w:p>
    <w:p w:rsidR="00183816" w:rsidRPr="00C27116" w:rsidRDefault="00183816" w:rsidP="00183816">
      <w:pPr>
        <w:pStyle w:val="Style15"/>
        <w:widowControl/>
        <w:spacing w:before="1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б) в органах представительной и исполнительной власти краев, областей, автономной области, автономных округов, городов Москвы и Санкт - Петербурга, местных органов исполнительной власти и управления, а также их органов управления, органов народного контроля и Госарбитража;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в)</w:t>
      </w:r>
      <w:r w:rsidRPr="00C27116">
        <w:rPr>
          <w:rStyle w:val="FontStyle19"/>
          <w:sz w:val="24"/>
          <w:szCs w:val="24"/>
        </w:rPr>
        <w:tab/>
        <w:t>в органах прокуратуры и судов всех уровней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proofErr w:type="gramStart"/>
      <w:r w:rsidRPr="00C27116">
        <w:rPr>
          <w:rStyle w:val="FontStyle19"/>
          <w:sz w:val="24"/>
          <w:szCs w:val="24"/>
        </w:rPr>
        <w:t>г)  в</w:t>
      </w:r>
      <w:proofErr w:type="gramEnd"/>
      <w:r w:rsidRPr="00C27116">
        <w:rPr>
          <w:rStyle w:val="FontStyle19"/>
          <w:sz w:val="24"/>
          <w:szCs w:val="24"/>
        </w:rPr>
        <w:t xml:space="preserve"> органах финансовой системы, государственных налоговых инспекциях,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spacing w:before="10"/>
        <w:rPr>
          <w:rStyle w:val="FontStyle19"/>
          <w:sz w:val="24"/>
          <w:szCs w:val="24"/>
        </w:rPr>
      </w:pPr>
      <w:proofErr w:type="gramStart"/>
      <w:r w:rsidRPr="00C27116">
        <w:rPr>
          <w:rStyle w:val="FontStyle19"/>
          <w:sz w:val="24"/>
          <w:szCs w:val="24"/>
        </w:rPr>
        <w:t>в  учреждениях</w:t>
      </w:r>
      <w:proofErr w:type="gramEnd"/>
      <w:r w:rsidRPr="00C27116">
        <w:rPr>
          <w:rStyle w:val="FontStyle19"/>
          <w:sz w:val="24"/>
          <w:szCs w:val="24"/>
        </w:rPr>
        <w:t>,  организациях  финансовой,  кредитно-банковской  системы, страховых органах;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д) в финансовых, планово-экономических, бухгалтерских, контрольно-ревизионных и юридических службах предприятий, организаций и учреждений народного хозяйства на должностях руководителей и специалистов, а также стаж педагогической и культурно - просветительской деятельности, соответствующий профилю занимаемой должности;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ind w:right="24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е)</w:t>
      </w:r>
      <w:r w:rsidRPr="00C27116">
        <w:rPr>
          <w:rStyle w:val="FontStyle19"/>
          <w:sz w:val="24"/>
          <w:szCs w:val="24"/>
        </w:rPr>
        <w:tab/>
        <w:t>время прохождения военной службы, в том числе военной службы по призыву;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ж)</w:t>
      </w:r>
      <w:r w:rsidRPr="00C27116">
        <w:rPr>
          <w:rStyle w:val="FontStyle19"/>
          <w:sz w:val="24"/>
          <w:szCs w:val="24"/>
        </w:rPr>
        <w:tab/>
        <w:t>время обучения в учебных заведениях (курсах) по повышению квалификации и переподготовки кадров с отрывом от производства, если за работником сохраняется место работы (должность), заработная плата (частично или полностью) или ему производятся выплаты, предусмотренные действующим законодательством;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ind w:right="19" w:firstLine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з)</w:t>
      </w:r>
      <w:r w:rsidRPr="00C27116">
        <w:rPr>
          <w:rStyle w:val="FontStyle19"/>
          <w:sz w:val="24"/>
          <w:szCs w:val="24"/>
        </w:rPr>
        <w:tab/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</w:t>
      </w:r>
      <w:r>
        <w:rPr>
          <w:rStyle w:val="FontStyle19"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возраста трех лет;</w:t>
      </w:r>
    </w:p>
    <w:p w:rsidR="00183816" w:rsidRPr="00C27116" w:rsidRDefault="00183816" w:rsidP="00183816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и)</w:t>
      </w:r>
      <w:r w:rsidRPr="00C27116">
        <w:rPr>
          <w:rStyle w:val="FontStyle19"/>
          <w:sz w:val="24"/>
          <w:szCs w:val="24"/>
        </w:rPr>
        <w:tab/>
        <w:t>время работы в аппарате:</w:t>
      </w:r>
    </w:p>
    <w:p w:rsidR="00183816" w:rsidRPr="00C27116" w:rsidRDefault="00183816" w:rsidP="00183816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профсоюзных органов всех уровней (до 31 декабря </w:t>
      </w:r>
      <w:smartTag w:uri="urn:schemas-microsoft-com:office:smarttags" w:element="metricconverter">
        <w:smartTagPr>
          <w:attr w:name="ProductID" w:val="1991 г"/>
        </w:smartTagPr>
        <w:r w:rsidRPr="00C27116">
          <w:rPr>
            <w:rStyle w:val="FontStyle19"/>
            <w:sz w:val="24"/>
            <w:szCs w:val="24"/>
          </w:rPr>
          <w:t>1991 г</w:t>
        </w:r>
      </w:smartTag>
      <w:r w:rsidRPr="00C27116">
        <w:rPr>
          <w:rStyle w:val="FontStyle19"/>
          <w:sz w:val="24"/>
          <w:szCs w:val="24"/>
        </w:rPr>
        <w:t>.), а также на освобожденных выборных должностях этих органов;</w:t>
      </w:r>
    </w:p>
    <w:p w:rsidR="00183816" w:rsidRPr="00C27116" w:rsidRDefault="00183816" w:rsidP="00183816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партийных органов всех уровней (до 14 марта </w:t>
      </w:r>
      <w:smartTag w:uri="urn:schemas-microsoft-com:office:smarttags" w:element="metricconverter">
        <w:smartTagPr>
          <w:attr w:name="ProductID" w:val="1990 г"/>
        </w:smartTagPr>
        <w:r w:rsidRPr="00C27116">
          <w:rPr>
            <w:rStyle w:val="FontStyle19"/>
            <w:sz w:val="24"/>
            <w:szCs w:val="24"/>
          </w:rPr>
          <w:t>1990 г</w:t>
        </w:r>
      </w:smartTag>
      <w:r w:rsidRPr="00C27116">
        <w:rPr>
          <w:rStyle w:val="FontStyle19"/>
          <w:sz w:val="24"/>
          <w:szCs w:val="24"/>
        </w:rPr>
        <w:t>.), а также на выборных должностях этих органов.</w:t>
      </w:r>
    </w:p>
    <w:p w:rsidR="00183816" w:rsidRPr="00C27116" w:rsidRDefault="00183816" w:rsidP="00183816">
      <w:pPr>
        <w:pStyle w:val="Style1"/>
        <w:widowControl/>
        <w:tabs>
          <w:tab w:val="left" w:pos="567"/>
          <w:tab w:val="left" w:pos="1142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В стаж работы, дающий право на получение надбавок за выслугу лет, не засчитывается трудовая деятельность на замещающих должностях, с которых работник уволен за виновные действия в соответствии с действующим законодательством.</w:t>
      </w:r>
    </w:p>
    <w:p w:rsidR="00183816" w:rsidRPr="00C27116" w:rsidRDefault="00183816" w:rsidP="00183816">
      <w:pPr>
        <w:pStyle w:val="Style13"/>
        <w:widowControl/>
        <w:tabs>
          <w:tab w:val="left" w:pos="567"/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Надбавка за выслугу лет начисляется исходя из должностного оклада работника без учета доплат и надбавок, и выплачивается ежемесячно одновременно с должностным окладом.</w:t>
      </w:r>
    </w:p>
    <w:p w:rsidR="00183816" w:rsidRPr="00C27116" w:rsidRDefault="00183816" w:rsidP="00183816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 xml:space="preserve">          При временном заместительстве надбавка за выслугу лет начисляется на должностной оклад по основному месту работы.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spacing w:before="67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Ежемесячная надбавка за выслугу лет учитывается во всех случаях исчисления среднего заработка.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spacing w:before="1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183816" w:rsidRPr="00C27116" w:rsidRDefault="00183816" w:rsidP="00183816">
      <w:pPr>
        <w:pStyle w:val="Style2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spacing w:before="5"/>
        <w:ind w:right="106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В том случае, если у работника право на назначение или изменение размера надбавки за выслугу лет наступило в период исполнения государственных, муниципальных обязанностей, при переподготовке или повышении квалификации с отрывом от производства в учебном учреждении, где за слушателем сохраняется средняя заработная плата, и в других аналогических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spacing w:before="19"/>
        <w:ind w:right="12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Назначение надбавки производится по распоряжению Главы </w:t>
      </w:r>
      <w:r>
        <w:rPr>
          <w:rStyle w:val="FontStyle19"/>
          <w:sz w:val="24"/>
          <w:szCs w:val="24"/>
        </w:rPr>
        <w:t xml:space="preserve">Баткатского </w:t>
      </w:r>
      <w:r w:rsidRPr="00C27116">
        <w:rPr>
          <w:rStyle w:val="FontStyle19"/>
          <w:sz w:val="24"/>
          <w:szCs w:val="24"/>
        </w:rPr>
        <w:t>сельского поселения, принятого в течении 3 рабочих дней, после принятия решения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При увольнении работника надбавка за выслугу лет начисляется пропорционально </w:t>
      </w:r>
      <w:proofErr w:type="gramStart"/>
      <w:r w:rsidRPr="00C27116">
        <w:rPr>
          <w:rStyle w:val="FontStyle19"/>
          <w:sz w:val="24"/>
          <w:szCs w:val="24"/>
        </w:rPr>
        <w:t>отработанному времени</w:t>
      </w:r>
      <w:proofErr w:type="gramEnd"/>
      <w:r w:rsidRPr="00C27116">
        <w:rPr>
          <w:rStyle w:val="FontStyle19"/>
          <w:sz w:val="24"/>
          <w:szCs w:val="24"/>
        </w:rPr>
        <w:t xml:space="preserve"> и ее выплата производится при окончательном расчёте.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Ответственность за своевременный пересмотр стажа и, соответственно, размера надбавки за выслугу лет, возлагается на ведущего специалиста по управлению делами Администрации </w:t>
      </w:r>
      <w:r>
        <w:rPr>
          <w:rStyle w:val="FontStyle19"/>
          <w:sz w:val="24"/>
          <w:szCs w:val="24"/>
        </w:rPr>
        <w:t>Баткатского</w:t>
      </w:r>
      <w:r w:rsidRPr="00C27116">
        <w:rPr>
          <w:rStyle w:val="FontStyle19"/>
          <w:sz w:val="24"/>
          <w:szCs w:val="24"/>
        </w:rPr>
        <w:t xml:space="preserve"> сельского поселения.</w:t>
      </w:r>
    </w:p>
    <w:p w:rsidR="00183816" w:rsidRPr="00C27116" w:rsidRDefault="00183816" w:rsidP="00183816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</w:p>
    <w:p w:rsidR="00183816" w:rsidRPr="006057BC" w:rsidRDefault="00183816" w:rsidP="00183816">
      <w:pPr>
        <w:pStyle w:val="Style11"/>
        <w:widowControl/>
        <w:spacing w:before="43"/>
        <w:ind w:firstLine="710"/>
        <w:jc w:val="both"/>
      </w:pPr>
      <w:r w:rsidRPr="006057BC">
        <w:rPr>
          <w:rStyle w:val="FontStyle22"/>
          <w:sz w:val="24"/>
          <w:szCs w:val="24"/>
        </w:rPr>
        <w:t xml:space="preserve">2.4.3. </w:t>
      </w:r>
      <w:r w:rsidRPr="006057BC">
        <w:rPr>
          <w:rStyle w:val="FontStyle22"/>
          <w:sz w:val="24"/>
          <w:szCs w:val="24"/>
          <w:u w:val="single"/>
        </w:rPr>
        <w:t>П</w:t>
      </w:r>
      <w:r w:rsidRPr="006057BC">
        <w:rPr>
          <w:rStyle w:val="FontStyle19"/>
          <w:sz w:val="24"/>
          <w:szCs w:val="24"/>
          <w:u w:val="single"/>
        </w:rPr>
        <w:t>ремии</w:t>
      </w:r>
      <w:r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6057BC">
        <w:t>.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2.4.4.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</w:p>
    <w:p w:rsidR="00183816" w:rsidRPr="006057BC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57BC">
        <w:rPr>
          <w:sz w:val="24"/>
          <w:szCs w:val="24"/>
        </w:rPr>
        <w:t xml:space="preserve">   2.5. Работникам, занимающим должности, не отнесенным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6057BC">
        <w:rPr>
          <w:sz w:val="24"/>
          <w:szCs w:val="24"/>
        </w:rPr>
        <w:t xml:space="preserve"> сельского поселения к должностному окладу устанавливается следующие выплаты компенсационного характера: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  <w:r w:rsidRPr="00C27116">
        <w:t xml:space="preserve">2.5.1. </w:t>
      </w:r>
      <w:r w:rsidRPr="00C27116">
        <w:rPr>
          <w:u w:val="single"/>
        </w:rPr>
        <w:t xml:space="preserve">Выплаты </w:t>
      </w:r>
      <w:r w:rsidRPr="00C27116">
        <w:t xml:space="preserve">работникам, занятых на работах </w:t>
      </w:r>
      <w:r w:rsidRPr="00C27116">
        <w:rPr>
          <w:u w:val="single"/>
        </w:rPr>
        <w:t>с вредными и (или) опасными условиями труда</w:t>
      </w:r>
      <w:r w:rsidRPr="00C27116">
        <w:t xml:space="preserve"> составляет 4 процента тарифной ставки (оклада), установленной для различных видов работ с нормальными условиями труда.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2.5.2. При </w:t>
      </w:r>
      <w:r w:rsidRPr="00C27116">
        <w:rPr>
          <w:sz w:val="24"/>
          <w:szCs w:val="24"/>
          <w:u w:val="single"/>
        </w:rPr>
        <w:t>совмещении профессий (должностей),</w:t>
      </w:r>
      <w:r w:rsidRPr="00C27116">
        <w:rPr>
          <w:sz w:val="24"/>
          <w:szCs w:val="24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9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2.5</w:t>
      </w:r>
      <w:r w:rsidRPr="00C27116">
        <w:rPr>
          <w:sz w:val="24"/>
          <w:szCs w:val="24"/>
        </w:rPr>
        <w:t xml:space="preserve">.3. </w:t>
      </w:r>
      <w:r w:rsidRPr="00C27116">
        <w:rPr>
          <w:sz w:val="24"/>
          <w:szCs w:val="24"/>
          <w:u w:val="single"/>
        </w:rPr>
        <w:t>Сверхурочная работа</w:t>
      </w:r>
      <w:bookmarkStart w:id="1" w:name="Par0"/>
      <w:bookmarkEnd w:id="1"/>
      <w:r w:rsidRPr="00C27116">
        <w:rPr>
          <w:sz w:val="24"/>
          <w:szCs w:val="24"/>
        </w:rPr>
        <w:t xml:space="preserve">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r:id="rId10" w:history="1">
        <w:r w:rsidRPr="00C27116">
          <w:rPr>
            <w:sz w:val="24"/>
            <w:szCs w:val="24"/>
          </w:rPr>
          <w:t>статьей 153</w:t>
        </w:r>
      </w:hyperlink>
      <w:r w:rsidRPr="00C27116">
        <w:rPr>
          <w:sz w:val="24"/>
          <w:szCs w:val="24"/>
        </w:rPr>
        <w:t xml:space="preserve"> настоящего Кодекса,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Par0" w:history="1">
        <w:r w:rsidRPr="00C27116">
          <w:rPr>
            <w:sz w:val="24"/>
            <w:szCs w:val="24"/>
          </w:rPr>
          <w:t>частью первой</w:t>
        </w:r>
      </w:hyperlink>
      <w:r w:rsidRPr="00C27116">
        <w:rPr>
          <w:sz w:val="24"/>
          <w:szCs w:val="24"/>
        </w:rPr>
        <w:t xml:space="preserve"> 152 статьи Трудового кодекса Российской Федерации.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.4. </w:t>
      </w:r>
      <w:r w:rsidRPr="00C27116">
        <w:rPr>
          <w:sz w:val="24"/>
          <w:szCs w:val="24"/>
          <w:u w:val="single"/>
        </w:rPr>
        <w:t xml:space="preserve">Работа в выходной или нерабочий праздничный день </w:t>
      </w:r>
      <w:r w:rsidRPr="00C27116">
        <w:rPr>
          <w:sz w:val="24"/>
          <w:szCs w:val="24"/>
        </w:rPr>
        <w:t xml:space="preserve">оплачивается в размере не менее 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.5. </w:t>
      </w:r>
      <w:r w:rsidRPr="00C27116">
        <w:rPr>
          <w:sz w:val="24"/>
          <w:szCs w:val="24"/>
          <w:u w:val="single"/>
        </w:rPr>
        <w:t>Оплата труда в ночное время</w:t>
      </w:r>
      <w:r w:rsidRPr="00C27116">
        <w:rPr>
          <w:sz w:val="24"/>
          <w:szCs w:val="24"/>
        </w:rPr>
        <w:t xml:space="preserve"> производиться в повышенном размере по сравнению с работой в нормальных условиях - в размере 35 % должностного оклада, за каждый час работы в ночное время. Ночным считается время с 22:00 часов предшествующего </w:t>
      </w:r>
      <w:proofErr w:type="gramStart"/>
      <w:r w:rsidRPr="00C27116">
        <w:rPr>
          <w:sz w:val="24"/>
          <w:szCs w:val="24"/>
        </w:rPr>
        <w:t>дня  по</w:t>
      </w:r>
      <w:proofErr w:type="gramEnd"/>
      <w:r w:rsidRPr="00C27116">
        <w:rPr>
          <w:sz w:val="24"/>
          <w:szCs w:val="24"/>
        </w:rPr>
        <w:t xml:space="preserve"> 06:00 часов следующего дня.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.6.  </w:t>
      </w:r>
      <w:r w:rsidRPr="00C27116">
        <w:rPr>
          <w:sz w:val="24"/>
          <w:szCs w:val="24"/>
          <w:u w:val="single"/>
        </w:rPr>
        <w:t>Оплата времени простоя: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вине работодателя оплачивается в размере не менее двух третей средней заработной платы работника;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причинам, не зависящим от работодателя и работника, оплачивается в размере не менее двух третей должностного оклада, рассчитанных пропорционально времени простоя;</w:t>
      </w:r>
    </w:p>
    <w:p w:rsidR="001838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-  время простоя по вине работника не оплачивается.</w:t>
      </w:r>
    </w:p>
    <w:p w:rsidR="001838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Pr="00C27116" w:rsidRDefault="00183816" w:rsidP="00183816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t>2.6</w:t>
      </w:r>
      <w:r w:rsidRPr="00C27116">
        <w:t xml:space="preserve">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1838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183816" w:rsidRPr="00C27116" w:rsidTr="00E37230">
        <w:tc>
          <w:tcPr>
            <w:tcW w:w="1154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183816" w:rsidRPr="00C27116" w:rsidTr="00E37230">
        <w:trPr>
          <w:trHeight w:val="756"/>
        </w:trPr>
        <w:tc>
          <w:tcPr>
            <w:tcW w:w="1154" w:type="dxa"/>
          </w:tcPr>
          <w:p w:rsidR="00183816" w:rsidRPr="008A3C31" w:rsidRDefault="00183816" w:rsidP="00E372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27116">
              <w:rPr>
                <w:rStyle w:val="FontStyle19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264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11711,00</w:t>
            </w:r>
          </w:p>
        </w:tc>
      </w:tr>
    </w:tbl>
    <w:p w:rsidR="00183816" w:rsidRPr="004B69DA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4B69DA">
        <w:rPr>
          <w:sz w:val="24"/>
          <w:szCs w:val="24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183816" w:rsidRPr="00C271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183816" w:rsidRPr="006057BC" w:rsidRDefault="00183816" w:rsidP="00183816">
      <w:pPr>
        <w:pStyle w:val="Style11"/>
        <w:widowControl/>
        <w:spacing w:before="43"/>
        <w:ind w:firstLine="710"/>
        <w:jc w:val="both"/>
      </w:pPr>
      <w:r>
        <w:rPr>
          <w:rStyle w:val="FontStyle22"/>
          <w:sz w:val="24"/>
          <w:szCs w:val="24"/>
        </w:rPr>
        <w:t>2.7.1</w:t>
      </w:r>
      <w:r w:rsidRPr="006057BC">
        <w:rPr>
          <w:rStyle w:val="FontStyle22"/>
          <w:sz w:val="24"/>
          <w:szCs w:val="24"/>
        </w:rPr>
        <w:t xml:space="preserve">. </w:t>
      </w:r>
      <w:r w:rsidRPr="006057BC">
        <w:rPr>
          <w:rStyle w:val="FontStyle22"/>
          <w:sz w:val="24"/>
          <w:szCs w:val="24"/>
          <w:u w:val="single"/>
        </w:rPr>
        <w:t>П</w:t>
      </w:r>
      <w:r w:rsidRPr="006057BC">
        <w:rPr>
          <w:rStyle w:val="FontStyle19"/>
          <w:sz w:val="24"/>
          <w:szCs w:val="24"/>
          <w:u w:val="single"/>
        </w:rPr>
        <w:t>ремии</w:t>
      </w:r>
      <w:r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6057BC">
        <w:t>.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</w:p>
    <w:p w:rsidR="00183816" w:rsidRPr="00C271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Pr="00C271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3. 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183816" w:rsidRPr="00C27116" w:rsidRDefault="00183816" w:rsidP="00183816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b/>
          <w:sz w:val="24"/>
          <w:szCs w:val="24"/>
        </w:rPr>
        <w:t>3.1.</w:t>
      </w:r>
      <w:r w:rsidRPr="00C27116">
        <w:rPr>
          <w:sz w:val="24"/>
          <w:szCs w:val="24"/>
        </w:rPr>
        <w:t xml:space="preserve"> Оплата труда работников, осуществляющих профессиональную деятельность по общеотраслевым профессиям рабочих (далее - рабочие) включает в себя: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</w:p>
    <w:p w:rsidR="00183816" w:rsidRPr="00C27116" w:rsidRDefault="00183816" w:rsidP="00183816">
      <w:pPr>
        <w:pStyle w:val="Style6"/>
        <w:widowControl/>
        <w:spacing w:before="19" w:line="240" w:lineRule="auto"/>
        <w:ind w:firstLine="413"/>
      </w:pPr>
      <w:r w:rsidRPr="00C27116">
        <w:rPr>
          <w:rStyle w:val="FontStyle19"/>
          <w:sz w:val="24"/>
          <w:szCs w:val="24"/>
        </w:rPr>
        <w:t xml:space="preserve">   Разряды оплаты труда рабочих определяются с учетом единого тарифно-квалификационного справочника работ и профессий рабочих.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3.2.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Pr="00C27116">
        <w:rPr>
          <w:sz w:val="24"/>
          <w:szCs w:val="24"/>
        </w:rPr>
        <w:t>«»Об</w:t>
      </w:r>
      <w:proofErr w:type="gramEnd"/>
      <w:r w:rsidRPr="00C27116">
        <w:rPr>
          <w:sz w:val="24"/>
          <w:szCs w:val="24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552"/>
        <w:gridCol w:w="3124"/>
      </w:tblGrid>
      <w:tr w:rsidR="00183816" w:rsidRPr="00C27116" w:rsidTr="00E37230">
        <w:tc>
          <w:tcPr>
            <w:tcW w:w="67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91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183816" w:rsidRPr="00C27116" w:rsidTr="00E37230">
        <w:tc>
          <w:tcPr>
            <w:tcW w:w="67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183816" w:rsidRPr="00C27116" w:rsidTr="00E37230">
        <w:tc>
          <w:tcPr>
            <w:tcW w:w="67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1)</w:t>
            </w:r>
          </w:p>
        </w:tc>
        <w:tc>
          <w:tcPr>
            <w:tcW w:w="570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группы</w:t>
            </w: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"Общеотраслевые профессии   рабочих первого уровня»</w:t>
            </w: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уборщик служебных помещений</w:t>
            </w:r>
            <w:r w:rsidRPr="00C27116">
              <w:rPr>
                <w:sz w:val="24"/>
                <w:szCs w:val="24"/>
              </w:rPr>
              <w:t>) 1 разряд</w:t>
            </w:r>
          </w:p>
        </w:tc>
        <w:tc>
          <w:tcPr>
            <w:tcW w:w="3191" w:type="dxa"/>
          </w:tcPr>
          <w:p w:rsidR="00183816" w:rsidRPr="00C27116" w:rsidRDefault="00183816" w:rsidP="008F4FD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816" w:rsidRPr="00C27116" w:rsidRDefault="008F4FD3" w:rsidP="008F4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6535,00</w:t>
            </w:r>
          </w:p>
        </w:tc>
      </w:tr>
      <w:tr w:rsidR="00183816" w:rsidRPr="00C27116" w:rsidTr="00E37230">
        <w:tc>
          <w:tcPr>
            <w:tcW w:w="67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2)</w:t>
            </w:r>
          </w:p>
        </w:tc>
        <w:tc>
          <w:tcPr>
            <w:tcW w:w="570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 (1 квалификационный уровень –</w:t>
            </w:r>
            <w:r w:rsidRPr="00C27116">
              <w:rPr>
                <w:b/>
                <w:sz w:val="24"/>
                <w:szCs w:val="24"/>
              </w:rPr>
              <w:t>водитель автомобиля</w:t>
            </w:r>
            <w:r w:rsidRPr="00C27116">
              <w:rPr>
                <w:sz w:val="24"/>
                <w:szCs w:val="24"/>
              </w:rPr>
              <w:t>) 4 разряд</w:t>
            </w:r>
          </w:p>
        </w:tc>
        <w:tc>
          <w:tcPr>
            <w:tcW w:w="3191" w:type="dxa"/>
          </w:tcPr>
          <w:p w:rsidR="00183816" w:rsidRPr="00C27116" w:rsidRDefault="00183816" w:rsidP="008F4FD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816" w:rsidRPr="00C27116" w:rsidRDefault="008F4FD3" w:rsidP="008F4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9396,00</w:t>
            </w:r>
          </w:p>
        </w:tc>
      </w:tr>
      <w:tr w:rsidR="00183816" w:rsidRPr="00C27116" w:rsidTr="00E37230">
        <w:tc>
          <w:tcPr>
            <w:tcW w:w="67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70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"Общеотраслевые профессии рабочих первого уровня»</w:t>
            </w: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рабочий по благоустройству населенных пунктов</w:t>
            </w:r>
            <w:r>
              <w:rPr>
                <w:sz w:val="24"/>
                <w:szCs w:val="24"/>
              </w:rPr>
              <w:t>) 2</w:t>
            </w:r>
            <w:r w:rsidRPr="00C27116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91" w:type="dxa"/>
          </w:tcPr>
          <w:p w:rsidR="00183816" w:rsidRPr="00C27116" w:rsidRDefault="00183816" w:rsidP="008F4FD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816" w:rsidRPr="00C27116" w:rsidRDefault="00183816" w:rsidP="008F4FD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83816" w:rsidRPr="00C27116" w:rsidRDefault="008F4FD3" w:rsidP="008F4FD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6752,00</w:t>
            </w:r>
          </w:p>
        </w:tc>
      </w:tr>
    </w:tbl>
    <w:p w:rsidR="00183816" w:rsidRDefault="00183816" w:rsidP="0018381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83816" w:rsidRPr="00722781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781">
        <w:rPr>
          <w:sz w:val="24"/>
          <w:szCs w:val="24"/>
        </w:rPr>
        <w:t xml:space="preserve">3.3. Работникам, осуществляющим профессиональную деятельность по общеотраслевым профессиям рабочих </w:t>
      </w:r>
      <w:proofErr w:type="gramStart"/>
      <w:r w:rsidRPr="00722781">
        <w:rPr>
          <w:sz w:val="24"/>
          <w:szCs w:val="24"/>
        </w:rPr>
        <w:t>к должностному окладу</w:t>
      </w:r>
      <w:proofErr w:type="gramEnd"/>
      <w:r w:rsidRPr="00722781">
        <w:rPr>
          <w:sz w:val="24"/>
          <w:szCs w:val="24"/>
        </w:rPr>
        <w:t xml:space="preserve"> устанавливаются надбавки стимулирующего характера: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3.3.1. </w:t>
      </w:r>
      <w:r w:rsidRPr="00C27116">
        <w:rPr>
          <w:sz w:val="24"/>
          <w:szCs w:val="24"/>
          <w:u w:val="single"/>
        </w:rPr>
        <w:t>Персональная надбавка</w:t>
      </w:r>
      <w:r w:rsidRPr="00C27116">
        <w:rPr>
          <w:sz w:val="24"/>
          <w:szCs w:val="24"/>
        </w:rPr>
        <w:t xml:space="preserve"> стимулирующего характера устанавливается рабочему с </w:t>
      </w:r>
      <w:proofErr w:type="gramStart"/>
      <w:r w:rsidRPr="00C27116">
        <w:rPr>
          <w:sz w:val="24"/>
          <w:szCs w:val="24"/>
        </w:rPr>
        <w:t>учётом  уровня</w:t>
      </w:r>
      <w:proofErr w:type="gramEnd"/>
      <w:r w:rsidRPr="00C27116">
        <w:rPr>
          <w:sz w:val="24"/>
          <w:szCs w:val="24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Персональная надбавка стимулирующего характера устанавливается рабочему распоряжением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Pr="00C27116" w:rsidRDefault="00183816" w:rsidP="00183816">
      <w:pPr>
        <w:pStyle w:val="Style6"/>
        <w:widowControl/>
        <w:spacing w:before="5" w:line="240" w:lineRule="auto"/>
        <w:ind w:firstLine="701"/>
        <w:rPr>
          <w:rStyle w:val="FontStyle19"/>
          <w:sz w:val="24"/>
          <w:szCs w:val="24"/>
        </w:rPr>
      </w:pPr>
      <w:r w:rsidRPr="00C27116">
        <w:t xml:space="preserve">3.3.2. </w:t>
      </w:r>
      <w:r w:rsidRPr="00C27116">
        <w:rPr>
          <w:rStyle w:val="FontStyle19"/>
          <w:sz w:val="24"/>
          <w:szCs w:val="24"/>
        </w:rPr>
        <w:t xml:space="preserve">Водителям служебных автомобилей Администрации </w:t>
      </w:r>
      <w:r>
        <w:rPr>
          <w:rStyle w:val="FontStyle19"/>
          <w:sz w:val="24"/>
          <w:szCs w:val="24"/>
        </w:rPr>
        <w:t>Баткатского сельского поселения</w:t>
      </w:r>
      <w:r w:rsidRPr="00C27116">
        <w:rPr>
          <w:rStyle w:val="FontStyle19"/>
          <w:sz w:val="24"/>
          <w:szCs w:val="24"/>
        </w:rPr>
        <w:t xml:space="preserve"> устанавливается </w:t>
      </w:r>
      <w:r w:rsidRPr="00C27116">
        <w:rPr>
          <w:rStyle w:val="FontStyle19"/>
          <w:sz w:val="24"/>
          <w:szCs w:val="24"/>
          <w:u w:val="single"/>
        </w:rPr>
        <w:t>надбавка за наличие категорий вождения</w:t>
      </w:r>
      <w:r w:rsidRPr="00C27116">
        <w:rPr>
          <w:rStyle w:val="FontStyle19"/>
          <w:sz w:val="24"/>
          <w:szCs w:val="24"/>
        </w:rPr>
        <w:t xml:space="preserve"> «В, С, Д, Е» в размере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25%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 xml:space="preserve">3.3.3. </w:t>
      </w:r>
      <w:r w:rsidRPr="00C27116">
        <w:rPr>
          <w:rStyle w:val="FontStyle19"/>
          <w:sz w:val="24"/>
          <w:szCs w:val="24"/>
          <w:u w:val="single"/>
        </w:rPr>
        <w:t>Премии</w:t>
      </w:r>
      <w:r w:rsidRPr="00C27116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</w:t>
      </w:r>
      <w:r w:rsidRPr="00C27116">
        <w:rPr>
          <w:rStyle w:val="FontStyle19"/>
          <w:sz w:val="24"/>
          <w:szCs w:val="24"/>
        </w:rPr>
        <w:softHyphen/>
        <w:t>новленных разделом 4 настоящего Положения.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b/>
          <w:i/>
          <w:sz w:val="24"/>
          <w:szCs w:val="24"/>
        </w:rPr>
        <w:t xml:space="preserve">   </w:t>
      </w:r>
      <w:r w:rsidRPr="00C27116">
        <w:rPr>
          <w:sz w:val="24"/>
          <w:szCs w:val="24"/>
        </w:rPr>
        <w:t>3.3.4.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183816" w:rsidRPr="00B43128" w:rsidRDefault="00183816" w:rsidP="00183816">
      <w:pPr>
        <w:pStyle w:val="Style3"/>
        <w:widowControl/>
        <w:ind w:right="77" w:firstLine="701"/>
        <w:jc w:val="both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 С учетом условий труда работникам, осуществляющим профессиональную дея</w:t>
      </w:r>
      <w:r w:rsidRPr="00B43128">
        <w:rPr>
          <w:rStyle w:val="FontStyle19"/>
          <w:sz w:val="24"/>
          <w:szCs w:val="24"/>
        </w:rPr>
        <w:softHyphen/>
        <w:t xml:space="preserve">тельность по общеотраслевым профессиям рабочих Администрации </w:t>
      </w:r>
      <w:r>
        <w:rPr>
          <w:rStyle w:val="FontStyle19"/>
          <w:sz w:val="24"/>
          <w:szCs w:val="24"/>
        </w:rPr>
        <w:t xml:space="preserve">Баткатского </w:t>
      </w:r>
      <w:r w:rsidRPr="00B43128">
        <w:rPr>
          <w:rStyle w:val="FontStyle19"/>
          <w:sz w:val="24"/>
          <w:szCs w:val="24"/>
        </w:rPr>
        <w:t>сельского поселения, устанавливаются следующие выплаты компенсационного характера.</w:t>
      </w:r>
    </w:p>
    <w:p w:rsidR="00183816" w:rsidRPr="00B43128" w:rsidRDefault="00183816" w:rsidP="00183816">
      <w:pPr>
        <w:pStyle w:val="Style3"/>
        <w:widowControl/>
        <w:ind w:right="77" w:firstLine="701"/>
        <w:jc w:val="both"/>
        <w:rPr>
          <w:b/>
        </w:rPr>
      </w:pPr>
      <w:r w:rsidRPr="006812C6">
        <w:t>3.4.1.</w:t>
      </w:r>
      <w:r w:rsidRPr="00B43128">
        <w:rPr>
          <w:b/>
        </w:rPr>
        <w:t xml:space="preserve"> Водителю автомобиля:</w:t>
      </w:r>
    </w:p>
    <w:p w:rsidR="00183816" w:rsidRPr="00C27116" w:rsidRDefault="00183816" w:rsidP="00183816">
      <w:pPr>
        <w:pStyle w:val="Style6"/>
        <w:widowControl/>
        <w:spacing w:before="34" w:line="240" w:lineRule="auto"/>
        <w:ind w:firstLine="708"/>
        <w:rPr>
          <w:rStyle w:val="FontStyle19"/>
          <w:sz w:val="24"/>
          <w:szCs w:val="24"/>
          <w:vertAlign w:val="subscript"/>
        </w:rPr>
      </w:pPr>
      <w:r w:rsidRPr="00C27116">
        <w:rPr>
          <w:rStyle w:val="FontStyle19"/>
          <w:sz w:val="24"/>
          <w:szCs w:val="24"/>
        </w:rPr>
        <w:t xml:space="preserve">3.4.1.1. </w:t>
      </w:r>
      <w:r w:rsidRPr="00C27116">
        <w:rPr>
          <w:rStyle w:val="FontStyle19"/>
          <w:sz w:val="24"/>
          <w:szCs w:val="24"/>
          <w:u w:val="single"/>
        </w:rPr>
        <w:t>Надбавка за разъездной характер работы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размере не более 30 %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183816" w:rsidRPr="00C27116" w:rsidRDefault="00183816" w:rsidP="0018381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3.4.1.2. </w:t>
      </w:r>
      <w:r w:rsidRPr="00C27116">
        <w:rPr>
          <w:rStyle w:val="FontStyle19"/>
          <w:sz w:val="24"/>
          <w:szCs w:val="24"/>
          <w:u w:val="single"/>
        </w:rPr>
        <w:t>Надбавка за расширение зоны обслуживания</w:t>
      </w:r>
      <w:r w:rsidRPr="00C27116">
        <w:rPr>
          <w:rStyle w:val="FontStyle19"/>
          <w:sz w:val="24"/>
          <w:szCs w:val="24"/>
        </w:rPr>
        <w:t xml:space="preserve"> в размере до 60%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</w:t>
      </w:r>
      <w:r w:rsidRPr="00C27116">
        <w:rPr>
          <w:rStyle w:val="FontStyle19"/>
          <w:sz w:val="24"/>
          <w:szCs w:val="24"/>
        </w:rPr>
        <w:softHyphen/>
        <w:t xml:space="preserve">ностного оклада. </w:t>
      </w:r>
    </w:p>
    <w:p w:rsidR="00183816" w:rsidRPr="00C27116" w:rsidRDefault="00183816" w:rsidP="0018381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3.4.1.3. </w:t>
      </w:r>
      <w:r w:rsidRPr="00C27116">
        <w:rPr>
          <w:rStyle w:val="FontStyle19"/>
          <w:sz w:val="24"/>
          <w:szCs w:val="24"/>
          <w:u w:val="single"/>
        </w:rPr>
        <w:t>Надбавка за выполнение работ различной квалификации</w:t>
      </w:r>
      <w:r w:rsidRPr="00C27116">
        <w:rPr>
          <w:rStyle w:val="FontStyle19"/>
          <w:sz w:val="24"/>
          <w:szCs w:val="24"/>
        </w:rPr>
        <w:t xml:space="preserve"> (слесарные работы, мойка автомобиля) в размере не более 35 % должностного оклада.</w:t>
      </w:r>
    </w:p>
    <w:p w:rsidR="00183816" w:rsidRPr="00C27116" w:rsidRDefault="00183816" w:rsidP="0018381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3.4.1.4. </w:t>
      </w:r>
      <w:r w:rsidRPr="00C27116">
        <w:rPr>
          <w:rStyle w:val="FontStyle19"/>
          <w:sz w:val="24"/>
          <w:szCs w:val="24"/>
          <w:u w:val="single"/>
        </w:rPr>
        <w:t xml:space="preserve">Надбавка за ненормированный </w:t>
      </w:r>
      <w:proofErr w:type="gramStart"/>
      <w:r w:rsidRPr="00C27116">
        <w:rPr>
          <w:rStyle w:val="FontStyle19"/>
          <w:sz w:val="24"/>
          <w:szCs w:val="24"/>
          <w:u w:val="single"/>
        </w:rPr>
        <w:t>рабочий  день</w:t>
      </w:r>
      <w:proofErr w:type="gramEnd"/>
      <w:r w:rsidRPr="00C27116">
        <w:rPr>
          <w:rStyle w:val="FontStyle19"/>
          <w:sz w:val="24"/>
          <w:szCs w:val="24"/>
        </w:rPr>
        <w:t xml:space="preserve">  в размере не более 25 % должностного оклада.</w:t>
      </w:r>
    </w:p>
    <w:p w:rsidR="00183816" w:rsidRPr="00C27116" w:rsidRDefault="00183816" w:rsidP="0018381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</w:p>
    <w:p w:rsidR="00183816" w:rsidRPr="00B43128" w:rsidRDefault="00183816" w:rsidP="0018381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43128">
        <w:rPr>
          <w:rStyle w:val="FontStyle19"/>
          <w:b/>
          <w:sz w:val="24"/>
          <w:szCs w:val="24"/>
        </w:rPr>
        <w:t xml:space="preserve">   </w:t>
      </w:r>
      <w:r w:rsidRPr="006812C6">
        <w:rPr>
          <w:sz w:val="24"/>
          <w:szCs w:val="24"/>
        </w:rPr>
        <w:t>3.4.2.</w:t>
      </w:r>
      <w:r w:rsidRPr="00B43128">
        <w:rPr>
          <w:b/>
          <w:sz w:val="24"/>
          <w:szCs w:val="24"/>
        </w:rPr>
        <w:t xml:space="preserve"> Уборщику служебных помещений: 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3.4.2.1. </w:t>
      </w:r>
      <w:r w:rsidRPr="00C27116">
        <w:rPr>
          <w:sz w:val="24"/>
          <w:szCs w:val="24"/>
          <w:u w:val="single"/>
        </w:rPr>
        <w:t>Доплата за работу с моющими и дезинфицирующими средствами</w:t>
      </w:r>
      <w:r w:rsidRPr="00C27116">
        <w:rPr>
          <w:sz w:val="24"/>
          <w:szCs w:val="24"/>
        </w:rPr>
        <w:t xml:space="preserve"> в </w:t>
      </w:r>
      <w:proofErr w:type="gramStart"/>
      <w:r w:rsidRPr="00C27116">
        <w:rPr>
          <w:sz w:val="24"/>
          <w:szCs w:val="24"/>
        </w:rPr>
        <w:t>размере  15</w:t>
      </w:r>
      <w:proofErr w:type="gramEnd"/>
      <w:r w:rsidRPr="00C27116">
        <w:rPr>
          <w:sz w:val="24"/>
          <w:szCs w:val="24"/>
        </w:rPr>
        <w:t xml:space="preserve"> %</w:t>
      </w:r>
      <w:r w:rsidRPr="00C27116">
        <w:rPr>
          <w:b/>
          <w:sz w:val="24"/>
          <w:szCs w:val="24"/>
        </w:rPr>
        <w:t xml:space="preserve"> </w:t>
      </w:r>
      <w:r w:rsidRPr="00C27116">
        <w:rPr>
          <w:sz w:val="24"/>
          <w:szCs w:val="24"/>
        </w:rPr>
        <w:t>должностного оклада.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</w:t>
      </w:r>
      <w:r w:rsidRPr="00C27116">
        <w:rPr>
          <w:b/>
          <w:i/>
          <w:sz w:val="24"/>
          <w:szCs w:val="24"/>
        </w:rPr>
        <w:t>3.4.3.</w:t>
      </w:r>
      <w:r w:rsidRPr="00C27116">
        <w:rPr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C27116">
        <w:rPr>
          <w:sz w:val="24"/>
          <w:szCs w:val="24"/>
        </w:rPr>
        <w:t xml:space="preserve"> без освобождения от работы, определенной трудовым договором, уборщику служебных помещений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1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rStyle w:val="FontStyle19"/>
          <w:sz w:val="24"/>
          <w:szCs w:val="24"/>
        </w:rPr>
      </w:pPr>
    </w:p>
    <w:p w:rsidR="00183816" w:rsidRPr="00C27116" w:rsidRDefault="00183816" w:rsidP="00183816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3.4.4.</w:t>
      </w:r>
      <w:r w:rsidRPr="00C27116">
        <w:rPr>
          <w:rStyle w:val="FontStyle19"/>
          <w:sz w:val="24"/>
          <w:szCs w:val="24"/>
        </w:rPr>
        <w:t xml:space="preserve"> </w:t>
      </w:r>
      <w:r w:rsidRPr="00C27116">
        <w:rPr>
          <w:u w:val="single"/>
        </w:rPr>
        <w:t>Работа в выходной или нерабочий праздничный день</w:t>
      </w:r>
      <w:r w:rsidRPr="00C27116"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C27116">
        <w:rPr>
          <w:rStyle w:val="FontStyle19"/>
          <w:sz w:val="24"/>
          <w:szCs w:val="24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183816" w:rsidRPr="00C27116" w:rsidRDefault="00183816" w:rsidP="00183816">
      <w:pPr>
        <w:ind w:firstLine="540"/>
        <w:jc w:val="both"/>
        <w:outlineLvl w:val="1"/>
        <w:rPr>
          <w:i/>
          <w:sz w:val="24"/>
          <w:szCs w:val="24"/>
        </w:rPr>
      </w:pP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12C6">
        <w:rPr>
          <w:sz w:val="24"/>
          <w:szCs w:val="24"/>
        </w:rPr>
        <w:t>3.5.   Работникам</w:t>
      </w:r>
      <w:r w:rsidRPr="00C27116">
        <w:rPr>
          <w:sz w:val="24"/>
          <w:szCs w:val="24"/>
        </w:rPr>
        <w:t xml:space="preserve">, занятым на тяжелых работах, работах с вредными и (или) опасными и иными особыми условиями труда, устанавливается </w:t>
      </w:r>
      <w:r w:rsidRPr="00C27116">
        <w:rPr>
          <w:sz w:val="24"/>
          <w:szCs w:val="24"/>
          <w:u w:val="single"/>
        </w:rPr>
        <w:t xml:space="preserve">повышенная оплата труда </w:t>
      </w:r>
      <w:r w:rsidRPr="00C27116">
        <w:rPr>
          <w:sz w:val="24"/>
          <w:szCs w:val="24"/>
        </w:rPr>
        <w:t>-  4 процента от должностного оклада работника.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Pr="00C27116" w:rsidRDefault="00183816" w:rsidP="00183816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4. Порядок и условия выплаты премии</w:t>
      </w:r>
    </w:p>
    <w:p w:rsidR="00183816" w:rsidRPr="00C27116" w:rsidRDefault="00183816" w:rsidP="00183816">
      <w:pPr>
        <w:jc w:val="center"/>
        <w:rPr>
          <w:b/>
          <w:sz w:val="24"/>
          <w:szCs w:val="24"/>
        </w:rPr>
      </w:pPr>
    </w:p>
    <w:p w:rsidR="00183816" w:rsidRPr="00C27116" w:rsidRDefault="00183816" w:rsidP="0018381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 4.1. В целях повышения эффективности работы каждого работника Администрации </w:t>
      </w:r>
      <w:r>
        <w:t>Баткатского</w:t>
      </w:r>
      <w:r w:rsidRPr="00C27116"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C27116">
        <w:softHyphen/>
        <w:t>сионального мастерства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rPr>
          <w:rStyle w:val="FontStyle20"/>
          <w:b w:val="0"/>
          <w:sz w:val="24"/>
          <w:szCs w:val="24"/>
        </w:rPr>
        <w:t>работников, осуществляющих профессиональную деятельность по профессиям рабочих и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C27116">
        <w:softHyphen/>
        <w:t xml:space="preserve">печение деятельности Администрации </w:t>
      </w:r>
      <w:r>
        <w:t xml:space="preserve">Баткатского </w:t>
      </w:r>
      <w:r w:rsidRPr="00C27116">
        <w:t>сельского поселения (далее работники).</w:t>
      </w:r>
    </w:p>
    <w:p w:rsidR="00183816" w:rsidRPr="00B43128" w:rsidRDefault="00183816" w:rsidP="0018381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B43128">
        <w:t>4.2.  Премирование предусматривает премии по результатам работы за месяц и премии по результатам работы за год.</w:t>
      </w:r>
    </w:p>
    <w:p w:rsidR="00183816" w:rsidRPr="00C27116" w:rsidRDefault="00183816" w:rsidP="0018381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4.3. </w:t>
      </w:r>
      <w:r w:rsidRPr="00B43128">
        <w:t xml:space="preserve">Премия по результатам работы за год </w:t>
      </w:r>
      <w:proofErr w:type="gramStart"/>
      <w:r w:rsidRPr="00B43128">
        <w:t>выплачивается</w:t>
      </w:r>
      <w:r w:rsidRPr="00C27116">
        <w:t xml:space="preserve">  только</w:t>
      </w:r>
      <w:proofErr w:type="gramEnd"/>
      <w:r w:rsidRPr="00C27116">
        <w:t xml:space="preserve"> при наличии экономии средств фонда оплаты труда.</w:t>
      </w:r>
    </w:p>
    <w:p w:rsidR="00183816" w:rsidRPr="00C27116" w:rsidRDefault="00183816" w:rsidP="0018381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 4.4. </w:t>
      </w:r>
      <w:r w:rsidRPr="00B43128">
        <w:t>Премия выплачивается по результатам работы за месяц</w:t>
      </w:r>
      <w:r w:rsidRPr="00C27116">
        <w:t xml:space="preserve"> (за фактически отработанное время) при достижении показателей:</w:t>
      </w:r>
    </w:p>
    <w:p w:rsidR="00183816" w:rsidRPr="00C27116" w:rsidRDefault="00183816" w:rsidP="00183816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  оперативность и качество выполненной работы;</w:t>
      </w:r>
    </w:p>
    <w:p w:rsidR="00183816" w:rsidRPr="00C27116" w:rsidRDefault="00183816" w:rsidP="00183816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2) добросовестное выполнение работниками должностных обязанностей в соответствующем периоде;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3)  качественная подготовка и своевременная сдача отчетности;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4) соблюдение работниками трудовой дисциплины и правил внутреннего трудового распорядка;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5) своевременное и качественное исполнение постановлений, распоряжений и поручений Главы Администрации </w:t>
      </w:r>
      <w:proofErr w:type="gramStart"/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</w:t>
      </w:r>
      <w:proofErr w:type="gramEnd"/>
      <w:r w:rsidRPr="00C27116">
        <w:rPr>
          <w:sz w:val="24"/>
          <w:szCs w:val="24"/>
        </w:rPr>
        <w:t xml:space="preserve"> поселения.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4.5. При не достижении вышеуказанных показателей премия не выплачивается.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4.6. Премия выплачивается всем работникам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вне зависимости от должности (профессии).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4.7.</w:t>
      </w:r>
      <w:r>
        <w:rPr>
          <w:sz w:val="24"/>
          <w:szCs w:val="24"/>
        </w:rPr>
        <w:t xml:space="preserve"> </w:t>
      </w:r>
      <w:r w:rsidRPr="00C27116">
        <w:rPr>
          <w:sz w:val="24"/>
          <w:szCs w:val="24"/>
        </w:rPr>
        <w:t xml:space="preserve">Работникам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4.8. </w:t>
      </w:r>
      <w:r w:rsidRPr="00C27116">
        <w:rPr>
          <w:vanish/>
          <w:sz w:val="24"/>
          <w:szCs w:val="24"/>
        </w:rPr>
        <w:t>РРРрррр</w:t>
      </w:r>
      <w:r w:rsidRPr="00C27116">
        <w:rPr>
          <w:sz w:val="24"/>
          <w:szCs w:val="24"/>
        </w:rPr>
        <w:t xml:space="preserve">Размер премии устанавливается распоряжением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 пределах фонда оплаты труда.</w:t>
      </w:r>
    </w:p>
    <w:p w:rsidR="00183816" w:rsidRPr="00C27116" w:rsidRDefault="00183816" w:rsidP="00183816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4.9. При формировании объёма средств на оплату труда работников Администрации </w:t>
      </w:r>
      <w:proofErr w:type="gramStart"/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</w:t>
      </w:r>
      <w:proofErr w:type="gramEnd"/>
      <w:r w:rsidRPr="00C27116">
        <w:rPr>
          <w:sz w:val="24"/>
          <w:szCs w:val="24"/>
        </w:rPr>
        <w:t xml:space="preserve">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4.10. Источником премирования является фонд заработной платы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183816" w:rsidRPr="00C27116" w:rsidRDefault="00183816" w:rsidP="00183816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4.12. Размер премии может быть снижен. Основания для снижения или невыплаты премий: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387"/>
        <w:gridCol w:w="2607"/>
      </w:tblGrid>
      <w:tr w:rsidR="00183816" w:rsidRPr="00C27116" w:rsidTr="00E37230">
        <w:tc>
          <w:tcPr>
            <w:tcW w:w="116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% снижения   премии</w:t>
            </w:r>
          </w:p>
        </w:tc>
      </w:tr>
      <w:tr w:rsidR="00183816" w:rsidRPr="00C27116" w:rsidTr="00E37230">
        <w:tc>
          <w:tcPr>
            <w:tcW w:w="116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183816" w:rsidRPr="00C27116" w:rsidTr="00E37230">
        <w:trPr>
          <w:trHeight w:val="101"/>
        </w:trPr>
        <w:tc>
          <w:tcPr>
            <w:tcW w:w="116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183816" w:rsidRPr="00C27116" w:rsidTr="00E37230">
        <w:tc>
          <w:tcPr>
            <w:tcW w:w="116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83816" w:rsidRPr="00C27116" w:rsidRDefault="00183816" w:rsidP="00E37230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Несвоевременное проведение профилактических мероприятий, повлекшие за со</w:t>
            </w:r>
            <w:r w:rsidRPr="00C27116">
              <w:rPr>
                <w:sz w:val="24"/>
                <w:szCs w:val="24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100</w:t>
            </w:r>
          </w:p>
        </w:tc>
      </w:tr>
      <w:tr w:rsidR="00183816" w:rsidRPr="00C27116" w:rsidTr="00E37230">
        <w:tc>
          <w:tcPr>
            <w:tcW w:w="1165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83816" w:rsidRPr="00C27116" w:rsidRDefault="00183816" w:rsidP="00E37230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 80</w:t>
            </w:r>
          </w:p>
        </w:tc>
      </w:tr>
    </w:tbl>
    <w:p w:rsidR="00183816" w:rsidRPr="00C27116" w:rsidRDefault="00183816" w:rsidP="00183816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</w:t>
      </w:r>
    </w:p>
    <w:p w:rsidR="00183816" w:rsidRPr="00C27116" w:rsidRDefault="00183816" w:rsidP="00183816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183816" w:rsidRPr="00C27116" w:rsidRDefault="00183816" w:rsidP="00183816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183816" w:rsidRPr="00C27116" w:rsidRDefault="00183816" w:rsidP="00183816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5. Порядок и условия выплаты материальной помощи работникам и рабочим Администрации </w:t>
      </w:r>
      <w:r>
        <w:rPr>
          <w:b/>
          <w:sz w:val="24"/>
          <w:szCs w:val="24"/>
        </w:rPr>
        <w:t xml:space="preserve">Баткатского </w:t>
      </w:r>
      <w:r w:rsidRPr="00C27116">
        <w:rPr>
          <w:b/>
          <w:sz w:val="24"/>
          <w:szCs w:val="24"/>
        </w:rPr>
        <w:t>сельского поселения</w:t>
      </w:r>
    </w:p>
    <w:p w:rsidR="00183816" w:rsidRPr="00C27116" w:rsidRDefault="00183816" w:rsidP="00183816">
      <w:pPr>
        <w:jc w:val="both"/>
        <w:rPr>
          <w:b/>
          <w:sz w:val="24"/>
          <w:szCs w:val="24"/>
        </w:rPr>
      </w:pPr>
    </w:p>
    <w:p w:rsidR="00183816" w:rsidRPr="00C27116" w:rsidRDefault="00183816" w:rsidP="00183816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5.1. Работникам и рабочим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выплачивается материальная помощь </w:t>
      </w:r>
      <w:r>
        <w:rPr>
          <w:sz w:val="24"/>
          <w:szCs w:val="24"/>
        </w:rPr>
        <w:t>до двух</w:t>
      </w:r>
      <w:r w:rsidRPr="00C27116">
        <w:rPr>
          <w:sz w:val="24"/>
          <w:szCs w:val="24"/>
        </w:rPr>
        <w:t xml:space="preserve"> должностных оклад</w:t>
      </w:r>
      <w:r>
        <w:rPr>
          <w:sz w:val="24"/>
          <w:szCs w:val="24"/>
        </w:rPr>
        <w:t>ов</w:t>
      </w:r>
      <w:r w:rsidRPr="00C27116">
        <w:rPr>
          <w:sz w:val="24"/>
          <w:szCs w:val="24"/>
        </w:rPr>
        <w:t xml:space="preserve"> в год на основании письменного заявления работника (рабочего) и распоряжения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пределах фонда оплаты труда</w:t>
      </w:r>
      <w:r w:rsidRPr="00C27116">
        <w:rPr>
          <w:sz w:val="24"/>
          <w:szCs w:val="24"/>
        </w:rPr>
        <w:t>.</w:t>
      </w:r>
    </w:p>
    <w:p w:rsidR="00183816" w:rsidRPr="00C27116" w:rsidRDefault="00183816" w:rsidP="00183816">
      <w:pPr>
        <w:rPr>
          <w:sz w:val="24"/>
          <w:szCs w:val="24"/>
        </w:rPr>
      </w:pPr>
      <w:r w:rsidRPr="00C27116">
        <w:rPr>
          <w:sz w:val="24"/>
          <w:szCs w:val="24"/>
        </w:rPr>
        <w:t>5.1.1. Материальная помощь выплачивается в следующих случаях:</w:t>
      </w:r>
    </w:p>
    <w:p w:rsidR="00183816" w:rsidRPr="00C27116" w:rsidRDefault="00183816" w:rsidP="00183816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предоставления очередного отпуска;</w:t>
      </w:r>
    </w:p>
    <w:p w:rsidR="00183816" w:rsidRPr="00C27116" w:rsidRDefault="00183816" w:rsidP="00183816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рождения ребенка;</w:t>
      </w:r>
    </w:p>
    <w:p w:rsidR="00183816" w:rsidRPr="00C27116" w:rsidRDefault="00183816" w:rsidP="00183816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вступления в брак;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наступления непредвиденных событий (несчастный случай, пожар, кража, сти</w:t>
      </w:r>
      <w:r w:rsidRPr="00C27116">
        <w:rPr>
          <w:sz w:val="24"/>
          <w:szCs w:val="24"/>
        </w:rPr>
        <w:softHyphen/>
        <w:t>хийное бедствие и др.), требующих значительных затрат денежных средств;</w:t>
      </w:r>
    </w:p>
    <w:p w:rsidR="00183816" w:rsidRPr="00C27116" w:rsidRDefault="00183816" w:rsidP="00183816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смерти близких родственников;</w:t>
      </w:r>
    </w:p>
    <w:p w:rsidR="00183816" w:rsidRPr="00C27116" w:rsidRDefault="00183816" w:rsidP="00183816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 xml:space="preserve">-  в иных случаях по решению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поселения.</w:t>
      </w:r>
    </w:p>
    <w:p w:rsidR="00183816" w:rsidRPr="00C27116" w:rsidRDefault="00183816" w:rsidP="00183816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>5.1.2. Материальная помощь выплачивается один раз в течение календарного (финансового года).</w:t>
      </w:r>
    </w:p>
    <w:p w:rsidR="00183816" w:rsidRPr="00C27116" w:rsidRDefault="00183816" w:rsidP="00183816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>5.1.3. Материальная помощь лицам, отработавшим не полный календарный год, вы</w:t>
      </w:r>
      <w:r w:rsidRPr="00C27116">
        <w:rPr>
          <w:sz w:val="24"/>
          <w:szCs w:val="24"/>
        </w:rPr>
        <w:softHyphen/>
        <w:t xml:space="preserve">плачивается пропорционально отработанному времени. </w:t>
      </w:r>
    </w:p>
    <w:p w:rsidR="00183816" w:rsidRPr="00C27116" w:rsidRDefault="00183816" w:rsidP="00183816">
      <w:pPr>
        <w:rPr>
          <w:sz w:val="24"/>
          <w:szCs w:val="24"/>
        </w:rPr>
      </w:pPr>
      <w:r w:rsidRPr="00C27116">
        <w:rPr>
          <w:sz w:val="24"/>
          <w:szCs w:val="24"/>
        </w:rPr>
        <w:t>5.1.4. Материальная помощь не выплачивается: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работникам, находящимся в отпуске по уходу за ребенком до достижения им возраста трех лет;</w:t>
      </w:r>
    </w:p>
    <w:p w:rsidR="00183816" w:rsidRPr="00C27116" w:rsidRDefault="00183816" w:rsidP="00183816">
      <w:pPr>
        <w:ind w:left="708" w:firstLine="0"/>
        <w:rPr>
          <w:sz w:val="24"/>
          <w:szCs w:val="24"/>
        </w:rPr>
      </w:pPr>
      <w:r w:rsidRPr="00C27116">
        <w:rPr>
          <w:sz w:val="24"/>
          <w:szCs w:val="24"/>
        </w:rPr>
        <w:t>2) работникам при увольнении по основаниям:</w:t>
      </w:r>
      <w:r w:rsidRPr="00C27116">
        <w:rPr>
          <w:sz w:val="24"/>
          <w:szCs w:val="24"/>
        </w:rPr>
        <w:br/>
        <w:t>-   при неудовлетворительном результате испытания;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неоднократного неисполнения без уважительных причин трудовых обязанностей, если имеется дисциплинарное взыскание;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однократного грубого нарушения трудовых обязанностей (прогула, то есть отсут</w:t>
      </w:r>
      <w:r w:rsidRPr="00C27116">
        <w:rPr>
          <w:sz w:val="24"/>
          <w:szCs w:val="24"/>
        </w:rPr>
        <w:softHyphen/>
        <w:t>ствия на рабочем месте без уважительных причин в течение всего рабочего дня, незави</w:t>
      </w:r>
      <w:r w:rsidRPr="00C27116">
        <w:rPr>
          <w:sz w:val="24"/>
          <w:szCs w:val="24"/>
        </w:rPr>
        <w:softHyphen/>
        <w:t>симо от его продолжительности, а также в случае отсутствия на рабочем месте без уважи</w:t>
      </w:r>
      <w:r w:rsidRPr="00C27116">
        <w:rPr>
          <w:sz w:val="24"/>
          <w:szCs w:val="24"/>
        </w:rPr>
        <w:softHyphen/>
        <w:t>тельных причин более четырех часов подряд в течение рабочего дня);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появления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опьянения);</w:t>
      </w:r>
    </w:p>
    <w:p w:rsidR="00183816" w:rsidRPr="00C27116" w:rsidRDefault="00183816" w:rsidP="00183816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183816" w:rsidRPr="00C27116" w:rsidRDefault="00183816" w:rsidP="001838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3816" w:rsidRDefault="00183816" w:rsidP="00183816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6. Порядок и условия оплаты труда инспектора по воинскому учёту.</w:t>
      </w:r>
    </w:p>
    <w:p w:rsidR="00136025" w:rsidRPr="00C27116" w:rsidRDefault="00136025" w:rsidP="00183816">
      <w:pPr>
        <w:ind w:firstLine="0"/>
        <w:jc w:val="center"/>
        <w:rPr>
          <w:b/>
          <w:sz w:val="24"/>
          <w:szCs w:val="24"/>
        </w:rPr>
      </w:pPr>
    </w:p>
    <w:p w:rsidR="00183816" w:rsidRDefault="00183816" w:rsidP="00183816">
      <w:pPr>
        <w:ind w:firstLine="0"/>
        <w:jc w:val="both"/>
        <w:rPr>
          <w:sz w:val="24"/>
          <w:szCs w:val="24"/>
        </w:rPr>
      </w:pPr>
      <w:r w:rsidRPr="00B33700">
        <w:rPr>
          <w:sz w:val="24"/>
          <w:szCs w:val="24"/>
        </w:rPr>
        <w:t xml:space="preserve">         6.1.</w:t>
      </w:r>
      <w:r w:rsidRPr="00C27116">
        <w:rPr>
          <w:sz w:val="24"/>
          <w:szCs w:val="24"/>
        </w:rPr>
        <w:t xml:space="preserve"> Размер должностного оклада гражданского персонала утвержден Приказом </w:t>
      </w:r>
      <w:proofErr w:type="gramStart"/>
      <w:r w:rsidRPr="00C27116">
        <w:rPr>
          <w:sz w:val="24"/>
          <w:szCs w:val="24"/>
        </w:rPr>
        <w:t>Минобороны  Российской</w:t>
      </w:r>
      <w:proofErr w:type="gramEnd"/>
      <w:r w:rsidRPr="00C27116">
        <w:rPr>
          <w:sz w:val="24"/>
          <w:szCs w:val="24"/>
        </w:rPr>
        <w:t xml:space="preserve"> Федерации от 23 апреля 2014 года  № 255 «О мерах по реализации в Вооруженных Силах Российской Федерации постановления Правительства Российской Федерации от 5 августа 2008 года № 583».</w:t>
      </w:r>
    </w:p>
    <w:p w:rsidR="00136025" w:rsidRDefault="00136025" w:rsidP="00183816">
      <w:pPr>
        <w:ind w:firstLine="0"/>
        <w:jc w:val="both"/>
        <w:rPr>
          <w:sz w:val="24"/>
          <w:szCs w:val="24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1995"/>
      </w:tblGrid>
      <w:tr w:rsidR="00183816" w:rsidRPr="00C27116" w:rsidTr="001360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spacing w:line="274" w:lineRule="exact"/>
              <w:ind w:left="29" w:hanging="29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N п/п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Квалификационные требования (характеристики) по должностям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Размер должностного оклада  </w:t>
            </w:r>
          </w:p>
          <w:p w:rsidR="00183816" w:rsidRPr="00C27116" w:rsidRDefault="00183816" w:rsidP="00E37230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(в рублях)</w:t>
            </w:r>
          </w:p>
        </w:tc>
      </w:tr>
      <w:tr w:rsidR="00183816" w:rsidRPr="00C27116" w:rsidTr="001360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left="3413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183816" w:rsidRPr="00C27116" w:rsidTr="00136025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16" w:rsidRPr="00C27116" w:rsidRDefault="00183816" w:rsidP="00E37230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Инспектор по воинскому учёту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16" w:rsidRPr="00C27116" w:rsidRDefault="00136025" w:rsidP="00E3723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7862,00</w:t>
            </w:r>
          </w:p>
        </w:tc>
      </w:tr>
    </w:tbl>
    <w:p w:rsidR="00183816" w:rsidRPr="00C27116" w:rsidRDefault="00183816" w:rsidP="00183816">
      <w:pPr>
        <w:ind w:firstLine="0"/>
        <w:jc w:val="both"/>
        <w:rPr>
          <w:b/>
          <w:i/>
          <w:color w:val="FF0000"/>
          <w:sz w:val="24"/>
          <w:szCs w:val="24"/>
        </w:rPr>
      </w:pPr>
    </w:p>
    <w:p w:rsidR="00183816" w:rsidRPr="00C27116" w:rsidRDefault="00183816" w:rsidP="00183816">
      <w:pPr>
        <w:ind w:firstLine="0"/>
        <w:jc w:val="both"/>
        <w:rPr>
          <w:b/>
          <w:sz w:val="24"/>
          <w:szCs w:val="24"/>
        </w:rPr>
      </w:pPr>
      <w:r w:rsidRPr="00C27116">
        <w:rPr>
          <w:b/>
          <w:i/>
          <w:color w:val="FF0000"/>
          <w:sz w:val="24"/>
          <w:szCs w:val="24"/>
        </w:rPr>
        <w:t xml:space="preserve">       </w:t>
      </w:r>
      <w:r w:rsidRPr="00C27116">
        <w:rPr>
          <w:b/>
          <w:sz w:val="24"/>
          <w:szCs w:val="24"/>
        </w:rPr>
        <w:t xml:space="preserve">6.2. </w:t>
      </w:r>
      <w:r w:rsidRPr="00C27116">
        <w:rPr>
          <w:b/>
          <w:iCs/>
          <w:sz w:val="24"/>
          <w:szCs w:val="24"/>
        </w:rPr>
        <w:t xml:space="preserve"> В</w:t>
      </w:r>
      <w:r w:rsidRPr="00C27116">
        <w:rPr>
          <w:b/>
          <w:sz w:val="24"/>
          <w:szCs w:val="24"/>
        </w:rPr>
        <w:t>ыплаты стимулирующего характера: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  <w:r w:rsidRPr="00C27116">
        <w:t xml:space="preserve">6.2.1. </w:t>
      </w:r>
      <w:r w:rsidRPr="00C27116">
        <w:rPr>
          <w:u w:val="single"/>
        </w:rPr>
        <w:t>Персональная надбавка</w:t>
      </w:r>
      <w:r w:rsidRPr="00C27116">
        <w:t xml:space="preserve"> стимулирующего характера устанавливается </w:t>
      </w:r>
      <w:proofErr w:type="gramStart"/>
      <w:r w:rsidRPr="00C27116">
        <w:t>работнику  в</w:t>
      </w:r>
      <w:proofErr w:type="gramEnd"/>
      <w:r w:rsidRPr="00C27116">
        <w:t xml:space="preserve"> порядке и размерах, установ</w:t>
      </w:r>
      <w:r w:rsidRPr="00C27116">
        <w:softHyphen/>
        <w:t xml:space="preserve">ленных </w:t>
      </w:r>
      <w:proofErr w:type="spellStart"/>
      <w:r w:rsidRPr="00C27116">
        <w:t>п.п</w:t>
      </w:r>
      <w:proofErr w:type="spellEnd"/>
      <w:r w:rsidRPr="00C27116">
        <w:t>. 2.4.1. разделом 2 настоящего Положения.</w:t>
      </w:r>
    </w:p>
    <w:p w:rsidR="00183816" w:rsidRPr="00C27116" w:rsidRDefault="00183816" w:rsidP="00183816">
      <w:pPr>
        <w:pStyle w:val="Style11"/>
        <w:widowControl/>
        <w:spacing w:before="43"/>
        <w:ind w:firstLine="710"/>
        <w:jc w:val="both"/>
      </w:pPr>
      <w:r w:rsidRPr="00C27116">
        <w:t xml:space="preserve">6.2.2. </w:t>
      </w:r>
      <w:r w:rsidRPr="00C27116">
        <w:rPr>
          <w:u w:val="single"/>
        </w:rPr>
        <w:t>Ежемесячная надбавка за выслугу лет</w:t>
      </w:r>
      <w:r w:rsidRPr="00C27116">
        <w:t xml:space="preserve"> устанавливается </w:t>
      </w:r>
      <w:proofErr w:type="gramStart"/>
      <w:r w:rsidRPr="00C27116">
        <w:t>работнику  в</w:t>
      </w:r>
      <w:proofErr w:type="gramEnd"/>
      <w:r w:rsidRPr="00C27116">
        <w:t xml:space="preserve"> порядке и размерах, установ</w:t>
      </w:r>
      <w:r w:rsidRPr="00C27116">
        <w:softHyphen/>
        <w:t xml:space="preserve">ленных </w:t>
      </w:r>
      <w:proofErr w:type="spellStart"/>
      <w:r w:rsidRPr="00C27116">
        <w:t>п.п</w:t>
      </w:r>
      <w:proofErr w:type="spellEnd"/>
      <w:r w:rsidRPr="00C27116">
        <w:t>. 2.4.2. разделом 2 настоящего Положения.</w:t>
      </w:r>
    </w:p>
    <w:p w:rsidR="00183816" w:rsidRPr="00C27116" w:rsidRDefault="00183816" w:rsidP="00183816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C27116">
        <w:rPr>
          <w:rStyle w:val="FontStyle22"/>
          <w:i w:val="0"/>
          <w:sz w:val="24"/>
          <w:szCs w:val="24"/>
        </w:rPr>
        <w:t xml:space="preserve">6.2.3. </w:t>
      </w:r>
      <w:r w:rsidRPr="00C27116">
        <w:rPr>
          <w:u w:val="single"/>
        </w:rPr>
        <w:t>Премирование</w:t>
      </w:r>
      <w:r w:rsidRPr="00C27116">
        <w:t xml:space="preserve"> предусматривает премии по результатам работы за месяц. Премия по результатам работы за месяц </w:t>
      </w:r>
      <w:r w:rsidRPr="00C27116">
        <w:rPr>
          <w:rStyle w:val="FontStyle19"/>
          <w:sz w:val="24"/>
          <w:szCs w:val="24"/>
        </w:rPr>
        <w:t>выплачиваются в порядке и размерах, установ</w:t>
      </w:r>
      <w:r w:rsidRPr="00C27116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C27116">
        <w:t>.</w:t>
      </w:r>
    </w:p>
    <w:p w:rsidR="00183816" w:rsidRPr="00C27116" w:rsidRDefault="00183816" w:rsidP="00183816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    6.2.4. </w:t>
      </w:r>
      <w:r w:rsidRPr="00C27116">
        <w:rPr>
          <w:sz w:val="24"/>
          <w:szCs w:val="24"/>
          <w:u w:val="single"/>
        </w:rPr>
        <w:t>Единовременное денежное вознаграждение</w:t>
      </w:r>
      <w:r w:rsidRPr="00C27116">
        <w:rPr>
          <w:sz w:val="24"/>
          <w:szCs w:val="24"/>
        </w:rPr>
        <w:t xml:space="preserve"> за добросовестное исполнение должностных обязанностей по итогам календарного года – до двух должностных окладов.</w:t>
      </w:r>
    </w:p>
    <w:p w:rsidR="00183816" w:rsidRPr="00C27116" w:rsidRDefault="00183816" w:rsidP="00183816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На единовременное денежное вознаграждение начисляется районный коэффициент.</w:t>
      </w: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 6.2.5.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183816" w:rsidRPr="00C27116" w:rsidRDefault="00183816" w:rsidP="00183816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183816" w:rsidRPr="00C27116" w:rsidRDefault="00183816" w:rsidP="00183816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183816" w:rsidRPr="00C27116" w:rsidRDefault="00183816" w:rsidP="00183816">
      <w:pPr>
        <w:ind w:firstLine="0"/>
        <w:jc w:val="both"/>
        <w:rPr>
          <w:sz w:val="24"/>
          <w:szCs w:val="24"/>
        </w:rPr>
      </w:pPr>
    </w:p>
    <w:p w:rsidR="00183816" w:rsidRPr="00C27116" w:rsidRDefault="00183816" w:rsidP="00183816">
      <w:pPr>
        <w:ind w:firstLine="0"/>
        <w:jc w:val="both"/>
        <w:rPr>
          <w:sz w:val="24"/>
          <w:szCs w:val="24"/>
        </w:rPr>
      </w:pPr>
      <w:r w:rsidRPr="00241AB0">
        <w:rPr>
          <w:sz w:val="24"/>
          <w:szCs w:val="24"/>
        </w:rPr>
        <w:t xml:space="preserve">       6.3.</w:t>
      </w:r>
      <w:r w:rsidRPr="00C27116">
        <w:rPr>
          <w:sz w:val="24"/>
          <w:szCs w:val="24"/>
        </w:rPr>
        <w:t xml:space="preserve"> Компенсационные и стимулирующие выплаты производятся в пределах доведенных лимитов </w:t>
      </w:r>
      <w:proofErr w:type="gramStart"/>
      <w:r w:rsidRPr="00C27116">
        <w:rPr>
          <w:sz w:val="24"/>
          <w:szCs w:val="24"/>
        </w:rPr>
        <w:t>бюджетных  средств</w:t>
      </w:r>
      <w:proofErr w:type="gramEnd"/>
      <w:r w:rsidRPr="00C27116">
        <w:rPr>
          <w:sz w:val="24"/>
          <w:szCs w:val="24"/>
        </w:rPr>
        <w:t xml:space="preserve"> из федерального бюджета на выплату заработной платы.</w:t>
      </w:r>
      <w:r w:rsidR="00136025">
        <w:rPr>
          <w:sz w:val="24"/>
          <w:szCs w:val="24"/>
        </w:rPr>
        <w:t>».</w:t>
      </w:r>
      <w:r w:rsidRPr="00C27116">
        <w:rPr>
          <w:sz w:val="24"/>
          <w:szCs w:val="24"/>
        </w:rPr>
        <w:t xml:space="preserve"> </w:t>
      </w:r>
    </w:p>
    <w:p w:rsidR="00183816" w:rsidRPr="00C27116" w:rsidRDefault="00183816" w:rsidP="00183816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Pr="00C27116" w:rsidRDefault="00183816" w:rsidP="00183816">
      <w:pPr>
        <w:rPr>
          <w:sz w:val="24"/>
          <w:szCs w:val="24"/>
        </w:rPr>
      </w:pPr>
    </w:p>
    <w:p w:rsidR="00EB3924" w:rsidRDefault="00E33D1E" w:rsidP="00E33D1E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B3924" w:rsidRPr="00E33D1E">
        <w:rPr>
          <w:sz w:val="24"/>
          <w:szCs w:val="24"/>
        </w:rPr>
        <w:t xml:space="preserve">Настоящее постановление вступает в силу с 01 </w:t>
      </w:r>
      <w:r>
        <w:rPr>
          <w:sz w:val="24"/>
          <w:szCs w:val="24"/>
        </w:rPr>
        <w:t>июня 2022</w:t>
      </w:r>
      <w:r w:rsidR="00EB3924" w:rsidRPr="00E33D1E">
        <w:rPr>
          <w:sz w:val="24"/>
          <w:szCs w:val="24"/>
        </w:rPr>
        <w:t xml:space="preserve"> года.</w:t>
      </w:r>
    </w:p>
    <w:p w:rsidR="00BC67C8" w:rsidRPr="00E33D1E" w:rsidRDefault="00BC67C8" w:rsidP="00E33D1E">
      <w:pPr>
        <w:tabs>
          <w:tab w:val="left" w:pos="5445"/>
        </w:tabs>
        <w:ind w:firstLine="0"/>
        <w:jc w:val="both"/>
        <w:rPr>
          <w:sz w:val="24"/>
          <w:szCs w:val="24"/>
        </w:rPr>
      </w:pPr>
    </w:p>
    <w:p w:rsidR="00EB3924" w:rsidRPr="00E23AFB" w:rsidRDefault="00E33D1E" w:rsidP="00E33D1E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B3924" w:rsidRPr="00E23AFB">
        <w:rPr>
          <w:sz w:val="24"/>
          <w:szCs w:val="24"/>
        </w:rPr>
        <w:t xml:space="preserve">Контроль за исполнением данного постановления возложить на </w:t>
      </w:r>
      <w:r w:rsidR="00EB3924">
        <w:rPr>
          <w:sz w:val="24"/>
          <w:szCs w:val="24"/>
        </w:rPr>
        <w:t xml:space="preserve">главного </w:t>
      </w:r>
      <w:r w:rsidR="00EB3924" w:rsidRPr="00E23AFB">
        <w:rPr>
          <w:sz w:val="24"/>
          <w:szCs w:val="24"/>
        </w:rPr>
        <w:t xml:space="preserve">специалиста по обслуживанию и управлению </w:t>
      </w:r>
      <w:proofErr w:type="gramStart"/>
      <w:r w:rsidR="00EB3924" w:rsidRPr="00E23AFB">
        <w:rPr>
          <w:sz w:val="24"/>
          <w:szCs w:val="24"/>
        </w:rPr>
        <w:t>средствами  местного</w:t>
      </w:r>
      <w:proofErr w:type="gramEnd"/>
      <w:r w:rsidR="00EB3924" w:rsidRPr="00E23AFB">
        <w:rPr>
          <w:sz w:val="24"/>
          <w:szCs w:val="24"/>
        </w:rPr>
        <w:t xml:space="preserve"> бюджета Администрации </w:t>
      </w:r>
      <w:r w:rsidR="00EB3924">
        <w:rPr>
          <w:sz w:val="24"/>
          <w:szCs w:val="24"/>
        </w:rPr>
        <w:t xml:space="preserve">Баткатского </w:t>
      </w:r>
      <w:r w:rsidR="00EB3924" w:rsidRPr="00E23AFB">
        <w:rPr>
          <w:sz w:val="24"/>
          <w:szCs w:val="24"/>
        </w:rPr>
        <w:t xml:space="preserve"> сельского поселения.</w:t>
      </w:r>
    </w:p>
    <w:p w:rsidR="00EB3924" w:rsidRPr="00E23AFB" w:rsidRDefault="00EB3924" w:rsidP="00EB3924">
      <w:pPr>
        <w:pStyle w:val="a3"/>
        <w:ind w:firstLine="0"/>
        <w:rPr>
          <w:bCs/>
          <w:sz w:val="24"/>
          <w:szCs w:val="24"/>
        </w:rPr>
      </w:pPr>
    </w:p>
    <w:p w:rsidR="00EB3924" w:rsidRPr="00E23AFB" w:rsidRDefault="00EB3924" w:rsidP="00EB3924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EB3924" w:rsidRPr="00E23AFB" w:rsidRDefault="00EB3924" w:rsidP="00EB3924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EB3924" w:rsidRDefault="00EB3924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Баткатского                                                                                                                                         сельского поселения                                                       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183816" w:rsidRDefault="00183816" w:rsidP="00183816">
      <w:pPr>
        <w:ind w:firstLine="0"/>
        <w:jc w:val="center"/>
        <w:rPr>
          <w:b/>
        </w:rPr>
      </w:pPr>
    </w:p>
    <w:p w:rsidR="00183816" w:rsidRDefault="00183816" w:rsidP="00183816">
      <w:pPr>
        <w:ind w:firstLine="0"/>
        <w:jc w:val="center"/>
        <w:rPr>
          <w:b/>
        </w:rPr>
      </w:pPr>
    </w:p>
    <w:p w:rsidR="00183816" w:rsidRDefault="00183816" w:rsidP="00183816">
      <w:pPr>
        <w:ind w:firstLine="0"/>
        <w:jc w:val="center"/>
        <w:rPr>
          <w:b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Default="00E418CD" w:rsidP="00E418C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E418CD" w:rsidRPr="00AF47C3" w:rsidRDefault="00E418CD" w:rsidP="00E418CD">
      <w:pPr>
        <w:ind w:firstLine="0"/>
        <w:jc w:val="center"/>
        <w:rPr>
          <w:rFonts w:eastAsia="Calibri"/>
          <w:b/>
          <w:sz w:val="28"/>
          <w:szCs w:val="28"/>
        </w:rPr>
      </w:pPr>
      <w:r w:rsidRPr="00AF47C3"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E418CD" w:rsidRPr="00AF47C3" w:rsidRDefault="00E418CD" w:rsidP="00E418CD">
      <w:pPr>
        <w:ind w:firstLine="0"/>
        <w:jc w:val="center"/>
        <w:rPr>
          <w:b/>
          <w:bCs/>
          <w:sz w:val="28"/>
          <w:szCs w:val="28"/>
        </w:rPr>
      </w:pPr>
      <w:r w:rsidRPr="00AF47C3">
        <w:rPr>
          <w:b/>
          <w:bCs/>
          <w:sz w:val="28"/>
          <w:szCs w:val="28"/>
        </w:rPr>
        <w:t>ШЕГАРСКОГО РАЙОНА ТОМСКОЙ ОБЛАСТИ</w:t>
      </w:r>
    </w:p>
    <w:p w:rsidR="00E418CD" w:rsidRPr="00AF47C3" w:rsidRDefault="00E418CD" w:rsidP="00E418CD">
      <w:pPr>
        <w:ind w:firstLine="0"/>
        <w:jc w:val="center"/>
        <w:rPr>
          <w:sz w:val="28"/>
          <w:szCs w:val="28"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Pr="00AF47C3" w:rsidRDefault="00E418CD" w:rsidP="00E418CD">
      <w:pPr>
        <w:ind w:firstLine="0"/>
        <w:jc w:val="center"/>
        <w:rPr>
          <w:b/>
          <w:sz w:val="28"/>
          <w:szCs w:val="28"/>
        </w:rPr>
      </w:pPr>
      <w:r w:rsidRPr="00AF47C3">
        <w:rPr>
          <w:b/>
          <w:sz w:val="28"/>
          <w:szCs w:val="28"/>
        </w:rPr>
        <w:t>ПОСТАНОВЛЕНИЕ</w:t>
      </w:r>
    </w:p>
    <w:p w:rsidR="00E418CD" w:rsidRDefault="00E418CD" w:rsidP="00E418CD">
      <w:pPr>
        <w:ind w:firstLine="0"/>
        <w:jc w:val="center"/>
        <w:rPr>
          <w:sz w:val="24"/>
          <w:szCs w:val="24"/>
        </w:rPr>
      </w:pPr>
      <w:proofErr w:type="gramStart"/>
      <w:r w:rsidRPr="00646037">
        <w:rPr>
          <w:sz w:val="24"/>
          <w:szCs w:val="24"/>
        </w:rPr>
        <w:t>( в</w:t>
      </w:r>
      <w:proofErr w:type="gramEnd"/>
      <w:r w:rsidRPr="00646037">
        <w:rPr>
          <w:sz w:val="24"/>
          <w:szCs w:val="24"/>
        </w:rPr>
        <w:t xml:space="preserve"> редакции </w:t>
      </w:r>
      <w:r>
        <w:rPr>
          <w:sz w:val="24"/>
          <w:szCs w:val="24"/>
        </w:rPr>
        <w:t>постановления от 12.07.2022 №49)</w:t>
      </w:r>
    </w:p>
    <w:p w:rsidR="00E418CD" w:rsidRPr="00646037" w:rsidRDefault="00E418CD" w:rsidP="00E418CD">
      <w:pPr>
        <w:ind w:firstLine="0"/>
        <w:jc w:val="center"/>
        <w:rPr>
          <w:sz w:val="24"/>
          <w:szCs w:val="24"/>
        </w:rPr>
      </w:pPr>
    </w:p>
    <w:p w:rsidR="00E418CD" w:rsidRPr="00AF47C3" w:rsidRDefault="00E418CD" w:rsidP="00E418CD">
      <w:pPr>
        <w:ind w:firstLine="0"/>
        <w:jc w:val="center"/>
        <w:rPr>
          <w:b/>
          <w:sz w:val="28"/>
          <w:szCs w:val="28"/>
        </w:rPr>
      </w:pPr>
    </w:p>
    <w:p w:rsidR="00E418CD" w:rsidRPr="00AF47C3" w:rsidRDefault="00E418CD" w:rsidP="00E418CD">
      <w:pPr>
        <w:ind w:firstLine="0"/>
        <w:jc w:val="center"/>
        <w:rPr>
          <w:b/>
          <w:sz w:val="28"/>
          <w:szCs w:val="28"/>
        </w:rPr>
      </w:pPr>
    </w:p>
    <w:p w:rsidR="00E418CD" w:rsidRPr="00074577" w:rsidRDefault="00E418CD" w:rsidP="00E418CD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«16</w:t>
      </w:r>
      <w:r w:rsidRPr="00074577">
        <w:rPr>
          <w:sz w:val="24"/>
          <w:szCs w:val="24"/>
        </w:rPr>
        <w:t>» октября 2019 г.</w:t>
      </w:r>
      <w:r w:rsidRPr="00074577">
        <w:rPr>
          <w:sz w:val="24"/>
          <w:szCs w:val="24"/>
        </w:rPr>
        <w:tab/>
        <w:t xml:space="preserve">                                                   №</w:t>
      </w:r>
      <w:r>
        <w:rPr>
          <w:sz w:val="24"/>
          <w:szCs w:val="24"/>
        </w:rPr>
        <w:t>82</w:t>
      </w:r>
    </w:p>
    <w:p w:rsidR="00E418CD" w:rsidRPr="00074577" w:rsidRDefault="00E418CD" w:rsidP="00E418CD">
      <w:pPr>
        <w:ind w:firstLine="0"/>
        <w:rPr>
          <w:sz w:val="24"/>
          <w:szCs w:val="24"/>
        </w:rPr>
      </w:pPr>
      <w:r w:rsidRPr="00074577">
        <w:rPr>
          <w:sz w:val="24"/>
          <w:szCs w:val="24"/>
        </w:rPr>
        <w:t>с. Баткат</w:t>
      </w:r>
    </w:p>
    <w:p w:rsidR="00E418CD" w:rsidRPr="00074577" w:rsidRDefault="00E418CD" w:rsidP="00E418CD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 w:val="24"/>
          <w:szCs w:val="24"/>
        </w:rPr>
      </w:pPr>
    </w:p>
    <w:p w:rsidR="00E418CD" w:rsidRPr="00E23AFB" w:rsidRDefault="00E418CD" w:rsidP="00E418C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  <w:proofErr w:type="gramStart"/>
      <w:r w:rsidRPr="00E23AFB">
        <w:rPr>
          <w:spacing w:val="-6"/>
          <w:sz w:val="24"/>
          <w:szCs w:val="24"/>
        </w:rPr>
        <w:t>Об  утверждении</w:t>
      </w:r>
      <w:proofErr w:type="gramEnd"/>
      <w:r w:rsidRPr="00E23AFB">
        <w:rPr>
          <w:spacing w:val="-6"/>
          <w:sz w:val="24"/>
          <w:szCs w:val="24"/>
        </w:rPr>
        <w:t xml:space="preserve"> Положения о системе оплаты труда работников Администрации Баткатского сельского поселения</w:t>
      </w:r>
    </w:p>
    <w:p w:rsidR="00E418CD" w:rsidRPr="00213A13" w:rsidRDefault="00E418CD" w:rsidP="00E418CD">
      <w:pPr>
        <w:shd w:val="clear" w:color="auto" w:fill="FFFFFF"/>
        <w:ind w:right="4960"/>
        <w:rPr>
          <w:spacing w:val="-6"/>
          <w:szCs w:val="26"/>
        </w:rPr>
      </w:pPr>
    </w:p>
    <w:p w:rsidR="00E418CD" w:rsidRPr="00E23AFB" w:rsidRDefault="00E418CD" w:rsidP="00E418C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</w:p>
    <w:p w:rsidR="00E418CD" w:rsidRPr="00074577" w:rsidRDefault="00E418CD" w:rsidP="00E41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AFB">
        <w:rPr>
          <w:sz w:val="24"/>
          <w:szCs w:val="24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  <w:r w:rsidRPr="00B847E7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Томской области от  26.12.2018 № 496а «О внесении изменений в отдельные постановления Администрации Томской области»</w:t>
      </w:r>
    </w:p>
    <w:p w:rsidR="00E418CD" w:rsidRPr="00E23AFB" w:rsidRDefault="00E418CD" w:rsidP="00E418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18CD" w:rsidRPr="00E23AFB" w:rsidRDefault="00E418CD" w:rsidP="00E418CD">
      <w:pPr>
        <w:ind w:firstLine="0"/>
        <w:jc w:val="both"/>
        <w:rPr>
          <w:sz w:val="24"/>
          <w:szCs w:val="24"/>
        </w:rPr>
      </w:pPr>
    </w:p>
    <w:p w:rsidR="00E418CD" w:rsidRPr="00E23AFB" w:rsidRDefault="00E418CD" w:rsidP="00E418CD">
      <w:pPr>
        <w:jc w:val="center"/>
        <w:rPr>
          <w:sz w:val="24"/>
          <w:szCs w:val="24"/>
        </w:rPr>
      </w:pPr>
      <w:r w:rsidRPr="00E23AFB">
        <w:rPr>
          <w:sz w:val="24"/>
          <w:szCs w:val="24"/>
        </w:rPr>
        <w:t>ПОСТАНОВЛЯЮ:</w:t>
      </w:r>
    </w:p>
    <w:p w:rsidR="00E418CD" w:rsidRPr="00E23AFB" w:rsidRDefault="00E418CD" w:rsidP="00E418CD">
      <w:pPr>
        <w:jc w:val="both"/>
        <w:rPr>
          <w:sz w:val="24"/>
          <w:szCs w:val="24"/>
        </w:rPr>
      </w:pPr>
    </w:p>
    <w:p w:rsidR="00E418CD" w:rsidRPr="00E23AFB" w:rsidRDefault="00E418CD" w:rsidP="00E418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Утвердить прилагаемое Положение о системе оплаты труда работников Администрации </w:t>
      </w:r>
      <w:r>
        <w:rPr>
          <w:sz w:val="24"/>
          <w:szCs w:val="24"/>
        </w:rPr>
        <w:t>Баткатского</w:t>
      </w:r>
      <w:r w:rsidRPr="00E23AFB">
        <w:rPr>
          <w:sz w:val="24"/>
          <w:szCs w:val="24"/>
        </w:rPr>
        <w:t xml:space="preserve"> сельского поселения Шегарского района Томской области.</w:t>
      </w:r>
    </w:p>
    <w:p w:rsidR="00E418CD" w:rsidRPr="00E23AFB" w:rsidRDefault="00E418CD" w:rsidP="00E418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Внести соответствующие изменения в штатное расписание Администрации </w:t>
      </w:r>
      <w:r>
        <w:rPr>
          <w:sz w:val="24"/>
          <w:szCs w:val="24"/>
        </w:rPr>
        <w:t>Баткатского</w:t>
      </w:r>
      <w:r w:rsidRPr="00E23AFB">
        <w:rPr>
          <w:sz w:val="24"/>
          <w:szCs w:val="24"/>
        </w:rPr>
        <w:t xml:space="preserve"> сельского поселения Шегарского района Томской области.</w:t>
      </w:r>
    </w:p>
    <w:p w:rsidR="00E418CD" w:rsidRPr="00074577" w:rsidRDefault="00E418CD" w:rsidP="00E418CD">
      <w:pPr>
        <w:rPr>
          <w:sz w:val="24"/>
          <w:szCs w:val="24"/>
        </w:rPr>
      </w:pPr>
      <w:r w:rsidRPr="00074577">
        <w:rPr>
          <w:sz w:val="24"/>
          <w:szCs w:val="24"/>
        </w:rPr>
        <w:t xml:space="preserve">3. Признать утратившими силу постановление Администрации Баткатского сельского поселения от </w:t>
      </w:r>
      <w:proofErr w:type="gramStart"/>
      <w:r w:rsidRPr="00074577">
        <w:rPr>
          <w:sz w:val="24"/>
          <w:szCs w:val="24"/>
        </w:rPr>
        <w:t>15.12..</w:t>
      </w:r>
      <w:proofErr w:type="gramEnd"/>
      <w:r w:rsidRPr="00074577">
        <w:rPr>
          <w:sz w:val="24"/>
          <w:szCs w:val="24"/>
        </w:rPr>
        <w:t>2016г. № 213 «Об оплате труда в органах местного самоуправления  Баткатского  сельского поселения» ( в редакции постановления от 28.12.2017 №147, от  31</w:t>
      </w:r>
      <w:r>
        <w:rPr>
          <w:sz w:val="24"/>
          <w:szCs w:val="24"/>
        </w:rPr>
        <w:t>.05.</w:t>
      </w:r>
      <w:r w:rsidRPr="00074577">
        <w:rPr>
          <w:sz w:val="24"/>
          <w:szCs w:val="24"/>
        </w:rPr>
        <w:t>2019 года № 49).</w:t>
      </w:r>
    </w:p>
    <w:p w:rsidR="00E418CD" w:rsidRPr="00CC7BE4" w:rsidRDefault="00E418CD" w:rsidP="00E418CD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C7BE4">
        <w:rPr>
          <w:sz w:val="24"/>
          <w:szCs w:val="24"/>
        </w:rPr>
        <w:t xml:space="preserve"> Настоящее постановление вступает в силу с 01 </w:t>
      </w:r>
      <w:proofErr w:type="gramStart"/>
      <w:r>
        <w:rPr>
          <w:sz w:val="24"/>
          <w:szCs w:val="24"/>
        </w:rPr>
        <w:t xml:space="preserve">октября </w:t>
      </w:r>
      <w:r w:rsidRPr="00CC7BE4">
        <w:rPr>
          <w:sz w:val="24"/>
          <w:szCs w:val="24"/>
        </w:rPr>
        <w:t xml:space="preserve"> 2019</w:t>
      </w:r>
      <w:proofErr w:type="gramEnd"/>
      <w:r w:rsidRPr="00CC7BE4">
        <w:rPr>
          <w:sz w:val="24"/>
          <w:szCs w:val="24"/>
        </w:rPr>
        <w:t xml:space="preserve"> года.</w:t>
      </w:r>
    </w:p>
    <w:p w:rsidR="00E418CD" w:rsidRPr="00E23AFB" w:rsidRDefault="00E418CD" w:rsidP="00E418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 Контроль за исполнением данного постановления возложить на </w:t>
      </w:r>
      <w:r>
        <w:rPr>
          <w:sz w:val="24"/>
          <w:szCs w:val="24"/>
        </w:rPr>
        <w:t xml:space="preserve">главного </w:t>
      </w:r>
      <w:r w:rsidRPr="00E23AFB">
        <w:rPr>
          <w:sz w:val="24"/>
          <w:szCs w:val="24"/>
        </w:rPr>
        <w:t xml:space="preserve">специалиста по обслуживанию и управлению </w:t>
      </w:r>
      <w:proofErr w:type="gramStart"/>
      <w:r w:rsidRPr="00E23AFB">
        <w:rPr>
          <w:sz w:val="24"/>
          <w:szCs w:val="24"/>
        </w:rPr>
        <w:t>средствами  местного</w:t>
      </w:r>
      <w:proofErr w:type="gramEnd"/>
      <w:r w:rsidRPr="00E23AFB">
        <w:rPr>
          <w:sz w:val="24"/>
          <w:szCs w:val="24"/>
        </w:rPr>
        <w:t xml:space="preserve"> бюджета Администрации </w:t>
      </w:r>
      <w:r>
        <w:rPr>
          <w:sz w:val="24"/>
          <w:szCs w:val="24"/>
        </w:rPr>
        <w:t xml:space="preserve">Баткатского </w:t>
      </w:r>
      <w:r w:rsidRPr="00E23AFB">
        <w:rPr>
          <w:sz w:val="24"/>
          <w:szCs w:val="24"/>
        </w:rPr>
        <w:t xml:space="preserve"> сельского поселения.</w:t>
      </w:r>
    </w:p>
    <w:p w:rsidR="00E418CD" w:rsidRPr="00E23AFB" w:rsidRDefault="00E418CD" w:rsidP="00E418CD">
      <w:pPr>
        <w:pStyle w:val="a3"/>
        <w:ind w:firstLine="0"/>
        <w:rPr>
          <w:bCs/>
          <w:sz w:val="24"/>
          <w:szCs w:val="24"/>
        </w:rPr>
      </w:pPr>
    </w:p>
    <w:p w:rsidR="00E418CD" w:rsidRPr="00E23AFB" w:rsidRDefault="00E418CD" w:rsidP="00E418CD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E418CD" w:rsidRPr="00E23AFB" w:rsidRDefault="00E418CD" w:rsidP="00E418CD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E418CD" w:rsidRPr="00E23AFB" w:rsidRDefault="00E418CD" w:rsidP="00E418CD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Баткатского                                                                                                                                         сельского поселения                                                       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E418CD" w:rsidRDefault="00E418CD" w:rsidP="0087143E">
      <w:pPr>
        <w:ind w:firstLine="0"/>
        <w:jc w:val="right"/>
        <w:rPr>
          <w:sz w:val="24"/>
          <w:szCs w:val="24"/>
        </w:rPr>
      </w:pPr>
    </w:p>
    <w:p w:rsidR="0087143E" w:rsidRPr="0087143E" w:rsidRDefault="0087143E" w:rsidP="0087143E">
      <w:pPr>
        <w:ind w:firstLine="0"/>
        <w:jc w:val="right"/>
        <w:rPr>
          <w:sz w:val="24"/>
          <w:szCs w:val="24"/>
        </w:rPr>
      </w:pPr>
      <w:r w:rsidRPr="0087143E"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к постановлению   Администрации </w:t>
      </w:r>
    </w:p>
    <w:p w:rsidR="0087143E" w:rsidRPr="0087143E" w:rsidRDefault="0087143E" w:rsidP="0087143E">
      <w:pPr>
        <w:ind w:firstLine="0"/>
        <w:jc w:val="right"/>
        <w:rPr>
          <w:sz w:val="24"/>
          <w:szCs w:val="24"/>
        </w:rPr>
      </w:pPr>
      <w:r w:rsidRPr="0087143E">
        <w:rPr>
          <w:sz w:val="24"/>
          <w:szCs w:val="24"/>
        </w:rPr>
        <w:t xml:space="preserve">Баткатского сельского поселения </w:t>
      </w:r>
    </w:p>
    <w:p w:rsidR="0087143E" w:rsidRPr="0087143E" w:rsidRDefault="0087143E" w:rsidP="0087143E">
      <w:pPr>
        <w:ind w:firstLine="0"/>
        <w:jc w:val="right"/>
        <w:rPr>
          <w:sz w:val="24"/>
          <w:szCs w:val="24"/>
        </w:rPr>
      </w:pPr>
      <w:r w:rsidRPr="0087143E">
        <w:rPr>
          <w:sz w:val="24"/>
          <w:szCs w:val="24"/>
        </w:rPr>
        <w:t>от 16.10.2019 №82</w:t>
      </w:r>
    </w:p>
    <w:p w:rsidR="0087143E" w:rsidRDefault="0087143E" w:rsidP="00EB3924">
      <w:pPr>
        <w:ind w:firstLine="0"/>
        <w:jc w:val="center"/>
        <w:rPr>
          <w:b/>
          <w:sz w:val="24"/>
          <w:szCs w:val="24"/>
        </w:rPr>
      </w:pPr>
    </w:p>
    <w:p w:rsidR="0087143E" w:rsidRDefault="0087143E" w:rsidP="00EB3924">
      <w:pPr>
        <w:ind w:firstLine="0"/>
        <w:jc w:val="center"/>
        <w:rPr>
          <w:b/>
          <w:sz w:val="24"/>
          <w:szCs w:val="24"/>
        </w:rPr>
      </w:pPr>
    </w:p>
    <w:p w:rsidR="0087143E" w:rsidRDefault="0087143E" w:rsidP="00EB3924">
      <w:pPr>
        <w:ind w:firstLine="0"/>
        <w:jc w:val="center"/>
        <w:rPr>
          <w:b/>
          <w:sz w:val="24"/>
          <w:szCs w:val="24"/>
        </w:rPr>
      </w:pPr>
    </w:p>
    <w:p w:rsidR="00EB3924" w:rsidRPr="00C27116" w:rsidRDefault="00EB3924" w:rsidP="00EB3924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Положение о системе оплаты труда работников </w:t>
      </w:r>
    </w:p>
    <w:p w:rsidR="00EB3924" w:rsidRPr="00C27116" w:rsidRDefault="00EB3924" w:rsidP="00EB3924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Администрации Баткатского сельского поселения</w:t>
      </w:r>
    </w:p>
    <w:p w:rsidR="00EB3924" w:rsidRDefault="00646037" w:rsidP="00EB3924">
      <w:pPr>
        <w:ind w:firstLine="0"/>
        <w:jc w:val="center"/>
        <w:rPr>
          <w:sz w:val="24"/>
          <w:szCs w:val="24"/>
        </w:rPr>
      </w:pPr>
      <w:proofErr w:type="gramStart"/>
      <w:r w:rsidRPr="00646037">
        <w:rPr>
          <w:sz w:val="24"/>
          <w:szCs w:val="24"/>
        </w:rPr>
        <w:t>( в</w:t>
      </w:r>
      <w:proofErr w:type="gramEnd"/>
      <w:r w:rsidRPr="00646037">
        <w:rPr>
          <w:sz w:val="24"/>
          <w:szCs w:val="24"/>
        </w:rPr>
        <w:t xml:space="preserve"> редакции </w:t>
      </w:r>
      <w:r>
        <w:rPr>
          <w:sz w:val="24"/>
          <w:szCs w:val="24"/>
        </w:rPr>
        <w:t>постановления от 12.07.2022 №49)</w:t>
      </w:r>
    </w:p>
    <w:p w:rsidR="00646037" w:rsidRPr="00646037" w:rsidRDefault="00646037" w:rsidP="00EB3924">
      <w:pPr>
        <w:ind w:firstLine="0"/>
        <w:jc w:val="center"/>
        <w:rPr>
          <w:sz w:val="24"/>
          <w:szCs w:val="24"/>
        </w:rPr>
      </w:pPr>
    </w:p>
    <w:p w:rsidR="00EB3924" w:rsidRPr="00C27116" w:rsidRDefault="00EB3924" w:rsidP="00EB3924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1. Общие положения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1.1. Настоящее Положение определяет систему оплаты труда работников Администрации </w:t>
      </w:r>
      <w:proofErr w:type="gramStart"/>
      <w:r w:rsidRPr="00C27116">
        <w:rPr>
          <w:sz w:val="24"/>
          <w:szCs w:val="24"/>
        </w:rPr>
        <w:t>Баткатского  сельского</w:t>
      </w:r>
      <w:proofErr w:type="gramEnd"/>
      <w:r w:rsidRPr="00C27116">
        <w:rPr>
          <w:sz w:val="24"/>
          <w:szCs w:val="24"/>
        </w:rPr>
        <w:t xml:space="preserve"> поселения, которая включает в себя:</w:t>
      </w:r>
    </w:p>
    <w:p w:rsidR="00EB3924" w:rsidRPr="00C27116" w:rsidRDefault="00EB3924" w:rsidP="00EB3924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окладов (должностных окладов);</w:t>
      </w:r>
    </w:p>
    <w:p w:rsidR="00EB3924" w:rsidRPr="00C27116" w:rsidRDefault="00EB3924" w:rsidP="00EB3924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компенсационного характера;</w:t>
      </w:r>
    </w:p>
    <w:p w:rsidR="00EB3924" w:rsidRPr="00C27116" w:rsidRDefault="00EB3924" w:rsidP="00EB3924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стимулирующего характера.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1.2. Система оплаты труда работников Администрации Баткатского сельского поселения устанавливается с учетом единого тарифно-квалификационного </w:t>
      </w:r>
      <w:hyperlink r:id="rId12" w:history="1">
        <w:r w:rsidRPr="00C27116">
          <w:rPr>
            <w:sz w:val="24"/>
            <w:szCs w:val="24"/>
          </w:rPr>
          <w:t>справочника работ</w:t>
        </w:r>
      </w:hyperlink>
      <w:r w:rsidRPr="00C27116">
        <w:rPr>
          <w:sz w:val="24"/>
          <w:szCs w:val="24"/>
        </w:rPr>
        <w:t xml:space="preserve"> и профессий рабочих, единого квалификационного </w:t>
      </w:r>
      <w:hyperlink r:id="rId13" w:history="1">
        <w:r w:rsidRPr="00C27116">
          <w:rPr>
            <w:sz w:val="24"/>
            <w:szCs w:val="24"/>
          </w:rPr>
          <w:t>справочника должностей</w:t>
        </w:r>
      </w:hyperlink>
      <w:r w:rsidRPr="00C27116">
        <w:rPr>
          <w:sz w:val="24"/>
          <w:szCs w:val="24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14" w:history="1">
        <w:r w:rsidRPr="00C27116">
          <w:rPr>
            <w:sz w:val="24"/>
            <w:szCs w:val="24"/>
          </w:rPr>
          <w:t>рекомендаций</w:t>
        </w:r>
      </w:hyperlink>
      <w:r w:rsidRPr="00C27116">
        <w:rPr>
          <w:sz w:val="24"/>
          <w:szCs w:val="24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2. Порядок и условия 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Баткатского      сельского поселения.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2.1.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Баткатского сельского поселения (далее – работники Администрации Баткатского сельского поселения) включает в себя: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EB3924" w:rsidRPr="00C27116" w:rsidRDefault="00EB3924" w:rsidP="00EB3924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  <w:r w:rsidRPr="00C27116">
        <w:rPr>
          <w:sz w:val="24"/>
          <w:szCs w:val="24"/>
        </w:rPr>
        <w:tab/>
      </w:r>
    </w:p>
    <w:p w:rsidR="00EB3924" w:rsidRPr="00C27116" w:rsidRDefault="00EB3924" w:rsidP="00EB3924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4"/>
          <w:szCs w:val="24"/>
        </w:rPr>
      </w:pPr>
      <w:r w:rsidRPr="00C27116">
        <w:t xml:space="preserve">2.2. </w:t>
      </w:r>
      <w:r w:rsidRPr="00C27116">
        <w:rPr>
          <w:rStyle w:val="FontStyle19"/>
          <w:sz w:val="24"/>
          <w:szCs w:val="24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C27116">
        <w:rPr>
          <w:rStyle w:val="FontStyle19"/>
          <w:sz w:val="24"/>
          <w:szCs w:val="24"/>
        </w:rPr>
        <w:softHyphen/>
        <w:t xml:space="preserve">ционного справочника должностей руководителей, специалистов и </w:t>
      </w:r>
      <w:proofErr w:type="gramStart"/>
      <w:r w:rsidRPr="00C27116">
        <w:rPr>
          <w:rStyle w:val="FontStyle19"/>
          <w:sz w:val="24"/>
          <w:szCs w:val="24"/>
        </w:rPr>
        <w:t>служащих,  общеотраслевым</w:t>
      </w:r>
      <w:proofErr w:type="gramEnd"/>
      <w:r w:rsidRPr="00C27116">
        <w:rPr>
          <w:rStyle w:val="FontStyle19"/>
          <w:sz w:val="24"/>
          <w:szCs w:val="24"/>
        </w:rPr>
        <w:t xml:space="preserve"> профессиям рабочих.</w:t>
      </w:r>
    </w:p>
    <w:p w:rsidR="00EB3924" w:rsidRPr="00C27116" w:rsidRDefault="00EB3924" w:rsidP="00EB3924">
      <w:pPr>
        <w:pStyle w:val="Style7"/>
        <w:widowControl/>
        <w:tabs>
          <w:tab w:val="left" w:pos="1310"/>
        </w:tabs>
        <w:spacing w:before="5" w:line="240" w:lineRule="auto"/>
        <w:ind w:right="34"/>
      </w:pPr>
      <w:r w:rsidRPr="00C27116"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EB3924" w:rsidRPr="00C27116" w:rsidRDefault="00EB3924" w:rsidP="00EB3924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EB3924" w:rsidRPr="00C27116" w:rsidTr="00EB3924">
        <w:tc>
          <w:tcPr>
            <w:tcW w:w="1154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EB3924" w:rsidRPr="00C27116" w:rsidTr="00EB3924">
        <w:trPr>
          <w:trHeight w:val="756"/>
        </w:trPr>
        <w:tc>
          <w:tcPr>
            <w:tcW w:w="1154" w:type="dxa"/>
          </w:tcPr>
          <w:p w:rsidR="00EB3924" w:rsidRPr="008A3C31" w:rsidRDefault="00EB3924" w:rsidP="00EB39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Юрист</w:t>
            </w:r>
          </w:p>
        </w:tc>
        <w:tc>
          <w:tcPr>
            <w:tcW w:w="2645" w:type="dxa"/>
          </w:tcPr>
          <w:p w:rsidR="00EB3924" w:rsidRPr="00C27116" w:rsidRDefault="00136025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9802,00</w:t>
            </w:r>
          </w:p>
        </w:tc>
      </w:tr>
      <w:tr w:rsidR="00EB3924" w:rsidRPr="00C27116" w:rsidTr="00EB3924">
        <w:trPr>
          <w:trHeight w:val="756"/>
        </w:trPr>
        <w:tc>
          <w:tcPr>
            <w:tcW w:w="1154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Секретарь руководителя</w:t>
            </w:r>
          </w:p>
        </w:tc>
        <w:tc>
          <w:tcPr>
            <w:tcW w:w="2645" w:type="dxa"/>
          </w:tcPr>
          <w:p w:rsidR="00EB3924" w:rsidRPr="00C27116" w:rsidRDefault="00136025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9296,00</w:t>
            </w:r>
          </w:p>
        </w:tc>
      </w:tr>
    </w:tbl>
    <w:p w:rsidR="00EB3924" w:rsidRPr="004B69DA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2.4.1. </w:t>
      </w:r>
      <w:r w:rsidRPr="004B69DA">
        <w:rPr>
          <w:sz w:val="24"/>
          <w:szCs w:val="24"/>
          <w:u w:val="single"/>
        </w:rPr>
        <w:t>Персональная надбавка</w:t>
      </w:r>
      <w:r w:rsidRPr="004B69DA">
        <w:rPr>
          <w:sz w:val="24"/>
          <w:szCs w:val="24"/>
        </w:rPr>
        <w:t xml:space="preserve"> стимулирующего характера устанавливается</w:t>
      </w:r>
      <w:r w:rsidRPr="00C27116">
        <w:rPr>
          <w:sz w:val="24"/>
          <w:szCs w:val="24"/>
        </w:rPr>
        <w:t xml:space="preserve"> работнику с учетом уровня его профессиональной подготовленности, сложности, важности выполняемой работы, </w:t>
      </w:r>
      <w:proofErr w:type="gramStart"/>
      <w:r w:rsidRPr="00C27116">
        <w:rPr>
          <w:sz w:val="24"/>
          <w:szCs w:val="24"/>
        </w:rPr>
        <w:t>степени  самостоятельности</w:t>
      </w:r>
      <w:proofErr w:type="gramEnd"/>
      <w:r w:rsidRPr="00C27116">
        <w:rPr>
          <w:sz w:val="24"/>
          <w:szCs w:val="24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Персональная надбавка стимулирующего характера устанавливается распоряжением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Критериями для установления персональной надбавки является возложение на работников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должностных обязанностей, предполагающих: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 профессиональную подготовленность работников;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самостоятельность и ответственность при выполнении поставленных задач;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опыт работы по специальности и занимаемой должности.</w:t>
      </w:r>
    </w:p>
    <w:p w:rsidR="00EB3924" w:rsidRPr="00C27116" w:rsidRDefault="00EB3924" w:rsidP="00EB3924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7116">
        <w:rPr>
          <w:sz w:val="24"/>
          <w:szCs w:val="24"/>
        </w:rPr>
        <w:t xml:space="preserve">2.4.2. </w:t>
      </w:r>
      <w:r w:rsidRPr="00C27116">
        <w:rPr>
          <w:sz w:val="24"/>
          <w:szCs w:val="24"/>
          <w:u w:val="single"/>
        </w:rPr>
        <w:t>Ежемесячная надбавка за выслугу лет.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Ежемесячная надбавка за выслугу лет исчисляется в зависимости от стажа работы, дающего право на получение настоящей надбавки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EB3924" w:rsidRPr="00C27116" w:rsidTr="00EB3924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Стаж работы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6"/>
              <w:widowControl/>
              <w:spacing w:line="240" w:lineRule="auto"/>
              <w:ind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Размер надбавки</w:t>
            </w:r>
          </w:p>
          <w:p w:rsidR="00EB3924" w:rsidRPr="00C27116" w:rsidRDefault="00EB3924" w:rsidP="00EB3924">
            <w:pPr>
              <w:pStyle w:val="Style6"/>
              <w:widowControl/>
              <w:spacing w:line="240" w:lineRule="auto"/>
              <w:ind w:right="10"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(в  процентах к ежемесячному должностному окладу)</w:t>
            </w:r>
          </w:p>
        </w:tc>
      </w:tr>
      <w:tr w:rsidR="00EB3924" w:rsidRPr="00C27116" w:rsidTr="00EB3924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года 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10 %</w:t>
            </w:r>
          </w:p>
        </w:tc>
      </w:tr>
      <w:tr w:rsidR="00EB3924" w:rsidRPr="00C27116" w:rsidTr="00EB3924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5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10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20 %</w:t>
            </w:r>
          </w:p>
        </w:tc>
      </w:tr>
      <w:tr w:rsidR="00EB3924" w:rsidRPr="00C27116" w:rsidTr="00EB3924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10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 xml:space="preserve">до </w:t>
            </w:r>
            <w:r w:rsidRPr="00C27116">
              <w:rPr>
                <w:rStyle w:val="FontStyle19"/>
                <w:sz w:val="24"/>
                <w:szCs w:val="24"/>
              </w:rPr>
              <w:t>15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30 %</w:t>
            </w:r>
          </w:p>
        </w:tc>
      </w:tr>
      <w:tr w:rsidR="00EB3924" w:rsidRPr="00C27116" w:rsidTr="00EB3924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от 15 лет и выше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40 %</w:t>
            </w:r>
          </w:p>
        </w:tc>
      </w:tr>
    </w:tbl>
    <w:p w:rsidR="00EB3924" w:rsidRPr="00C27116" w:rsidRDefault="00EB3924" w:rsidP="00EB3924">
      <w:pPr>
        <w:pStyle w:val="Style11"/>
        <w:widowControl/>
        <w:spacing w:before="43"/>
        <w:jc w:val="both"/>
        <w:rPr>
          <w:rStyle w:val="FontStyle19"/>
          <w:sz w:val="24"/>
          <w:szCs w:val="24"/>
        </w:rPr>
      </w:pPr>
      <w:r w:rsidRPr="00C27116">
        <w:t xml:space="preserve">        </w:t>
      </w:r>
      <w:r w:rsidRPr="00C27116">
        <w:rPr>
          <w:rStyle w:val="FontStyle19"/>
          <w:sz w:val="24"/>
          <w:szCs w:val="24"/>
        </w:rPr>
        <w:t>Выплата надбавки за выслугу лет не производится временным работникам и лицам, работающим по совместительству.</w:t>
      </w:r>
    </w:p>
    <w:p w:rsidR="00EB3924" w:rsidRPr="00C27116" w:rsidRDefault="00EB3924" w:rsidP="00EB3924">
      <w:pPr>
        <w:pStyle w:val="Style13"/>
        <w:widowControl/>
        <w:tabs>
          <w:tab w:val="left" w:pos="1642"/>
        </w:tabs>
        <w:spacing w:before="67"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В стаж работы, дающий право на получение надбавок за выслугу лет, включается приобретенный на территории Российской Федерации и других странах, входящих в состав бывшего Союза ССР, общий стаж работы:</w:t>
      </w:r>
    </w:p>
    <w:p w:rsidR="00EB3924" w:rsidRPr="00C27116" w:rsidRDefault="00EB3924" w:rsidP="00EB3924">
      <w:pPr>
        <w:pStyle w:val="Style14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а) в центральных органах представительной (законодательной) и исполнительной власти;</w:t>
      </w:r>
    </w:p>
    <w:p w:rsidR="00EB3924" w:rsidRPr="00C27116" w:rsidRDefault="00EB3924" w:rsidP="00EB3924">
      <w:pPr>
        <w:pStyle w:val="Style15"/>
        <w:widowControl/>
        <w:spacing w:before="1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ab/>
        <w:t>б) в органах представительной и исполнительной власти краев, областей, автономной области, автономных округов, городов Москвы и Санкт - Петербурга, местных органов исполнительной власти и управления, а также их органов управления, органов народного контроля и Госарбитража;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в)</w:t>
      </w:r>
      <w:r w:rsidRPr="00C27116">
        <w:rPr>
          <w:rStyle w:val="FontStyle19"/>
          <w:sz w:val="24"/>
          <w:szCs w:val="24"/>
        </w:rPr>
        <w:tab/>
        <w:t>в органах прокуратуры и судов всех уровней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proofErr w:type="gramStart"/>
      <w:r w:rsidRPr="00C27116">
        <w:rPr>
          <w:rStyle w:val="FontStyle19"/>
          <w:sz w:val="24"/>
          <w:szCs w:val="24"/>
        </w:rPr>
        <w:t>г)  в</w:t>
      </w:r>
      <w:proofErr w:type="gramEnd"/>
      <w:r w:rsidRPr="00C27116">
        <w:rPr>
          <w:rStyle w:val="FontStyle19"/>
          <w:sz w:val="24"/>
          <w:szCs w:val="24"/>
        </w:rPr>
        <w:t xml:space="preserve"> органах финансовой системы, государственных налоговых инспекциях,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spacing w:before="10"/>
        <w:rPr>
          <w:rStyle w:val="FontStyle19"/>
          <w:sz w:val="24"/>
          <w:szCs w:val="24"/>
        </w:rPr>
      </w:pPr>
      <w:proofErr w:type="gramStart"/>
      <w:r w:rsidRPr="00C27116">
        <w:rPr>
          <w:rStyle w:val="FontStyle19"/>
          <w:sz w:val="24"/>
          <w:szCs w:val="24"/>
        </w:rPr>
        <w:t>в  учреждениях</w:t>
      </w:r>
      <w:proofErr w:type="gramEnd"/>
      <w:r w:rsidRPr="00C27116">
        <w:rPr>
          <w:rStyle w:val="FontStyle19"/>
          <w:sz w:val="24"/>
          <w:szCs w:val="24"/>
        </w:rPr>
        <w:t>,  организациях  финансовой,  кредитно-банковской  системы, страховых органах;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д) в финансовых, планово-экономических, бухгалтерских, контрольно-ревизионных и юридических службах предприятий, организаций и учреждений народного хозяйства на должностях руководителей и специалистов, а также стаж педагогической и культурно - просветительской деятельности, соответствующий профилю занимаемой должности;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ind w:right="24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е)</w:t>
      </w:r>
      <w:r w:rsidRPr="00C27116">
        <w:rPr>
          <w:rStyle w:val="FontStyle19"/>
          <w:sz w:val="24"/>
          <w:szCs w:val="24"/>
        </w:rPr>
        <w:tab/>
        <w:t>время прохождения военной службы, в том числе военной службы по призыву;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ж)</w:t>
      </w:r>
      <w:r w:rsidRPr="00C27116">
        <w:rPr>
          <w:rStyle w:val="FontStyle19"/>
          <w:sz w:val="24"/>
          <w:szCs w:val="24"/>
        </w:rPr>
        <w:tab/>
        <w:t>время обучения в учебных заведениях (курсах) по повышению квалификации и переподготовки кадров с отрывом от производства, если за работником сохраняется место работы (должность), заработная плата (частично или полностью) или ему производятся выплаты, предусмотренные действующим законодательством;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ind w:right="19" w:firstLine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з)</w:t>
      </w:r>
      <w:r w:rsidRPr="00C27116">
        <w:rPr>
          <w:rStyle w:val="FontStyle19"/>
          <w:sz w:val="24"/>
          <w:szCs w:val="24"/>
        </w:rPr>
        <w:tab/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</w:t>
      </w:r>
      <w:r>
        <w:rPr>
          <w:rStyle w:val="FontStyle19"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возраста трех лет;</w:t>
      </w:r>
    </w:p>
    <w:p w:rsidR="00EB3924" w:rsidRPr="00C27116" w:rsidRDefault="00EB3924" w:rsidP="00EB3924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и)</w:t>
      </w:r>
      <w:r w:rsidRPr="00C27116">
        <w:rPr>
          <w:rStyle w:val="FontStyle19"/>
          <w:sz w:val="24"/>
          <w:szCs w:val="24"/>
        </w:rPr>
        <w:tab/>
        <w:t>время работы в аппарате:</w:t>
      </w:r>
    </w:p>
    <w:p w:rsidR="00EB3924" w:rsidRPr="00C27116" w:rsidRDefault="00EB3924" w:rsidP="00EB3924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профсоюзных органов всех уровней (до 31 декабря </w:t>
      </w:r>
      <w:smartTag w:uri="urn:schemas-microsoft-com:office:smarttags" w:element="metricconverter">
        <w:smartTagPr>
          <w:attr w:name="ProductID" w:val="1991 г"/>
        </w:smartTagPr>
        <w:r w:rsidRPr="00C27116">
          <w:rPr>
            <w:rStyle w:val="FontStyle19"/>
            <w:sz w:val="24"/>
            <w:szCs w:val="24"/>
          </w:rPr>
          <w:t>1991 г</w:t>
        </w:r>
      </w:smartTag>
      <w:r w:rsidRPr="00C27116">
        <w:rPr>
          <w:rStyle w:val="FontStyle19"/>
          <w:sz w:val="24"/>
          <w:szCs w:val="24"/>
        </w:rPr>
        <w:t>.), а также на освобожденных выборных должностях этих органов;</w:t>
      </w:r>
    </w:p>
    <w:p w:rsidR="00EB3924" w:rsidRPr="00C27116" w:rsidRDefault="00EB3924" w:rsidP="00EB3924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партийных органов всех уровней (до 14 марта </w:t>
      </w:r>
      <w:smartTag w:uri="urn:schemas-microsoft-com:office:smarttags" w:element="metricconverter">
        <w:smartTagPr>
          <w:attr w:name="ProductID" w:val="1990 г"/>
        </w:smartTagPr>
        <w:r w:rsidRPr="00C27116">
          <w:rPr>
            <w:rStyle w:val="FontStyle19"/>
            <w:sz w:val="24"/>
            <w:szCs w:val="24"/>
          </w:rPr>
          <w:t>1990 г</w:t>
        </w:r>
      </w:smartTag>
      <w:r w:rsidRPr="00C27116">
        <w:rPr>
          <w:rStyle w:val="FontStyle19"/>
          <w:sz w:val="24"/>
          <w:szCs w:val="24"/>
        </w:rPr>
        <w:t>.), а также на выборных должностях этих органов.</w:t>
      </w:r>
    </w:p>
    <w:p w:rsidR="00EB3924" w:rsidRPr="00C27116" w:rsidRDefault="00EB3924" w:rsidP="00EB3924">
      <w:pPr>
        <w:pStyle w:val="Style1"/>
        <w:widowControl/>
        <w:tabs>
          <w:tab w:val="left" w:pos="567"/>
          <w:tab w:val="left" w:pos="1142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В стаж работы, дающий право на получение надбавок за выслугу лет, не засчитывается трудовая деятельность на замещающих должностях, с которых работник уволен за виновные действия в соответствии с действующим законодательством.</w:t>
      </w:r>
    </w:p>
    <w:p w:rsidR="00EB3924" w:rsidRPr="00C27116" w:rsidRDefault="00EB3924" w:rsidP="00EB3924">
      <w:pPr>
        <w:pStyle w:val="Style13"/>
        <w:widowControl/>
        <w:tabs>
          <w:tab w:val="left" w:pos="567"/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Надбавка за выслугу лет начисляется исходя из должностного оклада работника без учета доплат и надбавок, и выплачивается ежемесячно одновременно с должностным окладом.</w:t>
      </w:r>
    </w:p>
    <w:p w:rsidR="00EB3924" w:rsidRPr="00C27116" w:rsidRDefault="00EB3924" w:rsidP="00EB3924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При временном заместительстве надбавка за выслугу лет начисляется на должностной оклад по основному месту работы.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spacing w:before="67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Ежемесячная надбавка за выслугу лет учитывается во всех случаях исчисления среднего заработка.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spacing w:before="1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EB3924" w:rsidRPr="00C27116" w:rsidRDefault="00EB3924" w:rsidP="00EB3924">
      <w:pPr>
        <w:pStyle w:val="Style2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spacing w:before="5"/>
        <w:ind w:right="106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В том случае, если у работника право на назначение или изменение размера надбавки за выслугу лет наступило в период исполнения государственных, муниципальных обязанностей, при переподготовке или повышении квалификации с отрывом от производства в учебном учреждении, где за слушателем сохраняется средняя заработная плата, и в других аналогических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spacing w:before="19"/>
        <w:ind w:right="12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Назначение надбавки производится по распоряжению Главы </w:t>
      </w:r>
      <w:r>
        <w:rPr>
          <w:rStyle w:val="FontStyle19"/>
          <w:sz w:val="24"/>
          <w:szCs w:val="24"/>
        </w:rPr>
        <w:t xml:space="preserve">Баткатского </w:t>
      </w:r>
      <w:r w:rsidRPr="00C27116">
        <w:rPr>
          <w:rStyle w:val="FontStyle19"/>
          <w:sz w:val="24"/>
          <w:szCs w:val="24"/>
        </w:rPr>
        <w:t>сельского поселения, принятого в течении 3 рабочих дней, после принятия решения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При увольнении работника надбавка за выслугу лет начисляется пропорционально </w:t>
      </w:r>
      <w:proofErr w:type="gramStart"/>
      <w:r w:rsidRPr="00C27116">
        <w:rPr>
          <w:rStyle w:val="FontStyle19"/>
          <w:sz w:val="24"/>
          <w:szCs w:val="24"/>
        </w:rPr>
        <w:t>отработанному времени</w:t>
      </w:r>
      <w:proofErr w:type="gramEnd"/>
      <w:r w:rsidRPr="00C27116">
        <w:rPr>
          <w:rStyle w:val="FontStyle19"/>
          <w:sz w:val="24"/>
          <w:szCs w:val="24"/>
        </w:rPr>
        <w:t xml:space="preserve"> и ее выплата производится при окончательном расчёте.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ab/>
        <w:t xml:space="preserve">Ответственность за своевременный пересмотр стажа и, соответственно, размера надбавки за выслугу лет, возлагается на ведущего специалиста по управлению делами Администрации </w:t>
      </w:r>
      <w:r>
        <w:rPr>
          <w:rStyle w:val="FontStyle19"/>
          <w:sz w:val="24"/>
          <w:szCs w:val="24"/>
        </w:rPr>
        <w:t>Баткатского</w:t>
      </w:r>
      <w:r w:rsidRPr="00C27116">
        <w:rPr>
          <w:rStyle w:val="FontStyle19"/>
          <w:sz w:val="24"/>
          <w:szCs w:val="24"/>
        </w:rPr>
        <w:t xml:space="preserve"> сельского поселения.</w:t>
      </w:r>
    </w:p>
    <w:p w:rsidR="00EB3924" w:rsidRPr="00C27116" w:rsidRDefault="00EB3924" w:rsidP="00EB3924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</w:p>
    <w:p w:rsidR="00EB3924" w:rsidRPr="006057BC" w:rsidRDefault="00EB3924" w:rsidP="00EB3924">
      <w:pPr>
        <w:pStyle w:val="Style11"/>
        <w:widowControl/>
        <w:spacing w:before="43"/>
        <w:ind w:firstLine="710"/>
        <w:jc w:val="both"/>
      </w:pPr>
      <w:r w:rsidRPr="006057BC">
        <w:rPr>
          <w:rStyle w:val="FontStyle22"/>
          <w:sz w:val="24"/>
          <w:szCs w:val="24"/>
        </w:rPr>
        <w:t xml:space="preserve">2.4.3. </w:t>
      </w:r>
      <w:r w:rsidRPr="006057BC">
        <w:rPr>
          <w:rStyle w:val="FontStyle22"/>
          <w:sz w:val="24"/>
          <w:szCs w:val="24"/>
          <w:u w:val="single"/>
        </w:rPr>
        <w:t>П</w:t>
      </w:r>
      <w:r w:rsidRPr="006057BC">
        <w:rPr>
          <w:rStyle w:val="FontStyle19"/>
          <w:sz w:val="24"/>
          <w:szCs w:val="24"/>
          <w:u w:val="single"/>
        </w:rPr>
        <w:t>ремии</w:t>
      </w:r>
      <w:r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6057BC">
        <w:t>.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2.4.4.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</w:p>
    <w:p w:rsidR="00EB3924" w:rsidRPr="006057BC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57BC">
        <w:rPr>
          <w:sz w:val="24"/>
          <w:szCs w:val="24"/>
        </w:rPr>
        <w:t xml:space="preserve">   2.5. Работникам, занимающим должности, не отнесенным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6057BC">
        <w:rPr>
          <w:sz w:val="24"/>
          <w:szCs w:val="24"/>
        </w:rPr>
        <w:t xml:space="preserve"> сельского поселения к должностному окладу устанавливается следующие выплаты компенсационного характера: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  <w:r w:rsidRPr="00C27116">
        <w:t xml:space="preserve">2.5.1. </w:t>
      </w:r>
      <w:r w:rsidRPr="00C27116">
        <w:rPr>
          <w:u w:val="single"/>
        </w:rPr>
        <w:t xml:space="preserve">Выплаты </w:t>
      </w:r>
      <w:r w:rsidRPr="00C27116">
        <w:t xml:space="preserve">работникам, занятых на работах </w:t>
      </w:r>
      <w:r w:rsidRPr="00C27116">
        <w:rPr>
          <w:u w:val="single"/>
        </w:rPr>
        <w:t>с вредными и (или) опасными условиями труда</w:t>
      </w:r>
      <w:r w:rsidRPr="00C27116">
        <w:t xml:space="preserve"> составляет 4 процента тарифной ставки (оклада), установленной для различных видов работ с нормальными условиями труда.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2.5.2. При </w:t>
      </w:r>
      <w:r w:rsidRPr="00C27116">
        <w:rPr>
          <w:sz w:val="24"/>
          <w:szCs w:val="24"/>
          <w:u w:val="single"/>
        </w:rPr>
        <w:t>совмещении профессий (должностей),</w:t>
      </w:r>
      <w:r w:rsidRPr="00C27116">
        <w:rPr>
          <w:sz w:val="24"/>
          <w:szCs w:val="24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5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2.5</w:t>
      </w:r>
      <w:r w:rsidRPr="00C27116">
        <w:rPr>
          <w:sz w:val="24"/>
          <w:szCs w:val="24"/>
        </w:rPr>
        <w:t xml:space="preserve">.3. </w:t>
      </w:r>
      <w:r w:rsidRPr="00C27116">
        <w:rPr>
          <w:sz w:val="24"/>
          <w:szCs w:val="24"/>
          <w:u w:val="single"/>
        </w:rPr>
        <w:t>Сверхурочная работа</w:t>
      </w:r>
      <w:r w:rsidRPr="00C27116">
        <w:rPr>
          <w:sz w:val="24"/>
          <w:szCs w:val="24"/>
        </w:rPr>
        <w:t xml:space="preserve">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r:id="rId16" w:history="1">
        <w:r w:rsidRPr="00C27116">
          <w:rPr>
            <w:sz w:val="24"/>
            <w:szCs w:val="24"/>
          </w:rPr>
          <w:t>статьей 153</w:t>
        </w:r>
      </w:hyperlink>
      <w:r w:rsidRPr="00C27116">
        <w:rPr>
          <w:sz w:val="24"/>
          <w:szCs w:val="24"/>
        </w:rPr>
        <w:t xml:space="preserve"> настоящего Кодекса,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Par0" w:history="1">
        <w:r w:rsidRPr="00C27116">
          <w:rPr>
            <w:sz w:val="24"/>
            <w:szCs w:val="24"/>
          </w:rPr>
          <w:t>частью первой</w:t>
        </w:r>
      </w:hyperlink>
      <w:r w:rsidRPr="00C27116">
        <w:rPr>
          <w:sz w:val="24"/>
          <w:szCs w:val="24"/>
        </w:rPr>
        <w:t xml:space="preserve"> 152 статьи Трудового кодекса Российской Федерации.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.4. </w:t>
      </w:r>
      <w:r w:rsidRPr="00C27116">
        <w:rPr>
          <w:sz w:val="24"/>
          <w:szCs w:val="24"/>
          <w:u w:val="single"/>
        </w:rPr>
        <w:t xml:space="preserve">Работа в выходной или нерабочий праздничный день </w:t>
      </w:r>
      <w:r w:rsidRPr="00C27116">
        <w:rPr>
          <w:sz w:val="24"/>
          <w:szCs w:val="24"/>
        </w:rPr>
        <w:t xml:space="preserve">оплачивается в размере не менее 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.5. </w:t>
      </w:r>
      <w:r w:rsidRPr="00C27116">
        <w:rPr>
          <w:sz w:val="24"/>
          <w:szCs w:val="24"/>
          <w:u w:val="single"/>
        </w:rPr>
        <w:t>Оплата труда в ночное время</w:t>
      </w:r>
      <w:r w:rsidRPr="00C27116">
        <w:rPr>
          <w:sz w:val="24"/>
          <w:szCs w:val="24"/>
        </w:rPr>
        <w:t xml:space="preserve"> производиться в повышенном размере по сравнению с работой в нормальных условиях - в размере 35 % должностного оклада, за </w:t>
      </w:r>
      <w:r w:rsidRPr="00C27116">
        <w:rPr>
          <w:sz w:val="24"/>
          <w:szCs w:val="24"/>
        </w:rPr>
        <w:lastRenderedPageBreak/>
        <w:t xml:space="preserve">каждый час работы в ночное время. Ночным считается время с 22:00 часов предшествующего </w:t>
      </w:r>
      <w:proofErr w:type="gramStart"/>
      <w:r w:rsidRPr="00C27116">
        <w:rPr>
          <w:sz w:val="24"/>
          <w:szCs w:val="24"/>
        </w:rPr>
        <w:t>дня  по</w:t>
      </w:r>
      <w:proofErr w:type="gramEnd"/>
      <w:r w:rsidRPr="00C27116">
        <w:rPr>
          <w:sz w:val="24"/>
          <w:szCs w:val="24"/>
        </w:rPr>
        <w:t xml:space="preserve"> 06:00 часов следующего дня.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C27116">
        <w:rPr>
          <w:sz w:val="24"/>
          <w:szCs w:val="24"/>
        </w:rPr>
        <w:t xml:space="preserve">.6.  </w:t>
      </w:r>
      <w:r w:rsidRPr="00C27116">
        <w:rPr>
          <w:sz w:val="24"/>
          <w:szCs w:val="24"/>
          <w:u w:val="single"/>
        </w:rPr>
        <w:t>Оплата времени простоя: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вине работодателя оплачивается в размере не менее двух третей средней заработной платы работника;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причинам, не зависящим от работодателя и работника, оплачивается в размере не менее двух третей должностного оклада, рассчитанных пропорционально времени простоя;</w:t>
      </w:r>
    </w:p>
    <w:p w:rsidR="00EB3924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-  время простоя по вине работника не оплачивается.</w:t>
      </w:r>
    </w:p>
    <w:p w:rsidR="00EB3924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t>2.6</w:t>
      </w:r>
      <w:r w:rsidRPr="00C27116">
        <w:t xml:space="preserve">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EB3924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EB3924" w:rsidRPr="00C27116" w:rsidTr="00EB3924">
        <w:tc>
          <w:tcPr>
            <w:tcW w:w="1154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EB3924" w:rsidRPr="00C27116" w:rsidTr="00EB3924">
        <w:trPr>
          <w:trHeight w:val="756"/>
        </w:trPr>
        <w:tc>
          <w:tcPr>
            <w:tcW w:w="1154" w:type="dxa"/>
          </w:tcPr>
          <w:p w:rsidR="00EB3924" w:rsidRPr="008A3C31" w:rsidRDefault="00EB3924" w:rsidP="00EB39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27116">
              <w:rPr>
                <w:rStyle w:val="FontStyle19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264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3924" w:rsidRPr="00C27116" w:rsidRDefault="00136025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11711,00</w:t>
            </w:r>
          </w:p>
        </w:tc>
      </w:tr>
    </w:tbl>
    <w:p w:rsidR="00EB3924" w:rsidRPr="004B69DA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4B69DA">
        <w:rPr>
          <w:sz w:val="24"/>
          <w:szCs w:val="24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EB3924" w:rsidRPr="00C27116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EB3924" w:rsidRPr="006057BC" w:rsidRDefault="00EB3924" w:rsidP="00EB3924">
      <w:pPr>
        <w:pStyle w:val="Style11"/>
        <w:widowControl/>
        <w:spacing w:before="43"/>
        <w:ind w:firstLine="710"/>
        <w:jc w:val="both"/>
      </w:pPr>
      <w:r>
        <w:rPr>
          <w:rStyle w:val="FontStyle22"/>
          <w:sz w:val="24"/>
          <w:szCs w:val="24"/>
        </w:rPr>
        <w:t>2.7.1</w:t>
      </w:r>
      <w:r w:rsidRPr="006057BC">
        <w:rPr>
          <w:rStyle w:val="FontStyle22"/>
          <w:sz w:val="24"/>
          <w:szCs w:val="24"/>
        </w:rPr>
        <w:t xml:space="preserve">. </w:t>
      </w:r>
      <w:r w:rsidRPr="006057BC">
        <w:rPr>
          <w:rStyle w:val="FontStyle22"/>
          <w:sz w:val="24"/>
          <w:szCs w:val="24"/>
          <w:u w:val="single"/>
        </w:rPr>
        <w:t>П</w:t>
      </w:r>
      <w:r w:rsidRPr="006057BC">
        <w:rPr>
          <w:rStyle w:val="FontStyle19"/>
          <w:sz w:val="24"/>
          <w:szCs w:val="24"/>
          <w:u w:val="single"/>
        </w:rPr>
        <w:t>ремии</w:t>
      </w:r>
      <w:r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6057BC">
        <w:t>.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</w:p>
    <w:p w:rsidR="00EB3924" w:rsidRPr="00C27116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3. 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EB3924" w:rsidRPr="00C27116" w:rsidRDefault="00EB3924" w:rsidP="00EB3924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b/>
          <w:sz w:val="24"/>
          <w:szCs w:val="24"/>
        </w:rPr>
        <w:t>3.1.</w:t>
      </w:r>
      <w:r w:rsidRPr="00C27116">
        <w:rPr>
          <w:sz w:val="24"/>
          <w:szCs w:val="24"/>
        </w:rPr>
        <w:t xml:space="preserve"> Оплата труда работников, осуществляющих профессиональную деятельность по общеотраслевым профессиям рабочих (далее - рабочие) включает в себя: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</w:p>
    <w:p w:rsidR="00EB3924" w:rsidRPr="00C27116" w:rsidRDefault="00EB3924" w:rsidP="00EB3924">
      <w:pPr>
        <w:pStyle w:val="Style6"/>
        <w:widowControl/>
        <w:spacing w:before="19" w:line="240" w:lineRule="auto"/>
        <w:ind w:firstLine="413"/>
      </w:pPr>
      <w:r w:rsidRPr="00C27116">
        <w:rPr>
          <w:rStyle w:val="FontStyle19"/>
          <w:sz w:val="24"/>
          <w:szCs w:val="24"/>
        </w:rPr>
        <w:t xml:space="preserve">   Разряды оплаты труда рабочих определяются с учетом единого тарифно-квалификационного справочника работ и профессий рабочих.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3.2.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Pr="00C27116">
        <w:rPr>
          <w:sz w:val="24"/>
          <w:szCs w:val="24"/>
        </w:rPr>
        <w:t>«»Об</w:t>
      </w:r>
      <w:proofErr w:type="gramEnd"/>
      <w:r w:rsidRPr="00C27116">
        <w:rPr>
          <w:sz w:val="24"/>
          <w:szCs w:val="24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552"/>
        <w:gridCol w:w="3124"/>
      </w:tblGrid>
      <w:tr w:rsidR="00EB3924" w:rsidRPr="00C27116" w:rsidTr="00EB3924">
        <w:tc>
          <w:tcPr>
            <w:tcW w:w="67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91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EB3924" w:rsidRPr="00C27116" w:rsidTr="00EB3924">
        <w:tc>
          <w:tcPr>
            <w:tcW w:w="67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EB3924" w:rsidRPr="00C27116" w:rsidTr="00EB3924">
        <w:tc>
          <w:tcPr>
            <w:tcW w:w="67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1)</w:t>
            </w:r>
          </w:p>
        </w:tc>
        <w:tc>
          <w:tcPr>
            <w:tcW w:w="570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группы</w:t>
            </w: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lastRenderedPageBreak/>
              <w:t>"Общеотраслевые профессии   рабочих первого уровня»</w:t>
            </w: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уборщик служебных помещений</w:t>
            </w:r>
            <w:r w:rsidRPr="00C27116">
              <w:rPr>
                <w:sz w:val="24"/>
                <w:szCs w:val="24"/>
              </w:rPr>
              <w:t>) 1 разряд</w:t>
            </w:r>
          </w:p>
        </w:tc>
        <w:tc>
          <w:tcPr>
            <w:tcW w:w="3191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EB3924" w:rsidRPr="00C27116" w:rsidRDefault="00EB3924" w:rsidP="00136025">
            <w:pPr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</w:t>
            </w:r>
            <w:r w:rsidR="00136025">
              <w:rPr>
                <w:sz w:val="24"/>
                <w:szCs w:val="24"/>
              </w:rPr>
              <w:t>6535,00</w:t>
            </w:r>
          </w:p>
        </w:tc>
      </w:tr>
      <w:tr w:rsidR="00EB3924" w:rsidRPr="00C27116" w:rsidTr="00EB3924">
        <w:tc>
          <w:tcPr>
            <w:tcW w:w="67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lastRenderedPageBreak/>
              <w:t xml:space="preserve">  2)</w:t>
            </w:r>
          </w:p>
        </w:tc>
        <w:tc>
          <w:tcPr>
            <w:tcW w:w="570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 (1 квалификационный уровень –</w:t>
            </w:r>
            <w:r w:rsidRPr="00C27116">
              <w:rPr>
                <w:b/>
                <w:sz w:val="24"/>
                <w:szCs w:val="24"/>
              </w:rPr>
              <w:t>водитель автомобиля</w:t>
            </w:r>
            <w:r w:rsidRPr="00C27116">
              <w:rPr>
                <w:sz w:val="24"/>
                <w:szCs w:val="24"/>
              </w:rPr>
              <w:t>) 4 разряд</w:t>
            </w:r>
          </w:p>
        </w:tc>
        <w:tc>
          <w:tcPr>
            <w:tcW w:w="3191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EB3924" w:rsidRPr="00C27116" w:rsidRDefault="00EB3924" w:rsidP="00136025">
            <w:pPr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</w:t>
            </w:r>
            <w:r w:rsidR="00136025">
              <w:rPr>
                <w:sz w:val="24"/>
                <w:szCs w:val="24"/>
              </w:rPr>
              <w:t>9396,00</w:t>
            </w:r>
          </w:p>
        </w:tc>
      </w:tr>
      <w:tr w:rsidR="00EB3924" w:rsidRPr="00C27116" w:rsidTr="00EB3924">
        <w:tc>
          <w:tcPr>
            <w:tcW w:w="67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70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"Общеотраслевые профессии рабочих первого уровня»</w:t>
            </w: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рабочий по благоустройству населенных пунктов</w:t>
            </w:r>
            <w:r>
              <w:rPr>
                <w:sz w:val="24"/>
                <w:szCs w:val="24"/>
              </w:rPr>
              <w:t>) 2</w:t>
            </w:r>
            <w:r w:rsidRPr="00C27116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91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            </w:t>
            </w:r>
          </w:p>
          <w:p w:rsidR="00EB3924" w:rsidRPr="00C27116" w:rsidRDefault="00136025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6752,00</w:t>
            </w:r>
          </w:p>
        </w:tc>
      </w:tr>
    </w:tbl>
    <w:p w:rsidR="00EB3924" w:rsidRDefault="00EB3924" w:rsidP="00EB392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B3924" w:rsidRPr="00722781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781">
        <w:rPr>
          <w:sz w:val="24"/>
          <w:szCs w:val="24"/>
        </w:rPr>
        <w:t xml:space="preserve">3.3. Работникам, осуществляющим профессиональную деятельность по общеотраслевым профессиям рабочих </w:t>
      </w:r>
      <w:proofErr w:type="gramStart"/>
      <w:r w:rsidRPr="00722781">
        <w:rPr>
          <w:sz w:val="24"/>
          <w:szCs w:val="24"/>
        </w:rPr>
        <w:t>к должностному окладу</w:t>
      </w:r>
      <w:proofErr w:type="gramEnd"/>
      <w:r w:rsidRPr="00722781">
        <w:rPr>
          <w:sz w:val="24"/>
          <w:szCs w:val="24"/>
        </w:rPr>
        <w:t xml:space="preserve"> устанавливаются надбавки стимулирующего характера: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3.3.1. </w:t>
      </w:r>
      <w:r w:rsidRPr="00C27116">
        <w:rPr>
          <w:sz w:val="24"/>
          <w:szCs w:val="24"/>
          <w:u w:val="single"/>
        </w:rPr>
        <w:t>Персональная надбавка</w:t>
      </w:r>
      <w:r w:rsidRPr="00C27116">
        <w:rPr>
          <w:sz w:val="24"/>
          <w:szCs w:val="24"/>
        </w:rPr>
        <w:t xml:space="preserve"> стимулирующего характера устанавливается рабочему с </w:t>
      </w:r>
      <w:proofErr w:type="gramStart"/>
      <w:r w:rsidRPr="00C27116">
        <w:rPr>
          <w:sz w:val="24"/>
          <w:szCs w:val="24"/>
        </w:rPr>
        <w:t>учётом  уровня</w:t>
      </w:r>
      <w:proofErr w:type="gramEnd"/>
      <w:r w:rsidRPr="00C27116">
        <w:rPr>
          <w:sz w:val="24"/>
          <w:szCs w:val="24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Персональная надбавка стимулирующего характера устанавливается рабочему распоряжением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pStyle w:val="Style6"/>
        <w:widowControl/>
        <w:spacing w:before="5" w:line="240" w:lineRule="auto"/>
        <w:ind w:firstLine="701"/>
        <w:rPr>
          <w:rStyle w:val="FontStyle19"/>
          <w:sz w:val="24"/>
          <w:szCs w:val="24"/>
        </w:rPr>
      </w:pPr>
      <w:r w:rsidRPr="00C27116">
        <w:t xml:space="preserve">3.3.2. </w:t>
      </w:r>
      <w:r w:rsidRPr="00C27116">
        <w:rPr>
          <w:rStyle w:val="FontStyle19"/>
          <w:sz w:val="24"/>
          <w:szCs w:val="24"/>
        </w:rPr>
        <w:t xml:space="preserve">Водителям служебных автомобилей Администрации </w:t>
      </w:r>
      <w:r>
        <w:rPr>
          <w:rStyle w:val="FontStyle19"/>
          <w:sz w:val="24"/>
          <w:szCs w:val="24"/>
        </w:rPr>
        <w:t>Баткатского сельского поселения</w:t>
      </w:r>
      <w:r w:rsidRPr="00C27116">
        <w:rPr>
          <w:rStyle w:val="FontStyle19"/>
          <w:sz w:val="24"/>
          <w:szCs w:val="24"/>
        </w:rPr>
        <w:t xml:space="preserve"> устанавливается </w:t>
      </w:r>
      <w:r w:rsidRPr="00C27116">
        <w:rPr>
          <w:rStyle w:val="FontStyle19"/>
          <w:sz w:val="24"/>
          <w:szCs w:val="24"/>
          <w:u w:val="single"/>
        </w:rPr>
        <w:t>надбавка за наличие категорий вождения</w:t>
      </w:r>
      <w:r w:rsidRPr="00C27116">
        <w:rPr>
          <w:rStyle w:val="FontStyle19"/>
          <w:sz w:val="24"/>
          <w:szCs w:val="24"/>
        </w:rPr>
        <w:t xml:space="preserve"> «В, С, Д, Е» в размере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25%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3.3.3. </w:t>
      </w:r>
      <w:r w:rsidRPr="00C27116">
        <w:rPr>
          <w:rStyle w:val="FontStyle19"/>
          <w:sz w:val="24"/>
          <w:szCs w:val="24"/>
          <w:u w:val="single"/>
        </w:rPr>
        <w:t>Премии</w:t>
      </w:r>
      <w:r w:rsidRPr="00C27116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</w:t>
      </w:r>
      <w:r w:rsidRPr="00C27116">
        <w:rPr>
          <w:rStyle w:val="FontStyle19"/>
          <w:sz w:val="24"/>
          <w:szCs w:val="24"/>
        </w:rPr>
        <w:softHyphen/>
        <w:t>новленных разделом 4 настоящего Положения.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b/>
          <w:i/>
          <w:sz w:val="24"/>
          <w:szCs w:val="24"/>
        </w:rPr>
        <w:t xml:space="preserve">   </w:t>
      </w:r>
      <w:r w:rsidRPr="00C27116">
        <w:rPr>
          <w:sz w:val="24"/>
          <w:szCs w:val="24"/>
        </w:rPr>
        <w:t>3.3.4.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EB3924" w:rsidRPr="00B43128" w:rsidRDefault="00EB3924" w:rsidP="00EB3924">
      <w:pPr>
        <w:pStyle w:val="Style3"/>
        <w:widowControl/>
        <w:ind w:right="77" w:firstLine="701"/>
        <w:jc w:val="both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 С учетом условий труда работникам, осуществляющим профессиональную дея</w:t>
      </w:r>
      <w:r w:rsidRPr="00B43128">
        <w:rPr>
          <w:rStyle w:val="FontStyle19"/>
          <w:sz w:val="24"/>
          <w:szCs w:val="24"/>
        </w:rPr>
        <w:softHyphen/>
        <w:t xml:space="preserve">тельность по общеотраслевым профессиям рабочих Администрации </w:t>
      </w:r>
      <w:r>
        <w:rPr>
          <w:rStyle w:val="FontStyle19"/>
          <w:sz w:val="24"/>
          <w:szCs w:val="24"/>
        </w:rPr>
        <w:t xml:space="preserve">Баткатского </w:t>
      </w:r>
      <w:r w:rsidRPr="00B43128">
        <w:rPr>
          <w:rStyle w:val="FontStyle19"/>
          <w:sz w:val="24"/>
          <w:szCs w:val="24"/>
        </w:rPr>
        <w:t>сельского поселения, устанавливаются следующие выплаты компенсационного характера.</w:t>
      </w:r>
    </w:p>
    <w:p w:rsidR="00EB3924" w:rsidRPr="00B43128" w:rsidRDefault="00EB3924" w:rsidP="00EB3924">
      <w:pPr>
        <w:pStyle w:val="Style3"/>
        <w:widowControl/>
        <w:ind w:right="77" w:firstLine="701"/>
        <w:jc w:val="both"/>
        <w:rPr>
          <w:b/>
        </w:rPr>
      </w:pPr>
      <w:r w:rsidRPr="006812C6">
        <w:t>3.4.1.</w:t>
      </w:r>
      <w:r w:rsidRPr="00B43128">
        <w:rPr>
          <w:b/>
        </w:rPr>
        <w:t xml:space="preserve"> Водителю автомобиля:</w:t>
      </w:r>
    </w:p>
    <w:p w:rsidR="00EB3924" w:rsidRPr="00C27116" w:rsidRDefault="00EB3924" w:rsidP="00EB3924">
      <w:pPr>
        <w:pStyle w:val="Style6"/>
        <w:widowControl/>
        <w:spacing w:before="34" w:line="240" w:lineRule="auto"/>
        <w:ind w:firstLine="708"/>
        <w:rPr>
          <w:rStyle w:val="FontStyle19"/>
          <w:sz w:val="24"/>
          <w:szCs w:val="24"/>
          <w:vertAlign w:val="subscript"/>
        </w:rPr>
      </w:pPr>
      <w:r w:rsidRPr="00C27116">
        <w:rPr>
          <w:rStyle w:val="FontStyle19"/>
          <w:sz w:val="24"/>
          <w:szCs w:val="24"/>
        </w:rPr>
        <w:t xml:space="preserve">3.4.1.1. </w:t>
      </w:r>
      <w:r w:rsidRPr="00C27116">
        <w:rPr>
          <w:rStyle w:val="FontStyle19"/>
          <w:sz w:val="24"/>
          <w:szCs w:val="24"/>
          <w:u w:val="single"/>
        </w:rPr>
        <w:t>Надбавка за разъездной характер работы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размере не более 30 %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EB3924" w:rsidRPr="00C27116" w:rsidRDefault="00EB3924" w:rsidP="00EB3924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3.4.1.2. </w:t>
      </w:r>
      <w:r w:rsidRPr="00C27116">
        <w:rPr>
          <w:rStyle w:val="FontStyle19"/>
          <w:sz w:val="24"/>
          <w:szCs w:val="24"/>
          <w:u w:val="single"/>
        </w:rPr>
        <w:t>Надбавка за расширение зоны обслуживания</w:t>
      </w:r>
      <w:r w:rsidRPr="00C27116">
        <w:rPr>
          <w:rStyle w:val="FontStyle19"/>
          <w:sz w:val="24"/>
          <w:szCs w:val="24"/>
        </w:rPr>
        <w:t xml:space="preserve"> в размере до 60%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</w:t>
      </w:r>
      <w:r w:rsidRPr="00C27116">
        <w:rPr>
          <w:rStyle w:val="FontStyle19"/>
          <w:sz w:val="24"/>
          <w:szCs w:val="24"/>
        </w:rPr>
        <w:softHyphen/>
        <w:t xml:space="preserve">ностного оклада. </w:t>
      </w:r>
    </w:p>
    <w:p w:rsidR="00EB3924" w:rsidRPr="00C27116" w:rsidRDefault="00EB3924" w:rsidP="00EB3924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 xml:space="preserve">3.4.1.3. </w:t>
      </w:r>
      <w:r w:rsidRPr="00C27116">
        <w:rPr>
          <w:rStyle w:val="FontStyle19"/>
          <w:sz w:val="24"/>
          <w:szCs w:val="24"/>
          <w:u w:val="single"/>
        </w:rPr>
        <w:t>Надбавка за выполнение работ различной квалификации</w:t>
      </w:r>
      <w:r w:rsidRPr="00C27116">
        <w:rPr>
          <w:rStyle w:val="FontStyle19"/>
          <w:sz w:val="24"/>
          <w:szCs w:val="24"/>
        </w:rPr>
        <w:t xml:space="preserve"> (слесарные работы, мойка автомобиля) в размере не более 35 % должностного оклада.</w:t>
      </w:r>
    </w:p>
    <w:p w:rsidR="00EB3924" w:rsidRPr="00C27116" w:rsidRDefault="00EB3924" w:rsidP="00EB3924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3.4.1.4. </w:t>
      </w:r>
      <w:r w:rsidRPr="00C27116">
        <w:rPr>
          <w:rStyle w:val="FontStyle19"/>
          <w:sz w:val="24"/>
          <w:szCs w:val="24"/>
          <w:u w:val="single"/>
        </w:rPr>
        <w:t xml:space="preserve">Надбавка за ненормированный </w:t>
      </w:r>
      <w:proofErr w:type="gramStart"/>
      <w:r w:rsidRPr="00C27116">
        <w:rPr>
          <w:rStyle w:val="FontStyle19"/>
          <w:sz w:val="24"/>
          <w:szCs w:val="24"/>
          <w:u w:val="single"/>
        </w:rPr>
        <w:t>рабочий  день</w:t>
      </w:r>
      <w:proofErr w:type="gramEnd"/>
      <w:r w:rsidRPr="00C27116">
        <w:rPr>
          <w:rStyle w:val="FontStyle19"/>
          <w:sz w:val="24"/>
          <w:szCs w:val="24"/>
        </w:rPr>
        <w:t xml:space="preserve">  в размере не более 25 % должностного оклада.</w:t>
      </w:r>
    </w:p>
    <w:p w:rsidR="00EB3924" w:rsidRPr="00C27116" w:rsidRDefault="00EB3924" w:rsidP="00EB3924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</w:p>
    <w:p w:rsidR="00EB3924" w:rsidRPr="00B43128" w:rsidRDefault="00EB3924" w:rsidP="00EB392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43128">
        <w:rPr>
          <w:rStyle w:val="FontStyle19"/>
          <w:b/>
          <w:sz w:val="24"/>
          <w:szCs w:val="24"/>
        </w:rPr>
        <w:t xml:space="preserve">   </w:t>
      </w:r>
      <w:r w:rsidRPr="006812C6">
        <w:rPr>
          <w:sz w:val="24"/>
          <w:szCs w:val="24"/>
        </w:rPr>
        <w:t>3.4.2.</w:t>
      </w:r>
      <w:r w:rsidRPr="00B43128">
        <w:rPr>
          <w:b/>
          <w:sz w:val="24"/>
          <w:szCs w:val="24"/>
        </w:rPr>
        <w:t xml:space="preserve"> Уборщику служебных помещений: 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3.4.2.1. </w:t>
      </w:r>
      <w:r w:rsidRPr="00C27116">
        <w:rPr>
          <w:sz w:val="24"/>
          <w:szCs w:val="24"/>
          <w:u w:val="single"/>
        </w:rPr>
        <w:t>Доплата за работу с моющими и дезинфицирующими средствами</w:t>
      </w:r>
      <w:r w:rsidRPr="00C27116">
        <w:rPr>
          <w:sz w:val="24"/>
          <w:szCs w:val="24"/>
        </w:rPr>
        <w:t xml:space="preserve"> в </w:t>
      </w:r>
      <w:proofErr w:type="gramStart"/>
      <w:r w:rsidRPr="00C27116">
        <w:rPr>
          <w:sz w:val="24"/>
          <w:szCs w:val="24"/>
        </w:rPr>
        <w:t>размере  15</w:t>
      </w:r>
      <w:proofErr w:type="gramEnd"/>
      <w:r w:rsidRPr="00C27116">
        <w:rPr>
          <w:sz w:val="24"/>
          <w:szCs w:val="24"/>
        </w:rPr>
        <w:t xml:space="preserve"> %</w:t>
      </w:r>
      <w:r w:rsidRPr="00C27116">
        <w:rPr>
          <w:b/>
          <w:sz w:val="24"/>
          <w:szCs w:val="24"/>
        </w:rPr>
        <w:t xml:space="preserve"> </w:t>
      </w:r>
      <w:r w:rsidRPr="00C27116">
        <w:rPr>
          <w:sz w:val="24"/>
          <w:szCs w:val="24"/>
        </w:rPr>
        <w:t>должностного оклада.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</w:t>
      </w:r>
      <w:r w:rsidRPr="00C27116">
        <w:rPr>
          <w:b/>
          <w:i/>
          <w:sz w:val="24"/>
          <w:szCs w:val="24"/>
        </w:rPr>
        <w:t>3.4.3.</w:t>
      </w:r>
      <w:r w:rsidRPr="00C27116">
        <w:rPr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C27116">
        <w:rPr>
          <w:sz w:val="24"/>
          <w:szCs w:val="24"/>
        </w:rPr>
        <w:t xml:space="preserve"> без освобождения от работы, определенной трудовым договором, уборщику служебных помещений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7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rStyle w:val="FontStyle19"/>
          <w:sz w:val="24"/>
          <w:szCs w:val="24"/>
        </w:rPr>
      </w:pPr>
    </w:p>
    <w:p w:rsidR="00EB3924" w:rsidRPr="00C27116" w:rsidRDefault="00EB3924" w:rsidP="00EB3924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3.4.4.</w:t>
      </w:r>
      <w:r w:rsidRPr="00C27116">
        <w:rPr>
          <w:rStyle w:val="FontStyle19"/>
          <w:sz w:val="24"/>
          <w:szCs w:val="24"/>
        </w:rPr>
        <w:t xml:space="preserve"> </w:t>
      </w:r>
      <w:r w:rsidRPr="00C27116">
        <w:rPr>
          <w:u w:val="single"/>
        </w:rPr>
        <w:t>Работа в выходной или нерабочий праздничный день</w:t>
      </w:r>
      <w:r w:rsidRPr="00C27116"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C27116">
        <w:rPr>
          <w:rStyle w:val="FontStyle19"/>
          <w:sz w:val="24"/>
          <w:szCs w:val="24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EB3924" w:rsidRPr="00C27116" w:rsidRDefault="00EB3924" w:rsidP="00EB3924">
      <w:pPr>
        <w:ind w:firstLine="540"/>
        <w:jc w:val="both"/>
        <w:outlineLvl w:val="1"/>
        <w:rPr>
          <w:i/>
          <w:sz w:val="24"/>
          <w:szCs w:val="24"/>
        </w:rPr>
      </w:pP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12C6">
        <w:rPr>
          <w:sz w:val="24"/>
          <w:szCs w:val="24"/>
        </w:rPr>
        <w:t>3.5.   Работникам</w:t>
      </w:r>
      <w:r w:rsidRPr="00C27116">
        <w:rPr>
          <w:sz w:val="24"/>
          <w:szCs w:val="24"/>
        </w:rPr>
        <w:t xml:space="preserve">, занятым на тяжелых работах, работах с вредными и (или) опасными и иными особыми условиями труда, устанавливается </w:t>
      </w:r>
      <w:r w:rsidRPr="00C27116">
        <w:rPr>
          <w:sz w:val="24"/>
          <w:szCs w:val="24"/>
          <w:u w:val="single"/>
        </w:rPr>
        <w:t xml:space="preserve">повышенная оплата труда </w:t>
      </w:r>
      <w:r w:rsidRPr="00C27116">
        <w:rPr>
          <w:sz w:val="24"/>
          <w:szCs w:val="24"/>
        </w:rPr>
        <w:t>-  4 процента от должностного оклада работника.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4. Порядок и условия выплаты премии</w:t>
      </w:r>
    </w:p>
    <w:p w:rsidR="00EB3924" w:rsidRPr="00C27116" w:rsidRDefault="00EB3924" w:rsidP="00EB3924">
      <w:pPr>
        <w:jc w:val="center"/>
        <w:rPr>
          <w:b/>
          <w:sz w:val="24"/>
          <w:szCs w:val="24"/>
        </w:rPr>
      </w:pPr>
    </w:p>
    <w:p w:rsidR="00EB3924" w:rsidRPr="00C27116" w:rsidRDefault="00EB3924" w:rsidP="00EB3924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 4.1. В целях повышения эффективности работы каждого работника Администрации </w:t>
      </w:r>
      <w:r>
        <w:t>Баткатского</w:t>
      </w:r>
      <w:r w:rsidRPr="00C27116"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C27116">
        <w:softHyphen/>
        <w:t>сионального мастерства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rPr>
          <w:rStyle w:val="FontStyle20"/>
          <w:b w:val="0"/>
          <w:sz w:val="24"/>
          <w:szCs w:val="24"/>
        </w:rPr>
        <w:t>работников, осуществляющих профессиональную деятельность по профессиям рабочих и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C27116">
        <w:softHyphen/>
        <w:t xml:space="preserve">печение деятельности Администрации </w:t>
      </w:r>
      <w:r>
        <w:t xml:space="preserve">Баткатского </w:t>
      </w:r>
      <w:r w:rsidRPr="00C27116">
        <w:t>сельского поселения (далее работники).</w:t>
      </w:r>
    </w:p>
    <w:p w:rsidR="00EB3924" w:rsidRPr="00B43128" w:rsidRDefault="00EB3924" w:rsidP="00EB3924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B43128">
        <w:t>4.2.  Премирование предусматривает премии по результатам работы за месяц и премии по результатам работы за год.</w:t>
      </w:r>
    </w:p>
    <w:p w:rsidR="00EB3924" w:rsidRPr="00C27116" w:rsidRDefault="00EB3924" w:rsidP="00EB3924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4.3. </w:t>
      </w:r>
      <w:r w:rsidRPr="00B43128">
        <w:t xml:space="preserve">Премия по результатам работы за год </w:t>
      </w:r>
      <w:proofErr w:type="gramStart"/>
      <w:r w:rsidRPr="00B43128">
        <w:t>выплачивается</w:t>
      </w:r>
      <w:r w:rsidRPr="00C27116">
        <w:t xml:space="preserve">  только</w:t>
      </w:r>
      <w:proofErr w:type="gramEnd"/>
      <w:r w:rsidRPr="00C27116">
        <w:t xml:space="preserve"> при наличии экономии средств фонда оплаты труда.</w:t>
      </w:r>
    </w:p>
    <w:p w:rsidR="00EB3924" w:rsidRPr="00C27116" w:rsidRDefault="00EB3924" w:rsidP="00EB3924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 4.4. </w:t>
      </w:r>
      <w:r w:rsidRPr="00B43128">
        <w:t>Премия выплачивается по результатам работы за месяц</w:t>
      </w:r>
      <w:r w:rsidRPr="00C27116">
        <w:t xml:space="preserve"> (за фактически отработанное время) при достижении показателей:</w:t>
      </w:r>
    </w:p>
    <w:p w:rsidR="00EB3924" w:rsidRPr="00C27116" w:rsidRDefault="00EB3924" w:rsidP="00EB3924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  оперативность и качество выполненной работы;</w:t>
      </w:r>
    </w:p>
    <w:p w:rsidR="00EB3924" w:rsidRPr="00C27116" w:rsidRDefault="00EB3924" w:rsidP="00EB3924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2) добросовестное выполнение работниками должностных обязанностей в соответствующем периоде;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3)  качественная подготовка и своевременная сдача отчетности;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4) соблюдение работниками трудовой дисциплины и правил внутреннего трудового распорядка;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5) своевременное и качественное исполнение постановлений, распоряжений и поручений Главы Администрации </w:t>
      </w:r>
      <w:proofErr w:type="gramStart"/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</w:t>
      </w:r>
      <w:proofErr w:type="gramEnd"/>
      <w:r w:rsidRPr="00C27116">
        <w:rPr>
          <w:sz w:val="24"/>
          <w:szCs w:val="24"/>
        </w:rPr>
        <w:t xml:space="preserve"> поселения.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4.5. При не достижении вышеуказанных показателей премия не выплачивается.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4.6. Премия выплачивается всем работникам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вне зависимости от должности (профессии).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4.7.</w:t>
      </w:r>
      <w:r>
        <w:rPr>
          <w:sz w:val="24"/>
          <w:szCs w:val="24"/>
        </w:rPr>
        <w:t xml:space="preserve"> </w:t>
      </w:r>
      <w:r w:rsidRPr="00C27116">
        <w:rPr>
          <w:sz w:val="24"/>
          <w:szCs w:val="24"/>
        </w:rPr>
        <w:t xml:space="preserve">Работникам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4.8. </w:t>
      </w:r>
      <w:r w:rsidRPr="00C27116">
        <w:rPr>
          <w:vanish/>
          <w:sz w:val="24"/>
          <w:szCs w:val="24"/>
        </w:rPr>
        <w:t>РРРрррр</w:t>
      </w:r>
      <w:r w:rsidRPr="00C27116">
        <w:rPr>
          <w:sz w:val="24"/>
          <w:szCs w:val="24"/>
        </w:rPr>
        <w:t xml:space="preserve">Размер премии устанавливается распоряжением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 пределах фонда оплаты труда.</w:t>
      </w:r>
    </w:p>
    <w:p w:rsidR="00EB3924" w:rsidRPr="00C27116" w:rsidRDefault="00EB3924" w:rsidP="00EB3924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4.9. При формировании объёма средств на оплату труда работников Администрации </w:t>
      </w:r>
      <w:proofErr w:type="gramStart"/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</w:t>
      </w:r>
      <w:proofErr w:type="gramEnd"/>
      <w:r w:rsidRPr="00C27116">
        <w:rPr>
          <w:sz w:val="24"/>
          <w:szCs w:val="24"/>
        </w:rPr>
        <w:t xml:space="preserve">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4.10. Источником премирования является фонд заработной платы Администрации </w:t>
      </w:r>
      <w:r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EB3924" w:rsidRPr="00C27116" w:rsidRDefault="00EB3924" w:rsidP="00EB3924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4.12. Размер премии может быть снижен. Основания для снижения или невыплаты премий: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387"/>
        <w:gridCol w:w="2607"/>
      </w:tblGrid>
      <w:tr w:rsidR="00EB3924" w:rsidRPr="00C27116" w:rsidTr="00EB3924">
        <w:tc>
          <w:tcPr>
            <w:tcW w:w="116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% снижения   премии</w:t>
            </w:r>
          </w:p>
        </w:tc>
      </w:tr>
      <w:tr w:rsidR="00EB3924" w:rsidRPr="00C27116" w:rsidTr="00EB3924">
        <w:tc>
          <w:tcPr>
            <w:tcW w:w="116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EB3924" w:rsidRPr="00C27116" w:rsidTr="00EB3924">
        <w:trPr>
          <w:trHeight w:val="101"/>
        </w:trPr>
        <w:tc>
          <w:tcPr>
            <w:tcW w:w="116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EB3924" w:rsidRPr="00C27116" w:rsidTr="00EB3924">
        <w:tc>
          <w:tcPr>
            <w:tcW w:w="116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B3924" w:rsidRPr="00C27116" w:rsidRDefault="00EB3924" w:rsidP="00EB3924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Несвоевременное проведение профилактических мероприятий, повлекшие за со</w:t>
            </w:r>
            <w:r w:rsidRPr="00C27116">
              <w:rPr>
                <w:sz w:val="24"/>
                <w:szCs w:val="24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100</w:t>
            </w:r>
          </w:p>
        </w:tc>
      </w:tr>
      <w:tr w:rsidR="00EB3924" w:rsidRPr="00C27116" w:rsidTr="00EB3924">
        <w:tc>
          <w:tcPr>
            <w:tcW w:w="1165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B3924" w:rsidRPr="00C27116" w:rsidRDefault="00EB3924" w:rsidP="00EB3924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 80</w:t>
            </w:r>
          </w:p>
        </w:tc>
      </w:tr>
    </w:tbl>
    <w:p w:rsidR="00EB3924" w:rsidRPr="00C27116" w:rsidRDefault="00EB3924" w:rsidP="00EB3924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</w:t>
      </w:r>
    </w:p>
    <w:p w:rsidR="00EB3924" w:rsidRPr="00C27116" w:rsidRDefault="00EB3924" w:rsidP="00EB3924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EB3924" w:rsidRPr="00C27116" w:rsidRDefault="00EB3924" w:rsidP="00EB3924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EB3924" w:rsidRPr="00C27116" w:rsidRDefault="00EB3924" w:rsidP="00EB3924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5. Порядок и условия выплаты материальной помощи работникам и рабочим Администрации </w:t>
      </w:r>
      <w:r>
        <w:rPr>
          <w:b/>
          <w:sz w:val="24"/>
          <w:szCs w:val="24"/>
        </w:rPr>
        <w:t xml:space="preserve">Баткатского </w:t>
      </w:r>
      <w:r w:rsidRPr="00C27116">
        <w:rPr>
          <w:b/>
          <w:sz w:val="24"/>
          <w:szCs w:val="24"/>
        </w:rPr>
        <w:t>сельского поселения</w:t>
      </w:r>
    </w:p>
    <w:p w:rsidR="00EB3924" w:rsidRPr="00C27116" w:rsidRDefault="00EB3924" w:rsidP="00EB3924">
      <w:pPr>
        <w:jc w:val="both"/>
        <w:rPr>
          <w:b/>
          <w:sz w:val="24"/>
          <w:szCs w:val="24"/>
        </w:rPr>
      </w:pPr>
    </w:p>
    <w:p w:rsidR="00EB3924" w:rsidRPr="00C27116" w:rsidRDefault="00EB3924" w:rsidP="00EB3924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5.1. Работникам и рабочим Администрации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выплачивается материальная помощь </w:t>
      </w:r>
      <w:r>
        <w:rPr>
          <w:sz w:val="24"/>
          <w:szCs w:val="24"/>
        </w:rPr>
        <w:t>до двух</w:t>
      </w:r>
      <w:r w:rsidRPr="00C27116">
        <w:rPr>
          <w:sz w:val="24"/>
          <w:szCs w:val="24"/>
        </w:rPr>
        <w:t xml:space="preserve"> должностных оклад</w:t>
      </w:r>
      <w:r>
        <w:rPr>
          <w:sz w:val="24"/>
          <w:szCs w:val="24"/>
        </w:rPr>
        <w:t>ов</w:t>
      </w:r>
      <w:r w:rsidRPr="00C27116">
        <w:rPr>
          <w:sz w:val="24"/>
          <w:szCs w:val="24"/>
        </w:rPr>
        <w:t xml:space="preserve"> в год на основании письменного заявления работника (рабочего) и распоряжения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пределах фонда оплаты труда</w:t>
      </w:r>
      <w:r w:rsidRPr="00C27116">
        <w:rPr>
          <w:sz w:val="24"/>
          <w:szCs w:val="24"/>
        </w:rPr>
        <w:t>.</w:t>
      </w:r>
    </w:p>
    <w:p w:rsidR="00EB3924" w:rsidRPr="00C27116" w:rsidRDefault="00EB3924" w:rsidP="00EB3924">
      <w:pPr>
        <w:rPr>
          <w:sz w:val="24"/>
          <w:szCs w:val="24"/>
        </w:rPr>
      </w:pPr>
      <w:r w:rsidRPr="00C27116">
        <w:rPr>
          <w:sz w:val="24"/>
          <w:szCs w:val="24"/>
        </w:rPr>
        <w:t>5.1.1. Материальная помощь выплачивается в следующих случаях:</w:t>
      </w:r>
    </w:p>
    <w:p w:rsidR="00EB3924" w:rsidRPr="00C27116" w:rsidRDefault="00EB3924" w:rsidP="00EB3924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предоставления очередного отпуска;</w:t>
      </w:r>
    </w:p>
    <w:p w:rsidR="00EB3924" w:rsidRPr="00C27116" w:rsidRDefault="00EB3924" w:rsidP="00EB3924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рождения ребенка;</w:t>
      </w:r>
    </w:p>
    <w:p w:rsidR="00EB3924" w:rsidRPr="00C27116" w:rsidRDefault="00EB3924" w:rsidP="00EB3924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вступления в брак;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наступления непредвиденных событий (несчастный случай, пожар, кража, сти</w:t>
      </w:r>
      <w:r w:rsidRPr="00C27116">
        <w:rPr>
          <w:sz w:val="24"/>
          <w:szCs w:val="24"/>
        </w:rPr>
        <w:softHyphen/>
        <w:t>хийное бедствие и др.), требующих значительных затрат денежных средств;</w:t>
      </w:r>
    </w:p>
    <w:p w:rsidR="00EB3924" w:rsidRPr="00C27116" w:rsidRDefault="00EB3924" w:rsidP="00EB3924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смерти близких родственников;</w:t>
      </w:r>
    </w:p>
    <w:p w:rsidR="00EB3924" w:rsidRPr="00C27116" w:rsidRDefault="00EB3924" w:rsidP="00EB3924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 xml:space="preserve">-  в иных случаях по решению Главы </w:t>
      </w:r>
      <w:r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поселения.</w:t>
      </w:r>
    </w:p>
    <w:p w:rsidR="00EB3924" w:rsidRPr="00C27116" w:rsidRDefault="00EB3924" w:rsidP="00EB3924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>5.1.2. Материальная помощь выплачивается один раз в течение календарного (финансового года).</w:t>
      </w:r>
    </w:p>
    <w:p w:rsidR="00EB3924" w:rsidRPr="00C27116" w:rsidRDefault="00EB3924" w:rsidP="00EB3924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5.1.3. Материальная помощь лицам, отработавшим не полный календарный год, вы</w:t>
      </w:r>
      <w:r w:rsidRPr="00C27116">
        <w:rPr>
          <w:sz w:val="24"/>
          <w:szCs w:val="24"/>
        </w:rPr>
        <w:softHyphen/>
        <w:t xml:space="preserve">плачивается пропорционально отработанному времени. </w:t>
      </w:r>
    </w:p>
    <w:p w:rsidR="00EB3924" w:rsidRPr="00C27116" w:rsidRDefault="00EB3924" w:rsidP="00EB3924">
      <w:pPr>
        <w:rPr>
          <w:sz w:val="24"/>
          <w:szCs w:val="24"/>
        </w:rPr>
      </w:pPr>
      <w:r w:rsidRPr="00C27116">
        <w:rPr>
          <w:sz w:val="24"/>
          <w:szCs w:val="24"/>
        </w:rPr>
        <w:t>5.1.4. Материальная помощь не выплачивается: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работникам, находящимся в отпуске по уходу за ребенком до достижения им возраста трех лет;</w:t>
      </w:r>
    </w:p>
    <w:p w:rsidR="00EB3924" w:rsidRPr="00C27116" w:rsidRDefault="00EB3924" w:rsidP="00EB3924">
      <w:pPr>
        <w:ind w:left="708" w:firstLine="0"/>
        <w:rPr>
          <w:sz w:val="24"/>
          <w:szCs w:val="24"/>
        </w:rPr>
      </w:pPr>
      <w:r w:rsidRPr="00C27116">
        <w:rPr>
          <w:sz w:val="24"/>
          <w:szCs w:val="24"/>
        </w:rPr>
        <w:t>2) работникам при увольнении по основаниям:</w:t>
      </w:r>
      <w:r w:rsidRPr="00C27116">
        <w:rPr>
          <w:sz w:val="24"/>
          <w:szCs w:val="24"/>
        </w:rPr>
        <w:br/>
        <w:t>-   при неудовлетворительном результате испытания;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неоднократного неисполнения без уважительных причин трудовых обязанностей, если имеется дисциплинарное взыскание;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однократного грубого нарушения трудовых обязанностей (прогула, то есть отсут</w:t>
      </w:r>
      <w:r w:rsidRPr="00C27116">
        <w:rPr>
          <w:sz w:val="24"/>
          <w:szCs w:val="24"/>
        </w:rPr>
        <w:softHyphen/>
        <w:t>ствия на рабочем месте без уважительных причин в течение всего рабочего дня, незави</w:t>
      </w:r>
      <w:r w:rsidRPr="00C27116">
        <w:rPr>
          <w:sz w:val="24"/>
          <w:szCs w:val="24"/>
        </w:rPr>
        <w:softHyphen/>
        <w:t>симо от его продолжительности, а также в случае отсутствия на рабочем месте без уважи</w:t>
      </w:r>
      <w:r w:rsidRPr="00C27116">
        <w:rPr>
          <w:sz w:val="24"/>
          <w:szCs w:val="24"/>
        </w:rPr>
        <w:softHyphen/>
        <w:t>тельных причин более четырех часов подряд в течение рабочего дня);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появления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опьянения);</w:t>
      </w:r>
    </w:p>
    <w:p w:rsidR="00EB3924" w:rsidRPr="00C27116" w:rsidRDefault="00EB3924" w:rsidP="00EB3924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EB3924" w:rsidRPr="00C27116" w:rsidRDefault="00EB3924" w:rsidP="00EB39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924" w:rsidRPr="00C27116" w:rsidRDefault="00EB3924" w:rsidP="00EB3924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6. Порядок и условия оплаты труда инспектора по воинскому учёту.</w:t>
      </w:r>
    </w:p>
    <w:p w:rsidR="00EB3924" w:rsidRDefault="00EB3924" w:rsidP="00EB3924">
      <w:pPr>
        <w:ind w:firstLine="0"/>
        <w:jc w:val="both"/>
        <w:rPr>
          <w:sz w:val="24"/>
          <w:szCs w:val="24"/>
        </w:rPr>
      </w:pPr>
      <w:r w:rsidRPr="00B33700">
        <w:rPr>
          <w:sz w:val="24"/>
          <w:szCs w:val="24"/>
        </w:rPr>
        <w:t xml:space="preserve">         6.1.</w:t>
      </w:r>
      <w:r w:rsidRPr="00C27116">
        <w:rPr>
          <w:sz w:val="24"/>
          <w:szCs w:val="24"/>
        </w:rPr>
        <w:t xml:space="preserve"> Размер должностного оклада гражданского персонала утвержден Приказом </w:t>
      </w:r>
      <w:proofErr w:type="gramStart"/>
      <w:r w:rsidRPr="00C27116">
        <w:rPr>
          <w:sz w:val="24"/>
          <w:szCs w:val="24"/>
        </w:rPr>
        <w:t>Минобороны  Российской</w:t>
      </w:r>
      <w:proofErr w:type="gramEnd"/>
      <w:r w:rsidRPr="00C27116">
        <w:rPr>
          <w:sz w:val="24"/>
          <w:szCs w:val="24"/>
        </w:rPr>
        <w:t xml:space="preserve"> Федерации от 23 апреля 2014 года  № 255 «О мерах по реализации в Вооруженных Силах Российской Федерации постановления Правительства Российской Федерации от 5 августа 2008 года № 583».</w:t>
      </w:r>
    </w:p>
    <w:p w:rsidR="00EB3924" w:rsidRPr="00C27116" w:rsidRDefault="00EB3924" w:rsidP="00EB3924">
      <w:pPr>
        <w:ind w:firstLine="0"/>
        <w:jc w:val="both"/>
        <w:rPr>
          <w:sz w:val="24"/>
          <w:szCs w:val="24"/>
        </w:rPr>
      </w:pP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1790"/>
      </w:tblGrid>
      <w:tr w:rsidR="00EB3924" w:rsidRPr="00C27116" w:rsidTr="00EB392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spacing w:line="274" w:lineRule="exact"/>
              <w:ind w:left="29" w:hanging="29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N п/п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Квалификационные требования (характеристики) по должностям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Размер должностного оклада  </w:t>
            </w:r>
          </w:p>
          <w:p w:rsidR="00EB3924" w:rsidRPr="00C27116" w:rsidRDefault="00EB3924" w:rsidP="00EB3924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(в рублях)</w:t>
            </w:r>
          </w:p>
        </w:tc>
      </w:tr>
      <w:tr w:rsidR="00EB3924" w:rsidRPr="00C27116" w:rsidTr="00EB392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left="3413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EB3924" w:rsidRPr="00C27116" w:rsidTr="00EB3924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924" w:rsidRPr="00C27116" w:rsidRDefault="00EB3924" w:rsidP="00EB3924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Инспектор по воинскому учёту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924" w:rsidRPr="00C27116" w:rsidRDefault="00136025" w:rsidP="00EB392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7862,00</w:t>
            </w:r>
          </w:p>
        </w:tc>
      </w:tr>
    </w:tbl>
    <w:p w:rsidR="00EB3924" w:rsidRPr="00C27116" w:rsidRDefault="00EB3924" w:rsidP="00EB3924">
      <w:pPr>
        <w:ind w:firstLine="0"/>
        <w:jc w:val="both"/>
        <w:rPr>
          <w:b/>
          <w:i/>
          <w:color w:val="FF0000"/>
          <w:sz w:val="24"/>
          <w:szCs w:val="24"/>
        </w:rPr>
      </w:pPr>
    </w:p>
    <w:p w:rsidR="00EB3924" w:rsidRPr="00C27116" w:rsidRDefault="00EB3924" w:rsidP="00EB3924">
      <w:pPr>
        <w:ind w:firstLine="0"/>
        <w:jc w:val="both"/>
        <w:rPr>
          <w:b/>
          <w:sz w:val="24"/>
          <w:szCs w:val="24"/>
        </w:rPr>
      </w:pPr>
      <w:r w:rsidRPr="00C27116">
        <w:rPr>
          <w:b/>
          <w:i/>
          <w:color w:val="FF0000"/>
          <w:sz w:val="24"/>
          <w:szCs w:val="24"/>
        </w:rPr>
        <w:t xml:space="preserve">       </w:t>
      </w:r>
      <w:r w:rsidRPr="00C27116">
        <w:rPr>
          <w:b/>
          <w:sz w:val="24"/>
          <w:szCs w:val="24"/>
        </w:rPr>
        <w:t xml:space="preserve">6.2. </w:t>
      </w:r>
      <w:r w:rsidRPr="00C27116">
        <w:rPr>
          <w:b/>
          <w:iCs/>
          <w:sz w:val="24"/>
          <w:szCs w:val="24"/>
        </w:rPr>
        <w:t xml:space="preserve"> В</w:t>
      </w:r>
      <w:r w:rsidRPr="00C27116">
        <w:rPr>
          <w:b/>
          <w:sz w:val="24"/>
          <w:szCs w:val="24"/>
        </w:rPr>
        <w:t>ыплаты стимулирующего характера: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  <w:r w:rsidRPr="00C27116">
        <w:t xml:space="preserve">6.2.1. </w:t>
      </w:r>
      <w:r w:rsidRPr="00C27116">
        <w:rPr>
          <w:u w:val="single"/>
        </w:rPr>
        <w:t>Персональная надбавка</w:t>
      </w:r>
      <w:r w:rsidRPr="00C27116">
        <w:t xml:space="preserve"> стимулирующего характера устанавливается </w:t>
      </w:r>
      <w:proofErr w:type="gramStart"/>
      <w:r w:rsidRPr="00C27116">
        <w:t>работнику  в</w:t>
      </w:r>
      <w:proofErr w:type="gramEnd"/>
      <w:r w:rsidRPr="00C27116">
        <w:t xml:space="preserve"> порядке и размерах, установ</w:t>
      </w:r>
      <w:r w:rsidRPr="00C27116">
        <w:softHyphen/>
        <w:t xml:space="preserve">ленных </w:t>
      </w:r>
      <w:proofErr w:type="spellStart"/>
      <w:r w:rsidRPr="00C27116">
        <w:t>п.п</w:t>
      </w:r>
      <w:proofErr w:type="spellEnd"/>
      <w:r w:rsidRPr="00C27116">
        <w:t>. 2.4.1. разделом 2 настоящего Положения.</w:t>
      </w:r>
    </w:p>
    <w:p w:rsidR="00EB3924" w:rsidRPr="00C27116" w:rsidRDefault="00EB3924" w:rsidP="00EB3924">
      <w:pPr>
        <w:pStyle w:val="Style11"/>
        <w:widowControl/>
        <w:spacing w:before="43"/>
        <w:ind w:firstLine="710"/>
        <w:jc w:val="both"/>
      </w:pPr>
      <w:r w:rsidRPr="00C27116">
        <w:t xml:space="preserve">6.2.2. </w:t>
      </w:r>
      <w:r w:rsidRPr="00C27116">
        <w:rPr>
          <w:u w:val="single"/>
        </w:rPr>
        <w:t>Ежемесячная надбавка за выслугу лет</w:t>
      </w:r>
      <w:r w:rsidRPr="00C27116">
        <w:t xml:space="preserve"> устанавливается </w:t>
      </w:r>
      <w:proofErr w:type="gramStart"/>
      <w:r w:rsidRPr="00C27116">
        <w:t>работнику  в</w:t>
      </w:r>
      <w:proofErr w:type="gramEnd"/>
      <w:r w:rsidRPr="00C27116">
        <w:t xml:space="preserve"> порядке и размерах, установ</w:t>
      </w:r>
      <w:r w:rsidRPr="00C27116">
        <w:softHyphen/>
        <w:t xml:space="preserve">ленных </w:t>
      </w:r>
      <w:proofErr w:type="spellStart"/>
      <w:r w:rsidRPr="00C27116">
        <w:t>п.п</w:t>
      </w:r>
      <w:proofErr w:type="spellEnd"/>
      <w:r w:rsidRPr="00C27116">
        <w:t>. 2.4.2. разделом 2 настоящего Положения.</w:t>
      </w:r>
    </w:p>
    <w:p w:rsidR="00EB3924" w:rsidRPr="00C27116" w:rsidRDefault="00EB3924" w:rsidP="00EB3924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C27116">
        <w:rPr>
          <w:rStyle w:val="FontStyle22"/>
          <w:i w:val="0"/>
          <w:sz w:val="24"/>
          <w:szCs w:val="24"/>
        </w:rPr>
        <w:t xml:space="preserve">6.2.3. </w:t>
      </w:r>
      <w:r w:rsidRPr="00C27116">
        <w:rPr>
          <w:u w:val="single"/>
        </w:rPr>
        <w:t>Премирование</w:t>
      </w:r>
      <w:r w:rsidRPr="00C27116">
        <w:t xml:space="preserve"> предусматривает премии по результатам работы за месяц. Премия по результатам работы за месяц </w:t>
      </w:r>
      <w:r w:rsidRPr="00C27116">
        <w:rPr>
          <w:rStyle w:val="FontStyle19"/>
          <w:sz w:val="24"/>
          <w:szCs w:val="24"/>
        </w:rPr>
        <w:t>выплачиваются в порядке и размерах, установ</w:t>
      </w:r>
      <w:r w:rsidRPr="00C27116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C27116">
        <w:t>.</w:t>
      </w:r>
    </w:p>
    <w:p w:rsidR="00EB3924" w:rsidRPr="00C27116" w:rsidRDefault="00EB3924" w:rsidP="00EB3924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    6.2.4. </w:t>
      </w:r>
      <w:r w:rsidRPr="00C27116">
        <w:rPr>
          <w:sz w:val="24"/>
          <w:szCs w:val="24"/>
          <w:u w:val="single"/>
        </w:rPr>
        <w:t>Единовременное денежное вознаграждение</w:t>
      </w:r>
      <w:r w:rsidRPr="00C27116">
        <w:rPr>
          <w:sz w:val="24"/>
          <w:szCs w:val="24"/>
        </w:rPr>
        <w:t xml:space="preserve"> за добросовестное исполнение должностных обязанностей по итогам календарного года – до двух должностных окладов.</w:t>
      </w:r>
    </w:p>
    <w:p w:rsidR="00EB3924" w:rsidRPr="00C27116" w:rsidRDefault="00EB3924" w:rsidP="00EB3924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На единовременное денежное вознаграждение начисляется районный коэффициент.</w:t>
      </w: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 6.2.5.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EB3924" w:rsidRPr="00C27116" w:rsidRDefault="00EB3924" w:rsidP="00EB3924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</w:t>
      </w:r>
      <w:proofErr w:type="gramStart"/>
      <w:r w:rsidRPr="00C27116">
        <w:rPr>
          <w:sz w:val="24"/>
          <w:szCs w:val="24"/>
        </w:rPr>
        <w:t>оплаты  труда</w:t>
      </w:r>
      <w:proofErr w:type="gramEnd"/>
      <w:r w:rsidRPr="00C27116">
        <w:rPr>
          <w:sz w:val="24"/>
          <w:szCs w:val="24"/>
        </w:rPr>
        <w:t xml:space="preserve"> и суммы минимальной заработной платы с учетом районного коэффициента. </w:t>
      </w:r>
    </w:p>
    <w:p w:rsidR="00EB3924" w:rsidRPr="00C27116" w:rsidRDefault="00EB3924" w:rsidP="00EB3924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lastRenderedPageBreak/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EB3924" w:rsidRPr="00C27116" w:rsidRDefault="00EB3924" w:rsidP="00EB3924">
      <w:pPr>
        <w:ind w:firstLine="0"/>
        <w:jc w:val="both"/>
        <w:rPr>
          <w:sz w:val="24"/>
          <w:szCs w:val="24"/>
        </w:rPr>
      </w:pPr>
    </w:p>
    <w:p w:rsidR="00EB3924" w:rsidRPr="00C27116" w:rsidRDefault="00EB3924" w:rsidP="00EB3924">
      <w:pPr>
        <w:ind w:firstLine="0"/>
        <w:jc w:val="both"/>
        <w:rPr>
          <w:sz w:val="24"/>
          <w:szCs w:val="24"/>
        </w:rPr>
      </w:pPr>
      <w:r w:rsidRPr="00241AB0">
        <w:rPr>
          <w:sz w:val="24"/>
          <w:szCs w:val="24"/>
        </w:rPr>
        <w:t xml:space="preserve">       6.3.</w:t>
      </w:r>
      <w:r w:rsidRPr="00C27116">
        <w:rPr>
          <w:sz w:val="24"/>
          <w:szCs w:val="24"/>
        </w:rPr>
        <w:t xml:space="preserve"> Компенсационные и стимулирующие выплаты производятся в пределах доведенных лимитов </w:t>
      </w:r>
      <w:proofErr w:type="gramStart"/>
      <w:r w:rsidRPr="00C27116">
        <w:rPr>
          <w:sz w:val="24"/>
          <w:szCs w:val="24"/>
        </w:rPr>
        <w:t>бюджетных  средств</w:t>
      </w:r>
      <w:proofErr w:type="gramEnd"/>
      <w:r w:rsidRPr="00C27116">
        <w:rPr>
          <w:sz w:val="24"/>
          <w:szCs w:val="24"/>
        </w:rPr>
        <w:t xml:space="preserve"> из федерального бюджета на выплату заработной платы. </w:t>
      </w:r>
    </w:p>
    <w:p w:rsidR="00EB3924" w:rsidRPr="00C27116" w:rsidRDefault="00EB3924" w:rsidP="00EB3924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EB3924" w:rsidRPr="00C27116" w:rsidRDefault="00EB3924" w:rsidP="00EB3924">
      <w:pPr>
        <w:rPr>
          <w:sz w:val="24"/>
          <w:szCs w:val="24"/>
        </w:rPr>
      </w:pPr>
    </w:p>
    <w:p w:rsidR="00EB3924" w:rsidRDefault="00EB3924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EB3924" w:rsidRDefault="00EB3924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EB3924" w:rsidRDefault="00EB3924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sectPr w:rsidR="00EB3924" w:rsidSect="00213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47DC7BEB"/>
    <w:multiLevelType w:val="hybridMultilevel"/>
    <w:tmpl w:val="8C029DBE"/>
    <w:lvl w:ilvl="0" w:tplc="BF7A52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3"/>
    <w:rsid w:val="00030893"/>
    <w:rsid w:val="00062608"/>
    <w:rsid w:val="000743DD"/>
    <w:rsid w:val="00136025"/>
    <w:rsid w:val="00142B37"/>
    <w:rsid w:val="0015355C"/>
    <w:rsid w:val="00183816"/>
    <w:rsid w:val="001C4A78"/>
    <w:rsid w:val="002135F5"/>
    <w:rsid w:val="00213A13"/>
    <w:rsid w:val="00241AB0"/>
    <w:rsid w:val="00275757"/>
    <w:rsid w:val="002C3F17"/>
    <w:rsid w:val="00322830"/>
    <w:rsid w:val="0035029B"/>
    <w:rsid w:val="00373C64"/>
    <w:rsid w:val="003D1E3D"/>
    <w:rsid w:val="003F2139"/>
    <w:rsid w:val="003F5292"/>
    <w:rsid w:val="004444F1"/>
    <w:rsid w:val="004B69DA"/>
    <w:rsid w:val="00536372"/>
    <w:rsid w:val="0055760D"/>
    <w:rsid w:val="0056325B"/>
    <w:rsid w:val="00573833"/>
    <w:rsid w:val="005820A5"/>
    <w:rsid w:val="00604360"/>
    <w:rsid w:val="006057BC"/>
    <w:rsid w:val="00613B5E"/>
    <w:rsid w:val="006232FC"/>
    <w:rsid w:val="00646037"/>
    <w:rsid w:val="00661200"/>
    <w:rsid w:val="006812C6"/>
    <w:rsid w:val="00697291"/>
    <w:rsid w:val="006E4C3C"/>
    <w:rsid w:val="00722781"/>
    <w:rsid w:val="007313F2"/>
    <w:rsid w:val="00743BA8"/>
    <w:rsid w:val="00746AD0"/>
    <w:rsid w:val="00770690"/>
    <w:rsid w:val="007C23F6"/>
    <w:rsid w:val="007D3D5D"/>
    <w:rsid w:val="007E63D0"/>
    <w:rsid w:val="00812F6D"/>
    <w:rsid w:val="008441D0"/>
    <w:rsid w:val="0087143E"/>
    <w:rsid w:val="00881601"/>
    <w:rsid w:val="008A3C31"/>
    <w:rsid w:val="008D6FFB"/>
    <w:rsid w:val="008F4FD3"/>
    <w:rsid w:val="009113A8"/>
    <w:rsid w:val="00930954"/>
    <w:rsid w:val="00964742"/>
    <w:rsid w:val="009A5844"/>
    <w:rsid w:val="009F2C41"/>
    <w:rsid w:val="00AE0E9D"/>
    <w:rsid w:val="00B33700"/>
    <w:rsid w:val="00B43128"/>
    <w:rsid w:val="00B8041C"/>
    <w:rsid w:val="00B80704"/>
    <w:rsid w:val="00B847E7"/>
    <w:rsid w:val="00BB7A76"/>
    <w:rsid w:val="00BC2BF5"/>
    <w:rsid w:val="00BC3EB2"/>
    <w:rsid w:val="00BC5E48"/>
    <w:rsid w:val="00BC67C8"/>
    <w:rsid w:val="00C26B65"/>
    <w:rsid w:val="00C27116"/>
    <w:rsid w:val="00C61E0E"/>
    <w:rsid w:val="00C64A0A"/>
    <w:rsid w:val="00C65696"/>
    <w:rsid w:val="00C66E35"/>
    <w:rsid w:val="00C77C6E"/>
    <w:rsid w:val="00CA0754"/>
    <w:rsid w:val="00CC7BE4"/>
    <w:rsid w:val="00D0758D"/>
    <w:rsid w:val="00D452A0"/>
    <w:rsid w:val="00D566D6"/>
    <w:rsid w:val="00D6217B"/>
    <w:rsid w:val="00DB2E5D"/>
    <w:rsid w:val="00E047A0"/>
    <w:rsid w:val="00E23AFB"/>
    <w:rsid w:val="00E33D1E"/>
    <w:rsid w:val="00E418CD"/>
    <w:rsid w:val="00E53DA2"/>
    <w:rsid w:val="00EB3924"/>
    <w:rsid w:val="00ED75F7"/>
    <w:rsid w:val="00F1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340300-1596-4C99-A290-3904A368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No Spacing"/>
    <w:link w:val="a5"/>
    <w:qFormat/>
    <w:rsid w:val="00573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738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rsid w:val="0057383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896DBB128ED76ACB2DCA6BA3CFFh6F" TargetMode="External"/><Relationship Id="rId13" Type="http://schemas.openxmlformats.org/officeDocument/2006/relationships/hyperlink" Target="consultantplus://offline/ref=2650142F618B30B4CC3E120A9D607C428391D1B227E02BA6BA85AAB8F3h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50142F618B30B4CC3E120A9D607C428391D1B227E02BA6BA85AAB8F3hBF" TargetMode="External"/><Relationship Id="rId12" Type="http://schemas.openxmlformats.org/officeDocument/2006/relationships/hyperlink" Target="consultantplus://offline/ref=2650142F618B30B4CC3E120A9D607C428394DBB528E02BA6BA85AAB8F3hBF" TargetMode="External"/><Relationship Id="rId17" Type="http://schemas.openxmlformats.org/officeDocument/2006/relationships/hyperlink" Target="consultantplus://offline/ref=2B80B6E02C99741C6A5A36D4F55860633E914FC1FB9B18B8C8AFA2D08FF5E5EB361D1FE033Y1E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3F9780BF560273F68D844B6259DB98A467B6DF23DF1AEA8F7C400D93D2C36635D3C4E5C9J6K1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50142F618B30B4CC3E120A9D607C428394DBB528E02BA6BA85AAB8F3hBF" TargetMode="External"/><Relationship Id="rId11" Type="http://schemas.openxmlformats.org/officeDocument/2006/relationships/hyperlink" Target="consultantplus://offline/ref=2B80B6E02C99741C6A5A36D4F55860633E914FC1FB9B18B8C8AFA2D08FF5E5EB361D1FE033Y1E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80B6E02C99741C6A5A36D4F55860633E914FC1FB9B18B8C8AFA2D08FF5E5EB361D1FE033Y1ECG" TargetMode="External"/><Relationship Id="rId10" Type="http://schemas.openxmlformats.org/officeDocument/2006/relationships/hyperlink" Target="consultantplus://offline/ref=A23F9780BF560273F68D844B6259DB98A467B6DF23DF1AEA8F7C400D93D2C36635D3C4E5C9J6K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80B6E02C99741C6A5A36D4F55860633E914FC1FB9B18B8C8AFA2D08FF5E5EB361D1FE033Y1ECG" TargetMode="External"/><Relationship Id="rId14" Type="http://schemas.openxmlformats.org/officeDocument/2006/relationships/hyperlink" Target="consultantplus://offline/ref=2650142F618B30B4CC3E120A9D607C428896DBB128ED76ACB2DCA6BA3CFF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6720-EA24-49BB-994F-0952B898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9145</Words>
  <Characters>52131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1-PC</cp:lastModifiedBy>
  <cp:revision>45</cp:revision>
  <cp:lastPrinted>2019-03-25T04:36:00Z</cp:lastPrinted>
  <dcterms:created xsi:type="dcterms:W3CDTF">2019-10-17T08:47:00Z</dcterms:created>
  <dcterms:modified xsi:type="dcterms:W3CDTF">2022-07-13T03:03:00Z</dcterms:modified>
</cp:coreProperties>
</file>