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FF" w:rsidRPr="005826E0" w:rsidRDefault="00873CFF" w:rsidP="00873CFF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r w:rsidRPr="005826E0">
        <w:rPr>
          <w:b/>
          <w:sz w:val="28"/>
          <w:szCs w:val="28"/>
          <w:lang w:eastAsia="ru-RU"/>
        </w:rPr>
        <w:t>Администрация Баткатского сельского поселения</w:t>
      </w:r>
    </w:p>
    <w:p w:rsidR="00873CFF" w:rsidRPr="005826E0" w:rsidRDefault="00873CFF" w:rsidP="00873CF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826E0">
        <w:rPr>
          <w:b/>
          <w:sz w:val="28"/>
          <w:szCs w:val="28"/>
          <w:lang w:eastAsia="ru-RU"/>
        </w:rPr>
        <w:t>Шегарского района Томской области</w:t>
      </w:r>
    </w:p>
    <w:p w:rsidR="00873CFF" w:rsidRPr="005826E0" w:rsidRDefault="00873CFF" w:rsidP="00873CF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73CFF" w:rsidRPr="005826E0" w:rsidRDefault="00873CFF" w:rsidP="00873CF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826E0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873CFF" w:rsidRPr="005826E0" w:rsidRDefault="00873CFF" w:rsidP="00873CFF">
      <w:pPr>
        <w:suppressAutoHyphens w:val="0"/>
        <w:jc w:val="center"/>
        <w:rPr>
          <w:b/>
          <w:lang w:eastAsia="ru-RU"/>
        </w:rPr>
      </w:pPr>
      <w:r w:rsidRPr="005826E0">
        <w:rPr>
          <w:b/>
          <w:lang w:eastAsia="ru-RU"/>
        </w:rPr>
        <w:t>ПОСТАНОВЛЕНИЕ</w:t>
      </w:r>
    </w:p>
    <w:bookmarkEnd w:id="0"/>
    <w:p w:rsidR="00873CFF" w:rsidRPr="00873CFF" w:rsidRDefault="00873CFF" w:rsidP="00873CFF">
      <w:pPr>
        <w:suppressAutoHyphens w:val="0"/>
        <w:rPr>
          <w:lang w:eastAsia="ru-RU"/>
        </w:rPr>
      </w:pPr>
    </w:p>
    <w:p w:rsidR="00873CFF" w:rsidRPr="00873CFF" w:rsidRDefault="00873CFF" w:rsidP="00873CFF">
      <w:pPr>
        <w:suppressAutoHyphens w:val="0"/>
        <w:jc w:val="center"/>
        <w:rPr>
          <w:lang w:eastAsia="ru-RU"/>
        </w:rPr>
      </w:pPr>
      <w:r w:rsidRPr="00873CFF">
        <w:rPr>
          <w:lang w:eastAsia="ru-RU"/>
        </w:rPr>
        <w:t>с.Баткат</w:t>
      </w:r>
    </w:p>
    <w:p w:rsidR="00873CFF" w:rsidRPr="00873CFF" w:rsidRDefault="00873CFF" w:rsidP="00873CFF">
      <w:pPr>
        <w:suppressAutoHyphens w:val="0"/>
        <w:rPr>
          <w:lang w:eastAsia="ru-RU"/>
        </w:rPr>
      </w:pPr>
    </w:p>
    <w:p w:rsidR="00873CFF" w:rsidRPr="00873CFF" w:rsidRDefault="00873CFF" w:rsidP="00873CFF">
      <w:pPr>
        <w:suppressAutoHyphens w:val="0"/>
        <w:rPr>
          <w:lang w:eastAsia="ru-RU"/>
        </w:rPr>
      </w:pPr>
      <w:r w:rsidRPr="00873CFF">
        <w:rPr>
          <w:lang w:eastAsia="ru-RU"/>
        </w:rPr>
        <w:t>от «</w:t>
      </w:r>
      <w:proofErr w:type="gramStart"/>
      <w:r w:rsidR="0005311B">
        <w:rPr>
          <w:lang w:eastAsia="ru-RU"/>
        </w:rPr>
        <w:t>07</w:t>
      </w:r>
      <w:r w:rsidRPr="00873CFF">
        <w:rPr>
          <w:lang w:eastAsia="ru-RU"/>
        </w:rPr>
        <w:t>»  июня</w:t>
      </w:r>
      <w:proofErr w:type="gramEnd"/>
      <w:r>
        <w:rPr>
          <w:lang w:eastAsia="ru-RU"/>
        </w:rPr>
        <w:t xml:space="preserve">  2022</w:t>
      </w:r>
      <w:r w:rsidRPr="00873CFF">
        <w:rPr>
          <w:lang w:eastAsia="ru-RU"/>
        </w:rPr>
        <w:t xml:space="preserve"> г                                                                                                   № </w:t>
      </w:r>
      <w:r w:rsidR="0005311B">
        <w:rPr>
          <w:lang w:eastAsia="ru-RU"/>
        </w:rPr>
        <w:t>34</w:t>
      </w:r>
      <w:r w:rsidRPr="00873CFF">
        <w:rPr>
          <w:lang w:eastAsia="ru-RU"/>
        </w:rPr>
        <w:t xml:space="preserve"> </w:t>
      </w:r>
    </w:p>
    <w:p w:rsidR="00873CFF" w:rsidRPr="00873CFF" w:rsidRDefault="00873CFF" w:rsidP="00873CFF">
      <w:pPr>
        <w:suppressAutoHyphens w:val="0"/>
        <w:rPr>
          <w:lang w:eastAsia="ru-RU"/>
        </w:rPr>
      </w:pPr>
    </w:p>
    <w:p w:rsidR="00382F01" w:rsidRPr="00EA6FC7" w:rsidRDefault="00382F01" w:rsidP="00A16BCE">
      <w:pPr>
        <w:jc w:val="center"/>
        <w:rPr>
          <w:sz w:val="28"/>
          <w:szCs w:val="28"/>
        </w:rPr>
      </w:pPr>
    </w:p>
    <w:p w:rsidR="00FC36EA" w:rsidRPr="00873CFF" w:rsidRDefault="00FC36EA" w:rsidP="004F7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CFF">
        <w:rPr>
          <w:rFonts w:ascii="Times New Roman" w:hAnsi="Times New Roman" w:cs="Times New Roman"/>
          <w:sz w:val="24"/>
          <w:szCs w:val="24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5D2B43" w:rsidRPr="00873CFF">
        <w:rPr>
          <w:rFonts w:ascii="Times New Roman" w:hAnsi="Times New Roman" w:cs="Times New Roman"/>
          <w:sz w:val="24"/>
          <w:szCs w:val="24"/>
        </w:rPr>
        <w:t>а</w:t>
      </w:r>
      <w:r w:rsidR="00A753A1" w:rsidRPr="00873CF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006B7">
        <w:rPr>
          <w:rFonts w:ascii="Times New Roman" w:hAnsi="Times New Roman" w:cs="Times New Roman"/>
          <w:sz w:val="24"/>
          <w:szCs w:val="24"/>
        </w:rPr>
        <w:t>Баткатского сельского</w:t>
      </w:r>
      <w:r w:rsidR="005D2B43" w:rsidRPr="00873CFF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0006B7">
        <w:rPr>
          <w:rFonts w:ascii="Times New Roman" w:hAnsi="Times New Roman" w:cs="Times New Roman"/>
          <w:sz w:val="24"/>
          <w:szCs w:val="24"/>
        </w:rPr>
        <w:t>ния</w:t>
      </w:r>
    </w:p>
    <w:p w:rsidR="00F55CAC" w:rsidRPr="00873CFF" w:rsidRDefault="00F55CAC" w:rsidP="006C2996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A753A1" w:rsidRPr="00873CFF" w:rsidRDefault="00942FBD" w:rsidP="00A753A1">
      <w:pPr>
        <w:widowControl w:val="0"/>
        <w:spacing w:before="120" w:after="120"/>
        <w:ind w:firstLine="567"/>
        <w:jc w:val="both"/>
        <w:rPr>
          <w:color w:val="000000"/>
          <w:shd w:val="clear" w:color="auto" w:fill="FFFFFF"/>
        </w:rPr>
      </w:pPr>
      <w:r w:rsidRPr="00873CFF">
        <w:t>В соответствии со</w:t>
      </w:r>
      <w:r w:rsidR="00E73E8A" w:rsidRPr="00873CFF">
        <w:t xml:space="preserve"> стать</w:t>
      </w:r>
      <w:r w:rsidRPr="00873CFF">
        <w:t xml:space="preserve">ей 35 Федерального закона от 5 апреля </w:t>
      </w:r>
      <w:r w:rsidR="00E73E8A" w:rsidRPr="00873CFF">
        <w:t>2013 года № 44-ФЗ «О контрактной системе в сфере закупок товаров, работ, услуг для обеспечения государственных и муни</w:t>
      </w:r>
      <w:r w:rsidR="00693399" w:rsidRPr="00873CFF">
        <w:t xml:space="preserve">ципальных нужд», постановлением </w:t>
      </w:r>
      <w:r w:rsidR="00E73E8A" w:rsidRPr="00873CFF">
        <w:t>Правительства Российской Федерации от 20 сентября 2014 № 963 «Об осуществлении банковского сопровождения контрактов»</w:t>
      </w:r>
      <w:r w:rsidR="006C2996" w:rsidRPr="00873CFF">
        <w:t xml:space="preserve"> </w:t>
      </w:r>
    </w:p>
    <w:p w:rsidR="002E16A8" w:rsidRPr="00873CFF" w:rsidRDefault="00EA6FC7" w:rsidP="0030302C">
      <w:pPr>
        <w:widowControl w:val="0"/>
        <w:spacing w:before="120" w:after="120"/>
        <w:ind w:firstLine="567"/>
        <w:jc w:val="center"/>
      </w:pPr>
      <w:r w:rsidRPr="00873CFF">
        <w:rPr>
          <w:color w:val="000000"/>
          <w:shd w:val="clear" w:color="auto" w:fill="FFFFFF"/>
        </w:rPr>
        <w:t>ПОСТАНОВЛЯЕТ</w:t>
      </w:r>
      <w:r w:rsidR="002E16A8" w:rsidRPr="00873CFF">
        <w:rPr>
          <w:color w:val="000000"/>
          <w:shd w:val="clear" w:color="auto" w:fill="FFFFFF"/>
        </w:rPr>
        <w:t>:</w:t>
      </w:r>
    </w:p>
    <w:p w:rsidR="00E73E8A" w:rsidRPr="00873CFF" w:rsidRDefault="005D2B43" w:rsidP="007074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CFF">
        <w:rPr>
          <w:rFonts w:ascii="Times New Roman" w:hAnsi="Times New Roman" w:cs="Times New Roman"/>
          <w:sz w:val="24"/>
          <w:szCs w:val="24"/>
        </w:rPr>
        <w:t xml:space="preserve">1. </w:t>
      </w:r>
      <w:r w:rsidR="00E73E8A" w:rsidRPr="00873CFF">
        <w:rPr>
          <w:rFonts w:ascii="Times New Roman" w:hAnsi="Times New Roman" w:cs="Times New Roman"/>
          <w:sz w:val="24"/>
          <w:szCs w:val="24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Pr="00873CFF">
        <w:rPr>
          <w:rFonts w:ascii="Times New Roman" w:hAnsi="Times New Roman" w:cs="Times New Roman"/>
          <w:sz w:val="24"/>
          <w:szCs w:val="24"/>
        </w:rPr>
        <w:t>а</w:t>
      </w:r>
      <w:r w:rsidR="00A753A1" w:rsidRPr="00873CF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0302C" w:rsidRPr="00873CFF">
        <w:rPr>
          <w:rFonts w:ascii="Times New Roman" w:hAnsi="Times New Roman" w:cs="Times New Roman"/>
          <w:sz w:val="24"/>
          <w:szCs w:val="24"/>
        </w:rPr>
        <w:t>Баткатско</w:t>
      </w:r>
      <w:r w:rsidR="006A706F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E73E8A" w:rsidRPr="00873CFF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="00E73E8A" w:rsidRPr="00873CFF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E73E8A" w:rsidRPr="00873CF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D2B43" w:rsidRPr="00873CFF" w:rsidRDefault="007074FC" w:rsidP="007074FC">
      <w:pPr>
        <w:jc w:val="both"/>
      </w:pPr>
      <w:r>
        <w:t xml:space="preserve">        </w:t>
      </w:r>
      <w:r w:rsidR="005D2B43" w:rsidRPr="00873CFF">
        <w:t xml:space="preserve">2. Признать утратившим силу постановление администрации </w:t>
      </w:r>
      <w:r w:rsidR="006A706F">
        <w:t>Баткатского сельского поселения</w:t>
      </w:r>
      <w:r w:rsidR="00873CFF" w:rsidRPr="00873CFF">
        <w:t xml:space="preserve"> от 08</w:t>
      </w:r>
      <w:r w:rsidR="005D2B43" w:rsidRPr="00873CFF">
        <w:t>.0</w:t>
      </w:r>
      <w:r w:rsidR="00873CFF" w:rsidRPr="00873CFF">
        <w:t>6.2020 г. № 44</w:t>
      </w:r>
      <w:r w:rsidR="005D2B43" w:rsidRPr="00873CFF">
        <w:t xml:space="preserve"> </w:t>
      </w:r>
      <w:r w:rsidR="00873CFF" w:rsidRPr="00873CFF">
        <w:t>«</w:t>
      </w:r>
      <w:r w:rsidR="00873CFF" w:rsidRPr="00873CFF">
        <w:rPr>
          <w:lang w:eastAsia="ru-RU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«Баткатское </w:t>
      </w:r>
      <w:proofErr w:type="gramStart"/>
      <w:r w:rsidR="00873CFF" w:rsidRPr="00873CFF">
        <w:rPr>
          <w:lang w:eastAsia="ru-RU"/>
        </w:rPr>
        <w:t>сельское  поселение</w:t>
      </w:r>
      <w:proofErr w:type="gramEnd"/>
      <w:r w:rsidR="00873CFF" w:rsidRPr="00873CFF">
        <w:rPr>
          <w:lang w:eastAsia="ru-RU"/>
        </w:rPr>
        <w:t>»</w:t>
      </w:r>
      <w:r>
        <w:rPr>
          <w:lang w:eastAsia="ru-RU"/>
        </w:rPr>
        <w:t>.</w:t>
      </w:r>
    </w:p>
    <w:p w:rsidR="002E16A8" w:rsidRPr="00873CFF" w:rsidRDefault="005D2B43" w:rsidP="007074FC">
      <w:pPr>
        <w:autoSpaceDE w:val="0"/>
        <w:autoSpaceDN w:val="0"/>
        <w:adjustRightInd w:val="0"/>
        <w:ind w:firstLine="567"/>
        <w:jc w:val="both"/>
      </w:pPr>
      <w:r w:rsidRPr="00873CFF">
        <w:t>3</w:t>
      </w:r>
      <w:r w:rsidR="00711238" w:rsidRPr="00873CFF">
        <w:t xml:space="preserve">. </w:t>
      </w:r>
      <w:r w:rsidR="00EA6FC7" w:rsidRPr="00873CFF">
        <w:t>О</w:t>
      </w:r>
      <w:r w:rsidR="002E16A8" w:rsidRPr="00873CFF">
        <w:t xml:space="preserve">бнародовать настоящее постановление и разместить </w:t>
      </w:r>
      <w:r w:rsidRPr="00873CFF">
        <w:t xml:space="preserve">на официальном сайте муниципального образования </w:t>
      </w:r>
      <w:r w:rsidR="0030302C" w:rsidRPr="00873CFF">
        <w:t>Баткатское</w:t>
      </w:r>
      <w:r w:rsidRPr="00873CFF">
        <w:t xml:space="preserve"> </w:t>
      </w:r>
      <w:proofErr w:type="gramStart"/>
      <w:r w:rsidRPr="00873CFF">
        <w:t>сельское  поселение</w:t>
      </w:r>
      <w:proofErr w:type="gramEnd"/>
      <w:r w:rsidR="002E16A8" w:rsidRPr="00873CFF">
        <w:t>.</w:t>
      </w:r>
    </w:p>
    <w:p w:rsidR="002E16A8" w:rsidRPr="00873CFF" w:rsidRDefault="005D2B43" w:rsidP="007074FC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873CFF">
        <w:rPr>
          <w:shd w:val="clear" w:color="auto" w:fill="FFFFFF"/>
        </w:rPr>
        <w:t>4</w:t>
      </w:r>
      <w:r w:rsidR="002E16A8" w:rsidRPr="00873CFF">
        <w:rPr>
          <w:shd w:val="clear" w:color="auto" w:fill="FFFFFF"/>
        </w:rPr>
        <w:t>. Постановление вступает в силу после его обнародования.</w:t>
      </w:r>
    </w:p>
    <w:p w:rsidR="002E16A8" w:rsidRPr="00873CFF" w:rsidRDefault="005D2B43" w:rsidP="007074FC">
      <w:pPr>
        <w:autoSpaceDE w:val="0"/>
        <w:autoSpaceDN w:val="0"/>
        <w:adjustRightInd w:val="0"/>
        <w:ind w:firstLine="567"/>
        <w:jc w:val="both"/>
      </w:pPr>
      <w:r w:rsidRPr="00873CFF">
        <w:rPr>
          <w:shd w:val="clear" w:color="auto" w:fill="FFFFFF"/>
        </w:rPr>
        <w:t>5</w:t>
      </w:r>
      <w:r w:rsidR="002E16A8" w:rsidRPr="00873CFF">
        <w:rPr>
          <w:shd w:val="clear" w:color="auto" w:fill="FFFFFF"/>
        </w:rPr>
        <w:t>. Контроль исполнения настоящего постановления оставляю за собой.</w:t>
      </w:r>
    </w:p>
    <w:p w:rsidR="002E16A8" w:rsidRPr="00873CFF" w:rsidRDefault="002E16A8" w:rsidP="007074FC">
      <w:pPr>
        <w:autoSpaceDE w:val="0"/>
        <w:autoSpaceDN w:val="0"/>
        <w:adjustRightInd w:val="0"/>
        <w:ind w:firstLine="567"/>
        <w:jc w:val="both"/>
      </w:pPr>
    </w:p>
    <w:p w:rsidR="002E16A8" w:rsidRDefault="002E16A8" w:rsidP="002E16A8">
      <w:pPr>
        <w:autoSpaceDE w:val="0"/>
        <w:autoSpaceDN w:val="0"/>
        <w:adjustRightInd w:val="0"/>
        <w:jc w:val="both"/>
      </w:pPr>
    </w:p>
    <w:p w:rsidR="0005311B" w:rsidRDefault="0005311B" w:rsidP="002E16A8">
      <w:pPr>
        <w:autoSpaceDE w:val="0"/>
        <w:autoSpaceDN w:val="0"/>
        <w:adjustRightInd w:val="0"/>
        <w:jc w:val="both"/>
      </w:pPr>
    </w:p>
    <w:p w:rsidR="0005311B" w:rsidRDefault="0005311B" w:rsidP="002E16A8">
      <w:pPr>
        <w:autoSpaceDE w:val="0"/>
        <w:autoSpaceDN w:val="0"/>
        <w:adjustRightInd w:val="0"/>
        <w:jc w:val="both"/>
      </w:pPr>
    </w:p>
    <w:p w:rsidR="0005311B" w:rsidRPr="00873CFF" w:rsidRDefault="0005311B" w:rsidP="002E16A8">
      <w:pPr>
        <w:autoSpaceDE w:val="0"/>
        <w:autoSpaceDN w:val="0"/>
        <w:adjustRightInd w:val="0"/>
        <w:jc w:val="both"/>
      </w:pPr>
    </w:p>
    <w:p w:rsidR="002E16A8" w:rsidRPr="00873CFF" w:rsidRDefault="002E16A8" w:rsidP="005D2B43">
      <w:pPr>
        <w:tabs>
          <w:tab w:val="left" w:pos="6521"/>
        </w:tabs>
        <w:autoSpaceDE w:val="0"/>
        <w:autoSpaceDN w:val="0"/>
        <w:adjustRightInd w:val="0"/>
      </w:pPr>
      <w:r w:rsidRPr="00873CFF">
        <w:t>Глав</w:t>
      </w:r>
      <w:r w:rsidR="0030302C" w:rsidRPr="00873CFF">
        <w:t>а Баткатского</w:t>
      </w:r>
      <w:r w:rsidR="005D2B43" w:rsidRPr="00873CFF">
        <w:t xml:space="preserve">                                                                                                                                                               сельского поселения</w:t>
      </w:r>
      <w:r w:rsidR="005D2B43" w:rsidRPr="00873CFF">
        <w:tab/>
      </w:r>
      <w:r w:rsidR="00EA6FC7" w:rsidRPr="00873CFF">
        <w:tab/>
      </w:r>
      <w:proofErr w:type="spellStart"/>
      <w:r w:rsidR="0030302C" w:rsidRPr="00873CFF">
        <w:t>Л.П.Радаева</w:t>
      </w:r>
      <w:proofErr w:type="spellEnd"/>
    </w:p>
    <w:p w:rsidR="00FE73F2" w:rsidRPr="00EA6FC7" w:rsidRDefault="00FE73F2" w:rsidP="00FE73F2">
      <w:pPr>
        <w:rPr>
          <w:color w:val="000000"/>
          <w:sz w:val="28"/>
          <w:szCs w:val="28"/>
        </w:rPr>
      </w:pPr>
    </w:p>
    <w:p w:rsidR="00A753A1" w:rsidRDefault="00A753A1" w:rsidP="00FE73F2">
      <w:pPr>
        <w:jc w:val="right"/>
        <w:rPr>
          <w:sz w:val="28"/>
          <w:szCs w:val="28"/>
        </w:rPr>
        <w:sectPr w:rsidR="00A753A1" w:rsidSect="00EA6FC7">
          <w:pgSz w:w="11906" w:h="16838"/>
          <w:pgMar w:top="1134" w:right="1276" w:bottom="1134" w:left="1559" w:header="720" w:footer="720" w:gutter="0"/>
          <w:cols w:space="720"/>
          <w:docGrid w:linePitch="600" w:charSpace="32768"/>
        </w:sectPr>
      </w:pPr>
    </w:p>
    <w:p w:rsidR="00FE73F2" w:rsidRPr="00EC4CEF" w:rsidRDefault="00FE73F2" w:rsidP="00FE73F2">
      <w:pPr>
        <w:jc w:val="right"/>
      </w:pPr>
      <w:r w:rsidRPr="00EC4CEF">
        <w:lastRenderedPageBreak/>
        <w:t>Приложение к</w:t>
      </w:r>
    </w:p>
    <w:p w:rsidR="005D2B43" w:rsidRPr="00EC4CEF" w:rsidRDefault="00077205" w:rsidP="005D2B43">
      <w:pPr>
        <w:jc w:val="right"/>
      </w:pPr>
      <w:r w:rsidRPr="00EC4CEF">
        <w:t>постановлению а</w:t>
      </w:r>
      <w:r w:rsidR="00FE73F2" w:rsidRPr="00EC4CEF">
        <w:t>дминистрации</w:t>
      </w:r>
      <w:r w:rsidR="005D2B43" w:rsidRPr="00EC4CEF">
        <w:t xml:space="preserve"> </w:t>
      </w:r>
    </w:p>
    <w:p w:rsidR="005D2B43" w:rsidRPr="00EC4CEF" w:rsidRDefault="004907EE" w:rsidP="005D2B43">
      <w:pPr>
        <w:jc w:val="right"/>
      </w:pPr>
      <w:r w:rsidRPr="00EC4CEF">
        <w:t>Баткатского сельского поселения</w:t>
      </w:r>
      <w:r w:rsidR="005D2B43" w:rsidRPr="00EC4CEF">
        <w:t xml:space="preserve"> </w:t>
      </w:r>
    </w:p>
    <w:p w:rsidR="00FE73F2" w:rsidRPr="00EC4CEF" w:rsidRDefault="005D2B43" w:rsidP="00FE73F2">
      <w:pPr>
        <w:jc w:val="right"/>
      </w:pPr>
      <w:r w:rsidRPr="00EC4CEF">
        <w:t xml:space="preserve">от </w:t>
      </w:r>
      <w:r w:rsidR="0005311B">
        <w:t>07</w:t>
      </w:r>
      <w:r w:rsidR="00073C60" w:rsidRPr="00EC4CEF">
        <w:t xml:space="preserve"> </w:t>
      </w:r>
      <w:r w:rsidR="001A7F3C" w:rsidRPr="00EC4CEF">
        <w:t>июня</w:t>
      </w:r>
      <w:r w:rsidR="00073C60" w:rsidRPr="00EC4CEF">
        <w:t xml:space="preserve"> </w:t>
      </w:r>
      <w:r w:rsidRPr="00EC4CEF">
        <w:t>2022</w:t>
      </w:r>
      <w:r w:rsidR="00FE73F2" w:rsidRPr="00EC4CEF">
        <w:t xml:space="preserve"> г. № </w:t>
      </w:r>
      <w:r w:rsidR="0005311B">
        <w:t>34</w:t>
      </w:r>
    </w:p>
    <w:p w:rsidR="00E73E8A" w:rsidRPr="00EC4CEF" w:rsidRDefault="00E73E8A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85C" w:rsidRPr="00EC4CEF" w:rsidRDefault="0044785C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E8A" w:rsidRPr="00EC4CEF" w:rsidRDefault="00E73E8A" w:rsidP="00693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EC4CEF">
        <w:rPr>
          <w:rFonts w:ascii="Times New Roman" w:hAnsi="Times New Roman" w:cs="Times New Roman"/>
          <w:sz w:val="24"/>
          <w:szCs w:val="24"/>
        </w:rPr>
        <w:t>Случаи</w:t>
      </w:r>
    </w:p>
    <w:p w:rsidR="00E73E8A" w:rsidRPr="00EC4CEF" w:rsidRDefault="00E73E8A" w:rsidP="00770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EF">
        <w:rPr>
          <w:rFonts w:ascii="Times New Roman" w:hAnsi="Times New Roman" w:cs="Times New Roman"/>
          <w:sz w:val="24"/>
          <w:szCs w:val="24"/>
        </w:rPr>
        <w:t xml:space="preserve">осуществления банковского сопровождения контрактов, </w:t>
      </w:r>
      <w:r w:rsidR="00A753A1" w:rsidRPr="00EC4CEF">
        <w:rPr>
          <w:rFonts w:ascii="Times New Roman" w:hAnsi="Times New Roman" w:cs="Times New Roman"/>
          <w:sz w:val="24"/>
          <w:szCs w:val="24"/>
        </w:rPr>
        <w:br/>
      </w:r>
      <w:r w:rsidRPr="00EC4CEF">
        <w:rPr>
          <w:rFonts w:ascii="Times New Roman" w:hAnsi="Times New Roman" w:cs="Times New Roman"/>
          <w:sz w:val="24"/>
          <w:szCs w:val="24"/>
        </w:rPr>
        <w:t>предметом которых являются поставки товаров, выполнение работ, оказание услуг для обеспечения муниципальных нужд</w:t>
      </w:r>
      <w:r w:rsidR="00077205" w:rsidRPr="00EC4CEF">
        <w:rPr>
          <w:rFonts w:ascii="Times New Roman" w:hAnsi="Times New Roman" w:cs="Times New Roman"/>
          <w:sz w:val="24"/>
          <w:szCs w:val="24"/>
        </w:rPr>
        <w:br/>
        <w:t>а</w:t>
      </w:r>
      <w:r w:rsidR="00A753A1" w:rsidRPr="00EC4CE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A706F" w:rsidRPr="00EC4CEF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</w:p>
    <w:p w:rsidR="00770F33" w:rsidRPr="00EC4CEF" w:rsidRDefault="00770F33" w:rsidP="00770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3E8A" w:rsidRPr="00EC4CEF" w:rsidRDefault="00E73E8A" w:rsidP="001C6B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AC5" w:rsidRPr="00EC4CEF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EF">
        <w:rPr>
          <w:rFonts w:ascii="Times New Roman" w:hAnsi="Times New Roman" w:cs="Times New Roman"/>
          <w:sz w:val="24"/>
          <w:szCs w:val="24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 w:rsidR="00077205" w:rsidRPr="00EC4CEF">
        <w:rPr>
          <w:rFonts w:ascii="Times New Roman" w:hAnsi="Times New Roman" w:cs="Times New Roman"/>
          <w:sz w:val="24"/>
          <w:szCs w:val="24"/>
        </w:rPr>
        <w:t>а</w:t>
      </w:r>
      <w:r w:rsidRPr="00EC4CEF">
        <w:rPr>
          <w:rFonts w:ascii="Times New Roman" w:hAnsi="Times New Roman" w:cs="Times New Roman"/>
          <w:sz w:val="24"/>
          <w:szCs w:val="24"/>
        </w:rPr>
        <w:t>дминистраци</w:t>
      </w:r>
      <w:r w:rsidR="00B07EC0" w:rsidRPr="00EC4CEF">
        <w:rPr>
          <w:rFonts w:ascii="Times New Roman" w:hAnsi="Times New Roman" w:cs="Times New Roman"/>
          <w:sz w:val="24"/>
          <w:szCs w:val="24"/>
        </w:rPr>
        <w:t>я</w:t>
      </w:r>
      <w:r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6A706F" w:rsidRPr="00EC4CEF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EA6FC7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Pr="00EC4CEF">
        <w:rPr>
          <w:rFonts w:ascii="Times New Roman" w:hAnsi="Times New Roman" w:cs="Times New Roman"/>
          <w:sz w:val="24"/>
          <w:szCs w:val="24"/>
        </w:rPr>
        <w:t>определя</w:t>
      </w:r>
      <w:r w:rsidR="00B07EC0" w:rsidRPr="00EC4CEF">
        <w:rPr>
          <w:rFonts w:ascii="Times New Roman" w:hAnsi="Times New Roman" w:cs="Times New Roman"/>
          <w:sz w:val="24"/>
          <w:szCs w:val="24"/>
        </w:rPr>
        <w:t>е</w:t>
      </w:r>
      <w:r w:rsidRPr="00EC4CEF">
        <w:rPr>
          <w:rFonts w:ascii="Times New Roman" w:hAnsi="Times New Roman" w:cs="Times New Roman"/>
          <w:sz w:val="24"/>
          <w:szCs w:val="24"/>
        </w:rPr>
        <w:t>т случаи осуществления банковского сопровождения контрактов, предметом которых являются поставка товаров, выполнение работ, оказание услуг</w:t>
      </w:r>
      <w:r w:rsidR="00A753A1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Pr="00EC4CEF">
        <w:rPr>
          <w:rFonts w:ascii="Times New Roman" w:hAnsi="Times New Roman" w:cs="Times New Roman"/>
          <w:sz w:val="24"/>
          <w:szCs w:val="24"/>
        </w:rPr>
        <w:t>для обеспечения муниципальных нужд, составляет:</w:t>
      </w:r>
    </w:p>
    <w:p w:rsidR="004E1AC5" w:rsidRPr="00EC4CEF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EF">
        <w:rPr>
          <w:rFonts w:ascii="Times New Roman" w:hAnsi="Times New Roman" w:cs="Times New Roman"/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4E1AC5" w:rsidRPr="00EC4CEF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EF">
        <w:rPr>
          <w:rFonts w:ascii="Times New Roman" w:hAnsi="Times New Roman" w:cs="Times New Roman"/>
          <w:sz w:val="24"/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0D560C" w:rsidRPr="00EC4CEF" w:rsidRDefault="0007720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EF">
        <w:rPr>
          <w:rFonts w:ascii="Times New Roman" w:hAnsi="Times New Roman" w:cs="Times New Roman"/>
          <w:sz w:val="24"/>
          <w:szCs w:val="24"/>
        </w:rPr>
        <w:t>По решению а</w:t>
      </w:r>
      <w:r w:rsidR="004E1AC5" w:rsidRPr="00EC4CEF">
        <w:rPr>
          <w:rFonts w:ascii="Times New Roman" w:hAnsi="Times New Roman" w:cs="Times New Roman"/>
          <w:sz w:val="24"/>
          <w:szCs w:val="24"/>
        </w:rPr>
        <w:t>дминистрации</w:t>
      </w:r>
      <w:r w:rsidR="00AD52B6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156264" w:rsidRPr="00EC4CEF">
        <w:rPr>
          <w:rFonts w:ascii="Times New Roman" w:hAnsi="Times New Roman" w:cs="Times New Roman"/>
          <w:sz w:val="24"/>
          <w:szCs w:val="24"/>
        </w:rPr>
        <w:t>Баткатского сельского поселения</w:t>
      </w:r>
      <w:r w:rsidR="004E1AC5" w:rsidRPr="00EC4CEF">
        <w:rPr>
          <w:rFonts w:ascii="Times New Roman" w:hAnsi="Times New Roman" w:cs="Times New Roman"/>
          <w:sz w:val="24"/>
          <w:szCs w:val="24"/>
        </w:rPr>
        <w:t>, принятому на основании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части 2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статьи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35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FC0655" w:rsidRPr="00EC4CEF">
        <w:rPr>
          <w:rFonts w:ascii="Times New Roman" w:hAnsi="Times New Roman" w:cs="Times New Roman"/>
          <w:sz w:val="24"/>
          <w:szCs w:val="24"/>
        </w:rPr>
        <w:t>«</w:t>
      </w:r>
      <w:r w:rsidR="004E1AC5" w:rsidRPr="00EC4CE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0655" w:rsidRPr="00EC4CEF">
        <w:rPr>
          <w:rFonts w:ascii="Times New Roman" w:hAnsi="Times New Roman" w:cs="Times New Roman"/>
          <w:sz w:val="24"/>
          <w:szCs w:val="24"/>
        </w:rPr>
        <w:t>»</w:t>
      </w:r>
      <w:r w:rsidR="004E1AC5" w:rsidRPr="00EC4CEF">
        <w:rPr>
          <w:rFonts w:ascii="Times New Roman" w:hAnsi="Times New Roman" w:cs="Times New Roman"/>
          <w:sz w:val="24"/>
          <w:szCs w:val="24"/>
        </w:rPr>
        <w:t>,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определенный настоящим пунктом минимальный размер начальной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(максимальной)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цены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контракта (цены</w:t>
      </w:r>
      <w:r w:rsidR="00CB7881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контракта, заключаемого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исполнителем)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может быть снижен, но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не менее:</w:t>
      </w:r>
    </w:p>
    <w:p w:rsidR="000D560C" w:rsidRPr="00EC4CEF" w:rsidRDefault="004E1AC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EF">
        <w:rPr>
          <w:rFonts w:ascii="Times New Roman" w:hAnsi="Times New Roman" w:cs="Times New Roman"/>
          <w:sz w:val="24"/>
          <w:szCs w:val="24"/>
        </w:rPr>
        <w:t>в отношении банковского сопровождения контракта, предусмотренного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Pr="00EC4CEF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FC0655" w:rsidRPr="00EC4CEF">
        <w:rPr>
          <w:rFonts w:ascii="Times New Roman" w:hAnsi="Times New Roman" w:cs="Times New Roman"/>
          <w:sz w:val="24"/>
          <w:szCs w:val="24"/>
        </w:rPr>
        <w:t>«</w:t>
      </w:r>
      <w:r w:rsidRPr="00EC4CEF">
        <w:rPr>
          <w:rFonts w:ascii="Times New Roman" w:hAnsi="Times New Roman" w:cs="Times New Roman"/>
          <w:sz w:val="24"/>
          <w:szCs w:val="24"/>
        </w:rPr>
        <w:t>а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» </w:t>
      </w:r>
      <w:r w:rsidRPr="00EC4CEF">
        <w:rPr>
          <w:rFonts w:ascii="Times New Roman" w:hAnsi="Times New Roman" w:cs="Times New Roman"/>
          <w:sz w:val="24"/>
          <w:szCs w:val="24"/>
        </w:rPr>
        <w:t>настоящего пункта, - 50 млн. рублей;</w:t>
      </w:r>
    </w:p>
    <w:p w:rsidR="004E1AC5" w:rsidRPr="00EA6FC7" w:rsidRDefault="00EA6FC7" w:rsidP="00EA6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CEF">
        <w:rPr>
          <w:rFonts w:ascii="Times New Roman" w:hAnsi="Times New Roman" w:cs="Times New Roman"/>
          <w:sz w:val="24"/>
          <w:szCs w:val="24"/>
        </w:rPr>
        <w:t xml:space="preserve">в отношении банковского </w:t>
      </w:r>
      <w:r w:rsidR="004E1AC5" w:rsidRPr="00EC4CEF">
        <w:rPr>
          <w:rFonts w:ascii="Times New Roman" w:hAnsi="Times New Roman" w:cs="Times New Roman"/>
          <w:sz w:val="24"/>
          <w:szCs w:val="24"/>
        </w:rPr>
        <w:t>сопровождения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контракта,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4E1AC5" w:rsidRPr="00EC4CEF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FC0655" w:rsidRPr="00EC4CEF">
        <w:rPr>
          <w:rFonts w:ascii="Times New Roman" w:hAnsi="Times New Roman" w:cs="Times New Roman"/>
          <w:sz w:val="24"/>
          <w:szCs w:val="24"/>
        </w:rPr>
        <w:t>«</w:t>
      </w:r>
      <w:r w:rsidR="004E1AC5" w:rsidRPr="00EC4CEF">
        <w:rPr>
          <w:rFonts w:ascii="Times New Roman" w:hAnsi="Times New Roman" w:cs="Times New Roman"/>
          <w:sz w:val="24"/>
          <w:szCs w:val="24"/>
        </w:rPr>
        <w:t>б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» </w:t>
      </w:r>
      <w:r w:rsidR="004E1AC5" w:rsidRPr="00EC4CEF">
        <w:rPr>
          <w:rFonts w:ascii="Times New Roman" w:hAnsi="Times New Roman" w:cs="Times New Roman"/>
          <w:sz w:val="24"/>
          <w:szCs w:val="24"/>
        </w:rPr>
        <w:t>настоящего пункта,</w:t>
      </w:r>
      <w:r w:rsidR="00FC0655" w:rsidRPr="00EC4CEF">
        <w:rPr>
          <w:rFonts w:ascii="Times New Roman" w:hAnsi="Times New Roman" w:cs="Times New Roman"/>
          <w:sz w:val="24"/>
          <w:szCs w:val="24"/>
        </w:rPr>
        <w:t xml:space="preserve"> </w:t>
      </w:r>
      <w:r w:rsidR="00730401" w:rsidRPr="00EC4CEF">
        <w:rPr>
          <w:rFonts w:ascii="Times New Roman" w:hAnsi="Times New Roman" w:cs="Times New Roman"/>
          <w:sz w:val="24"/>
          <w:szCs w:val="24"/>
        </w:rPr>
        <w:t>- 500 </w:t>
      </w:r>
      <w:r w:rsidR="004E1AC5" w:rsidRPr="00EC4CEF">
        <w:rPr>
          <w:rFonts w:ascii="Times New Roman" w:hAnsi="Times New Roman" w:cs="Times New Roman"/>
          <w:sz w:val="24"/>
          <w:szCs w:val="24"/>
        </w:rPr>
        <w:t>млн. рублей</w:t>
      </w:r>
      <w:r w:rsidR="004E1AC5" w:rsidRPr="00EA6FC7">
        <w:rPr>
          <w:rFonts w:ascii="Times New Roman" w:hAnsi="Times New Roman" w:cs="Times New Roman"/>
          <w:sz w:val="28"/>
          <w:szCs w:val="28"/>
        </w:rPr>
        <w:t>.</w:t>
      </w:r>
    </w:p>
    <w:sectPr w:rsidR="004E1AC5" w:rsidRPr="00EA6FC7" w:rsidSect="00EA6FC7">
      <w:pgSz w:w="11906" w:h="16838"/>
      <w:pgMar w:top="1134" w:right="1276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659"/>
    <w:multiLevelType w:val="hybridMultilevel"/>
    <w:tmpl w:val="25C4314E"/>
    <w:lvl w:ilvl="0" w:tplc="2990D774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3E8A"/>
    <w:rsid w:val="000006B7"/>
    <w:rsid w:val="00005C27"/>
    <w:rsid w:val="00011EBD"/>
    <w:rsid w:val="00015005"/>
    <w:rsid w:val="00015D9A"/>
    <w:rsid w:val="0005311B"/>
    <w:rsid w:val="00073C60"/>
    <w:rsid w:val="00077205"/>
    <w:rsid w:val="000A2A09"/>
    <w:rsid w:val="000A5C62"/>
    <w:rsid w:val="000C6EA8"/>
    <w:rsid w:val="000D560C"/>
    <w:rsid w:val="0015464B"/>
    <w:rsid w:val="00156264"/>
    <w:rsid w:val="001A7F3C"/>
    <w:rsid w:val="001B3B8E"/>
    <w:rsid w:val="001C6B3C"/>
    <w:rsid w:val="001F3D2A"/>
    <w:rsid w:val="001F3E77"/>
    <w:rsid w:val="00256848"/>
    <w:rsid w:val="002926F1"/>
    <w:rsid w:val="002D46D6"/>
    <w:rsid w:val="002E16A8"/>
    <w:rsid w:val="0030302C"/>
    <w:rsid w:val="003111D4"/>
    <w:rsid w:val="003675F2"/>
    <w:rsid w:val="00382F01"/>
    <w:rsid w:val="003966FE"/>
    <w:rsid w:val="00417F49"/>
    <w:rsid w:val="0044785C"/>
    <w:rsid w:val="00450233"/>
    <w:rsid w:val="004907EE"/>
    <w:rsid w:val="004A1687"/>
    <w:rsid w:val="004B6684"/>
    <w:rsid w:val="004D792F"/>
    <w:rsid w:val="004E1AC5"/>
    <w:rsid w:val="004F7087"/>
    <w:rsid w:val="00565CD6"/>
    <w:rsid w:val="005749D5"/>
    <w:rsid w:val="005826E0"/>
    <w:rsid w:val="005C26B6"/>
    <w:rsid w:val="005C2EA0"/>
    <w:rsid w:val="005D2B43"/>
    <w:rsid w:val="005E11FC"/>
    <w:rsid w:val="00605D92"/>
    <w:rsid w:val="006402BF"/>
    <w:rsid w:val="00646215"/>
    <w:rsid w:val="00673CE7"/>
    <w:rsid w:val="00682984"/>
    <w:rsid w:val="00693399"/>
    <w:rsid w:val="006A706F"/>
    <w:rsid w:val="006C2996"/>
    <w:rsid w:val="007074FC"/>
    <w:rsid w:val="00710031"/>
    <w:rsid w:val="00711238"/>
    <w:rsid w:val="00730401"/>
    <w:rsid w:val="00743F72"/>
    <w:rsid w:val="00756119"/>
    <w:rsid w:val="00770F33"/>
    <w:rsid w:val="00797917"/>
    <w:rsid w:val="007E102B"/>
    <w:rsid w:val="00810EBF"/>
    <w:rsid w:val="00815F70"/>
    <w:rsid w:val="008410A3"/>
    <w:rsid w:val="00873CFF"/>
    <w:rsid w:val="008C1694"/>
    <w:rsid w:val="008D0E98"/>
    <w:rsid w:val="008D6251"/>
    <w:rsid w:val="009027F3"/>
    <w:rsid w:val="00931575"/>
    <w:rsid w:val="00942FBD"/>
    <w:rsid w:val="00945FB5"/>
    <w:rsid w:val="00A16BCE"/>
    <w:rsid w:val="00A60AA2"/>
    <w:rsid w:val="00A753A1"/>
    <w:rsid w:val="00AC12FE"/>
    <w:rsid w:val="00AD0D10"/>
    <w:rsid w:val="00AD52B6"/>
    <w:rsid w:val="00AE5134"/>
    <w:rsid w:val="00B01EB6"/>
    <w:rsid w:val="00B07EC0"/>
    <w:rsid w:val="00B434FB"/>
    <w:rsid w:val="00B5227B"/>
    <w:rsid w:val="00BB4F10"/>
    <w:rsid w:val="00BE3389"/>
    <w:rsid w:val="00BE582F"/>
    <w:rsid w:val="00C26E7A"/>
    <w:rsid w:val="00C80EF3"/>
    <w:rsid w:val="00CB7881"/>
    <w:rsid w:val="00CE40C3"/>
    <w:rsid w:val="00D256C7"/>
    <w:rsid w:val="00D9299E"/>
    <w:rsid w:val="00DD10E0"/>
    <w:rsid w:val="00DE63C8"/>
    <w:rsid w:val="00E26A94"/>
    <w:rsid w:val="00E314E4"/>
    <w:rsid w:val="00E70ABD"/>
    <w:rsid w:val="00E734A8"/>
    <w:rsid w:val="00E73E8A"/>
    <w:rsid w:val="00EA6FC7"/>
    <w:rsid w:val="00EB7C1B"/>
    <w:rsid w:val="00EC4CEF"/>
    <w:rsid w:val="00F24DB0"/>
    <w:rsid w:val="00F33090"/>
    <w:rsid w:val="00F55CAC"/>
    <w:rsid w:val="00FC0655"/>
    <w:rsid w:val="00FC0AF8"/>
    <w:rsid w:val="00FC36EA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B1CBD3-7B81-4B84-9EF0-A817F876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A8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2F01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2F01"/>
    <w:pPr>
      <w:keepNext/>
      <w:suppressAutoHyphens w:val="0"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2F01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2F01"/>
    <w:rPr>
      <w:rFonts w:ascii="Cambria" w:hAnsi="Cambria" w:cs="Times New Roman"/>
      <w:b/>
      <w:sz w:val="26"/>
      <w:lang w:val="ru-RU" w:eastAsia="ru-RU"/>
    </w:rPr>
  </w:style>
  <w:style w:type="character" w:customStyle="1" w:styleId="11">
    <w:name w:val="Основной шрифт абзаца1"/>
    <w:uiPriority w:val="99"/>
    <w:rsid w:val="000C6EA8"/>
  </w:style>
  <w:style w:type="character" w:customStyle="1" w:styleId="a3">
    <w:name w:val="Текст выноски Знак"/>
    <w:basedOn w:val="11"/>
    <w:uiPriority w:val="99"/>
    <w:rsid w:val="000C6EA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0C6EA8"/>
    <w:rPr>
      <w:rFonts w:cs="Times New Roman"/>
      <w:color w:val="000080"/>
      <w:u w:val="single"/>
    </w:rPr>
  </w:style>
  <w:style w:type="paragraph" w:styleId="a5">
    <w:name w:val="Title"/>
    <w:basedOn w:val="a"/>
    <w:next w:val="a6"/>
    <w:link w:val="a7"/>
    <w:uiPriority w:val="99"/>
    <w:qFormat/>
    <w:rsid w:val="000C6E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locked/>
    <w:rsid w:val="000C6EA8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a6">
    <w:name w:val="Body Text"/>
    <w:basedOn w:val="a"/>
    <w:link w:val="a8"/>
    <w:uiPriority w:val="99"/>
    <w:rsid w:val="000C6EA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0C6EA8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6"/>
    <w:uiPriority w:val="99"/>
    <w:rsid w:val="000C6EA8"/>
  </w:style>
  <w:style w:type="paragraph" w:customStyle="1" w:styleId="12">
    <w:name w:val="Название1"/>
    <w:basedOn w:val="a"/>
    <w:uiPriority w:val="99"/>
    <w:rsid w:val="000C6EA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0C6EA8"/>
    <w:pPr>
      <w:suppressLineNumbers/>
    </w:pPr>
  </w:style>
  <w:style w:type="paragraph" w:customStyle="1" w:styleId="ConsPlusNormal">
    <w:name w:val="ConsPlusNormal"/>
    <w:uiPriority w:val="99"/>
    <w:rsid w:val="000C6EA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14"/>
    <w:uiPriority w:val="99"/>
    <w:semiHidden/>
    <w:rsid w:val="000C6EA8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locked/>
    <w:rsid w:val="000C6EA8"/>
    <w:rPr>
      <w:rFonts w:ascii="Segoe UI" w:hAnsi="Segoe UI" w:cs="Segoe UI"/>
      <w:sz w:val="18"/>
      <w:szCs w:val="1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C6EA8"/>
    <w:pPr>
      <w:suppressLineNumbers/>
    </w:pPr>
  </w:style>
  <w:style w:type="paragraph" w:customStyle="1" w:styleId="ac">
    <w:name w:val="Заголовок таблицы"/>
    <w:basedOn w:val="ab"/>
    <w:uiPriority w:val="99"/>
    <w:rsid w:val="000C6EA8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uiPriority w:val="99"/>
    <w:rsid w:val="00FC36E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4E1AC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99"/>
    <w:qFormat/>
    <w:rsid w:val="004E1AC5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Kraftway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Yacenko-MN</dc:creator>
  <cp:lastModifiedBy>1-PC</cp:lastModifiedBy>
  <cp:revision>11</cp:revision>
  <cp:lastPrinted>2015-03-30T08:10:00Z</cp:lastPrinted>
  <dcterms:created xsi:type="dcterms:W3CDTF">2022-06-06T04:40:00Z</dcterms:created>
  <dcterms:modified xsi:type="dcterms:W3CDTF">2022-06-07T05:21:00Z</dcterms:modified>
</cp:coreProperties>
</file>