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82" w:rsidRDefault="007A1B82" w:rsidP="007A1B82">
      <w:pPr>
        <w:shd w:val="clear" w:color="auto" w:fill="FFFFFF"/>
        <w:spacing w:line="367" w:lineRule="exact"/>
        <w:ind w:right="6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Баткатского сельского поселения                          Шегарского района Томской области</w:t>
      </w:r>
    </w:p>
    <w:p w:rsidR="007A1B82" w:rsidRDefault="007A1B82" w:rsidP="000A578A">
      <w:pPr>
        <w:shd w:val="clear" w:color="auto" w:fill="FFFFFF"/>
        <w:spacing w:before="626"/>
        <w:ind w:left="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1B82" w:rsidRDefault="00895EDE" w:rsidP="007A1B82">
      <w:pPr>
        <w:shd w:val="clear" w:color="auto" w:fill="FFFFFF"/>
        <w:spacing w:before="626"/>
        <w:ind w:left="22"/>
      </w:pPr>
      <w:r>
        <w:t xml:space="preserve"> «02</w:t>
      </w:r>
      <w:r w:rsidR="007A1B82">
        <w:t xml:space="preserve">»  </w:t>
      </w:r>
      <w:r w:rsidR="000A578A">
        <w:t>апреля</w:t>
      </w:r>
      <w:r w:rsidR="007A1B82">
        <w:t xml:space="preserve"> 2022 </w:t>
      </w:r>
      <w:r>
        <w:t>года</w:t>
      </w:r>
      <w:r w:rsidR="007A1B82">
        <w:t xml:space="preserve">                                                                                             </w:t>
      </w:r>
      <w:r>
        <w:t xml:space="preserve">             №21</w:t>
      </w:r>
    </w:p>
    <w:p w:rsidR="007A1B82" w:rsidRDefault="007A1B82" w:rsidP="007A1B82"/>
    <w:p w:rsidR="00895EDE" w:rsidRDefault="00895EDE" w:rsidP="00895EDE">
      <w:r>
        <w:t>с.Баткат</w:t>
      </w:r>
    </w:p>
    <w:p w:rsidR="00895EDE" w:rsidRDefault="00895EDE" w:rsidP="00895EDE">
      <w:pPr>
        <w:jc w:val="center"/>
      </w:pPr>
    </w:p>
    <w:p w:rsidR="007A1B82" w:rsidRPr="007A1B82" w:rsidRDefault="007A1B82" w:rsidP="007A1B82">
      <w:pPr>
        <w:spacing w:line="276" w:lineRule="auto"/>
        <w:jc w:val="center"/>
        <w:rPr>
          <w:i/>
          <w:iCs/>
        </w:rPr>
      </w:pPr>
      <w:r w:rsidRPr="007A1B82">
        <w:rPr>
          <w:b/>
          <w:bCs/>
          <w:color w:val="000000" w:themeColor="text1"/>
        </w:rPr>
        <w:t xml:space="preserve">Об утверждении </w:t>
      </w:r>
      <w:bookmarkStart w:id="0" w:name="_Hlk87436565"/>
      <w:bookmarkStart w:id="1" w:name="_Hlk87436822"/>
      <w:r w:rsidRPr="007A1B82">
        <w:rPr>
          <w:b/>
          <w:bCs/>
          <w:color w:val="000000" w:themeColor="text1"/>
        </w:rPr>
        <w:t xml:space="preserve">формы проверочного листа, используемого при осуществлении </w:t>
      </w:r>
      <w:bookmarkStart w:id="2" w:name="_Hlk82421409"/>
      <w:bookmarkStart w:id="3" w:name="_Hlk87946242"/>
      <w:bookmarkEnd w:id="0"/>
      <w:r w:rsidRPr="007A1B82">
        <w:rPr>
          <w:b/>
          <w:bCs/>
          <w:color w:val="000000" w:themeColor="text1"/>
        </w:rPr>
        <w:t xml:space="preserve">муниципального контроля </w:t>
      </w:r>
      <w:bookmarkStart w:id="4" w:name="_Hlk77686366"/>
      <w:bookmarkEnd w:id="1"/>
      <w:bookmarkEnd w:id="2"/>
      <w:r w:rsidRPr="007A1B82">
        <w:rPr>
          <w:b/>
          <w:bCs/>
          <w:color w:val="000000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«Баткатское сельское поселение» </w:t>
      </w:r>
      <w:bookmarkEnd w:id="3"/>
      <w:bookmarkEnd w:id="4"/>
    </w:p>
    <w:p w:rsidR="007A1B82" w:rsidRPr="00624192" w:rsidRDefault="007A1B82" w:rsidP="007A1B82">
      <w:pPr>
        <w:rPr>
          <w:color w:val="000000" w:themeColor="text1"/>
          <w:sz w:val="28"/>
          <w:szCs w:val="28"/>
        </w:rPr>
      </w:pPr>
    </w:p>
    <w:p w:rsidR="007A1B82" w:rsidRPr="00B62B4D" w:rsidRDefault="007A1B82" w:rsidP="00B62B4D">
      <w:pPr>
        <w:spacing w:line="276" w:lineRule="auto"/>
        <w:ind w:firstLine="709"/>
        <w:jc w:val="both"/>
        <w:rPr>
          <w:color w:val="000000" w:themeColor="text1"/>
        </w:rPr>
      </w:pPr>
      <w:r w:rsidRPr="00B62B4D">
        <w:rPr>
          <w:color w:val="000000" w:themeColor="text1"/>
        </w:rPr>
        <w:t xml:space="preserve">В соответствии со статьей </w:t>
      </w:r>
      <w:r w:rsidR="000A578A">
        <w:rPr>
          <w:color w:val="000000" w:themeColor="text1"/>
        </w:rPr>
        <w:t xml:space="preserve">53 Федерального закона от 31 июля </w:t>
      </w:r>
      <w:r w:rsidRPr="00B62B4D">
        <w:rPr>
          <w:color w:val="000000" w:themeColor="text1"/>
        </w:rPr>
        <w:t>2020</w:t>
      </w:r>
      <w:r w:rsidR="00630C4C">
        <w:rPr>
          <w:color w:val="000000" w:themeColor="text1"/>
        </w:rPr>
        <w:t xml:space="preserve"> года</w:t>
      </w:r>
      <w:r w:rsidRPr="00B62B4D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0A578A">
        <w:rPr>
          <w:color w:val="000000" w:themeColor="text1"/>
          <w:shd w:val="clear" w:color="auto" w:fill="FFFFFF"/>
        </w:rPr>
        <w:t>П</w:t>
      </w:r>
      <w:r w:rsidRPr="00B62B4D">
        <w:rPr>
          <w:color w:val="000000" w:themeColor="text1"/>
          <w:shd w:val="clear" w:color="auto" w:fill="FFFFFF"/>
        </w:rPr>
        <w:t>остановление</w:t>
      </w:r>
      <w:r w:rsidR="000A578A">
        <w:rPr>
          <w:color w:val="000000" w:themeColor="text1"/>
          <w:shd w:val="clear" w:color="auto" w:fill="FFFFFF"/>
        </w:rPr>
        <w:t>м</w:t>
      </w:r>
      <w:r w:rsidRPr="00B62B4D">
        <w:rPr>
          <w:color w:val="000000" w:themeColor="text1"/>
          <w:shd w:val="clear" w:color="auto" w:fill="FFFFFF"/>
        </w:rPr>
        <w:t xml:space="preserve"> Правительств</w:t>
      </w:r>
      <w:r w:rsidR="00545741">
        <w:rPr>
          <w:color w:val="000000" w:themeColor="text1"/>
          <w:shd w:val="clear" w:color="auto" w:fill="FFFFFF"/>
        </w:rPr>
        <w:t xml:space="preserve">а Российской Федерации от 27 октября </w:t>
      </w:r>
      <w:r w:rsidRPr="00B62B4D">
        <w:rPr>
          <w:color w:val="000000" w:themeColor="text1"/>
          <w:shd w:val="clear" w:color="auto" w:fill="FFFFFF"/>
        </w:rPr>
        <w:t>2021</w:t>
      </w:r>
      <w:r w:rsidR="00630C4C">
        <w:rPr>
          <w:color w:val="000000" w:themeColor="text1"/>
          <w:shd w:val="clear" w:color="auto" w:fill="FFFFFF"/>
        </w:rPr>
        <w:t xml:space="preserve"> года</w:t>
      </w:r>
      <w:r w:rsidRPr="00B62B4D">
        <w:rPr>
          <w:color w:val="000000" w:themeColor="text1"/>
          <w:shd w:val="clear" w:color="auto" w:fill="FFFFFF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CC007C">
        <w:rPr>
          <w:color w:val="000000" w:themeColor="text1"/>
          <w:shd w:val="clear" w:color="auto" w:fill="FFFFFF"/>
        </w:rPr>
        <w:t>»</w:t>
      </w:r>
    </w:p>
    <w:p w:rsidR="007A1B82" w:rsidRDefault="007A1B82" w:rsidP="007A1B82"/>
    <w:p w:rsidR="007A1B82" w:rsidRDefault="007A1B82" w:rsidP="007A1B82">
      <w:pPr>
        <w:shd w:val="clear" w:color="auto" w:fill="FFFFFF"/>
        <w:ind w:firstLine="709"/>
        <w:jc w:val="both"/>
        <w:rPr>
          <w:color w:val="333333"/>
        </w:rPr>
      </w:pPr>
    </w:p>
    <w:p w:rsidR="007A1B82" w:rsidRDefault="007A1B82" w:rsidP="007A1B82">
      <w:pPr>
        <w:shd w:val="clear" w:color="auto" w:fill="FFFFFF"/>
        <w:ind w:firstLine="709"/>
        <w:jc w:val="center"/>
      </w:pPr>
      <w:r>
        <w:t>П О С Т А Н О В Л Я ЕТ:</w:t>
      </w:r>
    </w:p>
    <w:p w:rsidR="007A1B82" w:rsidRDefault="007A1B82" w:rsidP="007A1B82">
      <w:pPr>
        <w:shd w:val="clear" w:color="auto" w:fill="FFFFFF"/>
        <w:ind w:firstLine="709"/>
        <w:jc w:val="both"/>
        <w:rPr>
          <w:color w:val="333333"/>
        </w:rPr>
      </w:pPr>
    </w:p>
    <w:p w:rsidR="00840E7C" w:rsidRPr="00840E7C" w:rsidRDefault="00840E7C" w:rsidP="00840E7C">
      <w:pPr>
        <w:spacing w:line="276" w:lineRule="auto"/>
        <w:jc w:val="both"/>
      </w:pPr>
      <w:r w:rsidRPr="00840E7C">
        <w:rPr>
          <w:color w:val="000000" w:themeColor="text1"/>
        </w:rPr>
        <w:t xml:space="preserve">1. Утвердить </w:t>
      </w:r>
      <w:bookmarkStart w:id="5" w:name="_Hlk82421551"/>
      <w:r w:rsidRPr="00840E7C">
        <w:rPr>
          <w:color w:val="000000" w:themeColor="text1"/>
        </w:rPr>
        <w:t xml:space="preserve">форму проверочного листа, используемого при осуществлении </w:t>
      </w:r>
      <w:bookmarkEnd w:id="5"/>
      <w:r w:rsidRPr="00840E7C">
        <w:rPr>
          <w:color w:val="000000" w:themeColor="text1"/>
        </w:rPr>
        <w:t xml:space="preserve">муниципального контроля </w:t>
      </w:r>
      <w:r w:rsidRPr="00840E7C">
        <w:rPr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>
        <w:rPr>
          <w:color w:val="000000"/>
        </w:rPr>
        <w:t xml:space="preserve"> муниципальном образовании «Баткатское сельское поселение» </w:t>
      </w:r>
      <w:r w:rsidR="001741DD">
        <w:rPr>
          <w:color w:val="000000"/>
        </w:rPr>
        <w:t>согласно приложению к настоящему постановлению.</w:t>
      </w:r>
    </w:p>
    <w:p w:rsidR="007A1B82" w:rsidRDefault="007A1B82" w:rsidP="007A1B82">
      <w:pPr>
        <w:spacing w:line="276" w:lineRule="auto"/>
        <w:jc w:val="both"/>
        <w:rPr>
          <w:color w:val="000000" w:themeColor="text1"/>
        </w:rPr>
      </w:pPr>
    </w:p>
    <w:p w:rsidR="007A1B82" w:rsidRDefault="007A1B82" w:rsidP="007A1B82">
      <w:pPr>
        <w:tabs>
          <w:tab w:val="left" w:pos="1200"/>
        </w:tabs>
        <w:autoSpaceDE w:val="0"/>
        <w:autoSpaceDN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Настоящее Постановление вступает в силу со дня его официального опубликования.</w:t>
      </w:r>
    </w:p>
    <w:p w:rsidR="007A1B82" w:rsidRDefault="007A1B82" w:rsidP="007A1B82">
      <w:pPr>
        <w:tabs>
          <w:tab w:val="left" w:pos="1200"/>
        </w:tabs>
        <w:autoSpaceDE w:val="0"/>
        <w:autoSpaceDN w:val="0"/>
        <w:spacing w:line="276" w:lineRule="auto"/>
        <w:jc w:val="both"/>
        <w:rPr>
          <w:color w:val="000000" w:themeColor="text1"/>
        </w:rPr>
      </w:pPr>
    </w:p>
    <w:p w:rsidR="007A1B82" w:rsidRDefault="007A1B82" w:rsidP="007A1B82">
      <w:pPr>
        <w:spacing w:after="16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Обеспечить размещение настоящего Постановления на официальном сайте администрации Баткатского сельского поселения </w:t>
      </w:r>
      <w:r>
        <w:rPr>
          <w:color w:val="000000"/>
        </w:rPr>
        <w:t xml:space="preserve">в информационно-коммуникационной сети «Интернет» </w:t>
      </w:r>
      <w:r>
        <w:rPr>
          <w:color w:val="000000" w:themeColor="text1"/>
        </w:rPr>
        <w:t xml:space="preserve"> и</w:t>
      </w:r>
      <w:r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color w:val="000000" w:themeColor="text1"/>
        </w:rPr>
        <w:t>.</w:t>
      </w:r>
    </w:p>
    <w:p w:rsidR="007A1B82" w:rsidRDefault="007A1B82" w:rsidP="007A1B82">
      <w:pPr>
        <w:shd w:val="clear" w:color="auto" w:fill="FFFFFF"/>
      </w:pPr>
    </w:p>
    <w:p w:rsidR="007A1B82" w:rsidRDefault="007A1B82" w:rsidP="007A1B82">
      <w:pPr>
        <w:shd w:val="clear" w:color="auto" w:fill="FFFFFF"/>
      </w:pPr>
    </w:p>
    <w:p w:rsidR="007A1B82" w:rsidRDefault="007A1B82" w:rsidP="007A1B82">
      <w:pPr>
        <w:jc w:val="both"/>
        <w:rPr>
          <w:rFonts w:cs="Calibri"/>
          <w:lang w:eastAsia="ar-SA"/>
        </w:rPr>
      </w:pPr>
      <w:r>
        <w:t>Глава Баткатского сельского поселения                                    Л.П.</w:t>
      </w:r>
      <w:r>
        <w:rPr>
          <w:rFonts w:cs="Calibri"/>
          <w:lang w:eastAsia="ar-SA"/>
        </w:rPr>
        <w:t>Радаева</w:t>
      </w:r>
    </w:p>
    <w:p w:rsidR="001741DD" w:rsidRDefault="001741DD" w:rsidP="00840E7C">
      <w:pPr>
        <w:tabs>
          <w:tab w:val="num" w:pos="200"/>
        </w:tabs>
        <w:spacing w:line="276" w:lineRule="auto"/>
        <w:ind w:left="4536"/>
        <w:jc w:val="center"/>
        <w:outlineLvl w:val="0"/>
        <w:rPr>
          <w:color w:val="000000" w:themeColor="text1"/>
        </w:rPr>
      </w:pPr>
    </w:p>
    <w:p w:rsidR="001741DD" w:rsidRDefault="001741DD" w:rsidP="00840E7C">
      <w:pPr>
        <w:tabs>
          <w:tab w:val="num" w:pos="200"/>
        </w:tabs>
        <w:spacing w:line="276" w:lineRule="auto"/>
        <w:ind w:left="4536"/>
        <w:jc w:val="center"/>
        <w:outlineLvl w:val="0"/>
        <w:rPr>
          <w:color w:val="000000" w:themeColor="text1"/>
        </w:rPr>
      </w:pPr>
    </w:p>
    <w:p w:rsidR="001741DD" w:rsidRDefault="001741DD" w:rsidP="00840E7C">
      <w:pPr>
        <w:tabs>
          <w:tab w:val="num" w:pos="200"/>
        </w:tabs>
        <w:spacing w:line="276" w:lineRule="auto"/>
        <w:ind w:left="4536"/>
        <w:jc w:val="center"/>
        <w:outlineLvl w:val="0"/>
        <w:rPr>
          <w:color w:val="000000" w:themeColor="text1"/>
        </w:rPr>
      </w:pPr>
    </w:p>
    <w:p w:rsidR="001741DD" w:rsidRDefault="001741DD" w:rsidP="00840E7C">
      <w:pPr>
        <w:tabs>
          <w:tab w:val="num" w:pos="200"/>
        </w:tabs>
        <w:spacing w:line="276" w:lineRule="auto"/>
        <w:ind w:left="4536"/>
        <w:jc w:val="center"/>
        <w:outlineLvl w:val="0"/>
        <w:rPr>
          <w:color w:val="000000" w:themeColor="text1"/>
        </w:rPr>
      </w:pPr>
    </w:p>
    <w:p w:rsidR="00624192" w:rsidRPr="00840E7C" w:rsidRDefault="00624192" w:rsidP="00363F3E">
      <w:pPr>
        <w:tabs>
          <w:tab w:val="num" w:pos="200"/>
        </w:tabs>
        <w:spacing w:line="276" w:lineRule="auto"/>
        <w:ind w:left="4536"/>
        <w:jc w:val="right"/>
        <w:outlineLvl w:val="0"/>
        <w:rPr>
          <w:color w:val="000000" w:themeColor="text1"/>
        </w:rPr>
      </w:pPr>
      <w:r w:rsidRPr="00840E7C">
        <w:rPr>
          <w:color w:val="000000" w:themeColor="text1"/>
        </w:rPr>
        <w:t>Приложение</w:t>
      </w:r>
    </w:p>
    <w:p w:rsidR="00624192" w:rsidRPr="00840E7C" w:rsidRDefault="00624192" w:rsidP="00363F3E">
      <w:pPr>
        <w:spacing w:line="276" w:lineRule="auto"/>
        <w:ind w:left="4536"/>
        <w:jc w:val="right"/>
        <w:rPr>
          <w:color w:val="000000" w:themeColor="text1"/>
        </w:rPr>
      </w:pPr>
      <w:r w:rsidRPr="00840E7C">
        <w:rPr>
          <w:color w:val="000000" w:themeColor="text1"/>
        </w:rPr>
        <w:t>к постановлению администрации</w:t>
      </w:r>
      <w:r w:rsidR="00895EDE">
        <w:rPr>
          <w:color w:val="000000" w:themeColor="text1"/>
        </w:rPr>
        <w:t xml:space="preserve">                            </w:t>
      </w:r>
      <w:r w:rsidR="00840E7C" w:rsidRPr="00840E7C">
        <w:rPr>
          <w:color w:val="000000" w:themeColor="text1"/>
        </w:rPr>
        <w:t>Баткатского сельского поселения</w:t>
      </w:r>
    </w:p>
    <w:p w:rsidR="00624192" w:rsidRPr="00840E7C" w:rsidRDefault="00624192" w:rsidP="00363F3E">
      <w:pPr>
        <w:tabs>
          <w:tab w:val="num" w:pos="200"/>
        </w:tabs>
        <w:spacing w:line="276" w:lineRule="auto"/>
        <w:ind w:left="4536"/>
        <w:jc w:val="right"/>
        <w:outlineLvl w:val="0"/>
        <w:rPr>
          <w:color w:val="000000" w:themeColor="text1"/>
        </w:rPr>
      </w:pPr>
      <w:r w:rsidRPr="00840E7C">
        <w:rPr>
          <w:color w:val="000000" w:themeColor="text1"/>
        </w:rPr>
        <w:t>от</w:t>
      </w:r>
      <w:r w:rsidR="00895EDE">
        <w:rPr>
          <w:color w:val="000000" w:themeColor="text1"/>
        </w:rPr>
        <w:t xml:space="preserve"> 02 апреля 2022 года</w:t>
      </w:r>
      <w:r w:rsidRPr="00840E7C">
        <w:rPr>
          <w:color w:val="000000" w:themeColor="text1"/>
        </w:rPr>
        <w:t xml:space="preserve"> № </w:t>
      </w:r>
      <w:r w:rsidR="00895EDE">
        <w:rPr>
          <w:color w:val="000000" w:themeColor="text1"/>
        </w:rPr>
        <w:t>21</w:t>
      </w:r>
    </w:p>
    <w:p w:rsidR="00624192" w:rsidRPr="00840E7C" w:rsidRDefault="00624192" w:rsidP="00840E7C">
      <w:pPr>
        <w:shd w:val="clear" w:color="auto" w:fill="FFFFFF"/>
        <w:spacing w:line="276" w:lineRule="auto"/>
        <w:jc w:val="center"/>
        <w:rPr>
          <w:color w:val="000000" w:themeColor="text1"/>
        </w:rPr>
      </w:pPr>
    </w:p>
    <w:p w:rsidR="00624192" w:rsidRPr="00840E7C" w:rsidRDefault="00624192" w:rsidP="00840E7C">
      <w:pPr>
        <w:shd w:val="clear" w:color="auto" w:fill="FFFFFF"/>
        <w:spacing w:line="276" w:lineRule="auto"/>
        <w:jc w:val="center"/>
        <w:rPr>
          <w:color w:val="000000" w:themeColor="text1"/>
        </w:rPr>
      </w:pPr>
    </w:p>
    <w:p w:rsidR="00141D8D" w:rsidRPr="00840E7C" w:rsidRDefault="00141D8D" w:rsidP="00840E7C">
      <w:pPr>
        <w:shd w:val="clear" w:color="auto" w:fill="FFFFFF"/>
        <w:spacing w:line="276" w:lineRule="auto"/>
        <w:jc w:val="right"/>
        <w:rPr>
          <w:color w:val="000000" w:themeColor="text1"/>
        </w:rPr>
      </w:pPr>
      <w:r w:rsidRPr="00840E7C">
        <w:rPr>
          <w:color w:val="000000" w:themeColor="text1"/>
        </w:rPr>
        <w:t>Форма</w:t>
      </w:r>
    </w:p>
    <w:p w:rsidR="00141D8D" w:rsidRPr="00840E7C" w:rsidRDefault="00141D8D" w:rsidP="00840E7C">
      <w:pPr>
        <w:shd w:val="clear" w:color="auto" w:fill="FFFFFF"/>
        <w:spacing w:line="276" w:lineRule="auto"/>
        <w:jc w:val="center"/>
        <w:rPr>
          <w:color w:val="000000" w:themeColor="text1"/>
        </w:rPr>
      </w:pPr>
    </w:p>
    <w:p w:rsidR="00E8594A" w:rsidRPr="00840E7C" w:rsidRDefault="00E8594A" w:rsidP="00363F3E">
      <w:pPr>
        <w:shd w:val="clear" w:color="auto" w:fill="FFFFFF"/>
        <w:spacing w:line="276" w:lineRule="auto"/>
        <w:ind w:left="5103"/>
        <w:jc w:val="both"/>
        <w:rPr>
          <w:color w:val="000000" w:themeColor="text1"/>
        </w:rPr>
      </w:pPr>
      <w:r w:rsidRPr="00840E7C">
        <w:rPr>
          <w:color w:val="000000" w:themeColor="text1"/>
        </w:rPr>
        <w:t>QR-код, предусмотренный постановлением Правительства</w:t>
      </w:r>
      <w:r w:rsidR="00545741">
        <w:rPr>
          <w:color w:val="000000" w:themeColor="text1"/>
        </w:rPr>
        <w:t xml:space="preserve"> Российской Федерации </w:t>
      </w:r>
      <w:r w:rsidR="00545741">
        <w:rPr>
          <w:color w:val="000000" w:themeColor="text1"/>
        </w:rPr>
        <w:br/>
        <w:t xml:space="preserve">от 16 апреля </w:t>
      </w:r>
      <w:r w:rsidRPr="00840E7C">
        <w:rPr>
          <w:color w:val="000000" w:themeColor="text1"/>
        </w:rPr>
        <w:t>2021</w:t>
      </w:r>
      <w:r w:rsidR="000F612E">
        <w:rPr>
          <w:color w:val="000000" w:themeColor="text1"/>
        </w:rPr>
        <w:t xml:space="preserve"> года</w:t>
      </w:r>
      <w:r w:rsidRPr="00840E7C">
        <w:rPr>
          <w:color w:val="000000" w:themeColor="text1"/>
        </w:rPr>
        <w:t xml:space="preserve">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</w:t>
      </w:r>
      <w:r w:rsidR="000F612E">
        <w:rPr>
          <w:color w:val="000000" w:themeColor="text1"/>
        </w:rPr>
        <w:t>й Федерации от 28 апреля 2015 года № 415»</w:t>
      </w:r>
    </w:p>
    <w:p w:rsidR="00E8594A" w:rsidRPr="00840E7C" w:rsidRDefault="00E8594A" w:rsidP="00840E7C">
      <w:pPr>
        <w:shd w:val="clear" w:color="auto" w:fill="FFFFFF"/>
        <w:spacing w:line="276" w:lineRule="auto"/>
        <w:jc w:val="right"/>
        <w:rPr>
          <w:color w:val="000000" w:themeColor="text1"/>
        </w:rPr>
      </w:pPr>
    </w:p>
    <w:p w:rsidR="00E8594A" w:rsidRPr="00840E7C" w:rsidRDefault="00E8594A" w:rsidP="00840E7C">
      <w:pPr>
        <w:shd w:val="clear" w:color="auto" w:fill="FFFFFF"/>
        <w:spacing w:line="276" w:lineRule="auto"/>
        <w:jc w:val="center"/>
        <w:rPr>
          <w:color w:val="000000" w:themeColor="text1"/>
        </w:rPr>
      </w:pPr>
    </w:p>
    <w:p w:rsidR="00624192" w:rsidRPr="00840E7C" w:rsidRDefault="00141D8D" w:rsidP="00840E7C">
      <w:pPr>
        <w:spacing w:line="276" w:lineRule="auto"/>
        <w:jc w:val="center"/>
        <w:rPr>
          <w:color w:val="000000" w:themeColor="text1"/>
        </w:rPr>
      </w:pPr>
      <w:r w:rsidRPr="00840E7C">
        <w:rPr>
          <w:b/>
          <w:bCs/>
          <w:color w:val="000000" w:themeColor="text1"/>
        </w:rPr>
        <w:t xml:space="preserve">Проверочный лист, используемый при </w:t>
      </w:r>
      <w:r w:rsidR="00C360AE" w:rsidRPr="00840E7C">
        <w:rPr>
          <w:b/>
          <w:bCs/>
          <w:color w:val="000000" w:themeColor="text1"/>
        </w:rPr>
        <w:t>осуществлении</w:t>
      </w:r>
      <w:r w:rsidR="0040147C" w:rsidRPr="00840E7C">
        <w:rPr>
          <w:b/>
          <w:bCs/>
          <w:color w:val="000000" w:themeColor="text1"/>
        </w:rPr>
        <w:br/>
      </w:r>
      <w:r w:rsidRPr="00840E7C">
        <w:rPr>
          <w:b/>
          <w:bCs/>
          <w:color w:val="000000" w:themeColor="text1"/>
        </w:rPr>
        <w:t xml:space="preserve">муниципального контроля </w:t>
      </w:r>
      <w:r w:rsidR="0040147C" w:rsidRPr="00840E7C">
        <w:rPr>
          <w:b/>
          <w:bCs/>
          <w:color w:val="000000"/>
        </w:rPr>
        <w:t xml:space="preserve">за исполнением </w:t>
      </w:r>
      <w:r w:rsidR="0040147C" w:rsidRPr="00840E7C">
        <w:rPr>
          <w:b/>
          <w:bCs/>
          <w:color w:val="000000"/>
        </w:rPr>
        <w:br/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0147C" w:rsidRPr="00840E7C">
        <w:rPr>
          <w:b/>
          <w:bCs/>
          <w:color w:val="000000"/>
        </w:rPr>
        <w:br/>
        <w:t>в</w:t>
      </w:r>
      <w:r w:rsidR="00A2183E">
        <w:rPr>
          <w:b/>
          <w:bCs/>
          <w:color w:val="000000"/>
        </w:rPr>
        <w:t xml:space="preserve"> муниципальном образовании «Баткатское сельское поселение</w:t>
      </w:r>
      <w:r w:rsidR="00D0761D">
        <w:rPr>
          <w:b/>
          <w:bCs/>
          <w:color w:val="000000"/>
        </w:rPr>
        <w:t xml:space="preserve">»                                               </w:t>
      </w:r>
    </w:p>
    <w:p w:rsidR="00C33EE7" w:rsidRPr="00840E7C" w:rsidRDefault="00C33EE7" w:rsidP="00840E7C">
      <w:pPr>
        <w:spacing w:line="276" w:lineRule="auto"/>
      </w:pPr>
    </w:p>
    <w:p w:rsidR="00EB6F30" w:rsidRPr="00840E7C" w:rsidRDefault="00EB6F30" w:rsidP="00840E7C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color w:val="000000" w:themeColor="text1"/>
        </w:rPr>
      </w:pPr>
      <w:r w:rsidRPr="00840E7C">
        <w:rPr>
          <w:bCs/>
          <w:color w:val="000000" w:themeColor="text1"/>
        </w:rPr>
        <w:t xml:space="preserve">                                                                                                   </w:t>
      </w:r>
      <w:r w:rsidR="00895EDE">
        <w:rPr>
          <w:bCs/>
          <w:color w:val="000000" w:themeColor="text1"/>
        </w:rPr>
        <w:t xml:space="preserve">        «____» ___________20 __</w:t>
      </w:r>
      <w:r w:rsidRPr="00840E7C">
        <w:rPr>
          <w:bCs/>
          <w:color w:val="000000" w:themeColor="text1"/>
        </w:rPr>
        <w:t xml:space="preserve"> г.</w:t>
      </w:r>
    </w:p>
    <w:p w:rsidR="00EB6F30" w:rsidRPr="00840E7C" w:rsidRDefault="00EB6F30" w:rsidP="00840E7C">
      <w:pPr>
        <w:spacing w:line="276" w:lineRule="auto"/>
        <w:rPr>
          <w:i/>
          <w:iCs/>
        </w:rPr>
      </w:pPr>
    </w:p>
    <w:p w:rsidR="00FF2AE0" w:rsidRPr="00840E7C" w:rsidRDefault="00FF2AE0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 xml:space="preserve">1. Вид    контроля,    включенный    в    единый    реестр     видов  </w:t>
      </w:r>
      <w:r w:rsidR="00EE1F2A">
        <w:rPr>
          <w:color w:val="22272F"/>
        </w:rPr>
        <w:t>муниципального</w:t>
      </w:r>
      <w:r w:rsidRPr="00840E7C">
        <w:rPr>
          <w:color w:val="22272F"/>
        </w:rPr>
        <w:t xml:space="preserve">  контроля:</w:t>
      </w:r>
    </w:p>
    <w:p w:rsidR="00FF2AE0" w:rsidRPr="00840E7C" w:rsidRDefault="00FF2AE0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__________________________________________________________________________________________________________________________________________________________</w:t>
      </w:r>
    </w:p>
    <w:p w:rsidR="00FF2AE0" w:rsidRPr="00840E7C" w:rsidRDefault="00FF2AE0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2. Наименование контрольного органа и реквизиты нормативного правового акта об утверждении формы проверочного листа: ___________________________</w:t>
      </w:r>
      <w:r w:rsidR="007472BA" w:rsidRPr="00840E7C">
        <w:rPr>
          <w:color w:val="22272F"/>
        </w:rPr>
        <w:t>_______________________________________</w:t>
      </w:r>
      <w:r w:rsidR="00F17D9E">
        <w:rPr>
          <w:color w:val="22272F"/>
        </w:rPr>
        <w:t>__________</w:t>
      </w:r>
    </w:p>
    <w:p w:rsidR="007472BA" w:rsidRPr="00840E7C" w:rsidRDefault="00FF2AE0" w:rsidP="00F17D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_________________________________________________________________________</w:t>
      </w:r>
      <w:r w:rsidR="007472BA" w:rsidRPr="00840E7C">
        <w:rPr>
          <w:color w:val="22272F"/>
        </w:rPr>
        <w:t>____</w:t>
      </w:r>
    </w:p>
    <w:p w:rsidR="00FF2AE0" w:rsidRPr="00840E7C" w:rsidRDefault="00FF2AE0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 xml:space="preserve">3. </w:t>
      </w:r>
      <w:r w:rsidR="00EB6F30" w:rsidRPr="00840E7C">
        <w:rPr>
          <w:color w:val="22272F"/>
        </w:rPr>
        <w:t>Вид</w:t>
      </w:r>
      <w:r w:rsidRPr="00840E7C">
        <w:rPr>
          <w:color w:val="22272F"/>
        </w:rPr>
        <w:t xml:space="preserve"> контрольного мероприятия: __________________</w:t>
      </w:r>
      <w:r w:rsidR="00EB6F30" w:rsidRPr="00840E7C">
        <w:rPr>
          <w:color w:val="22272F"/>
        </w:rPr>
        <w:t>__________________</w:t>
      </w:r>
      <w:r w:rsidR="00F17D9E">
        <w:rPr>
          <w:color w:val="22272F"/>
        </w:rPr>
        <w:t>___________</w:t>
      </w:r>
    </w:p>
    <w:p w:rsidR="00FF2AE0" w:rsidRPr="00840E7C" w:rsidRDefault="00FF2AE0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__________________________________________________________________</w:t>
      </w:r>
      <w:r w:rsidR="00F17D9E">
        <w:rPr>
          <w:color w:val="22272F"/>
        </w:rPr>
        <w:t>___________</w:t>
      </w:r>
    </w:p>
    <w:p w:rsidR="00FF2AE0" w:rsidRPr="00840E7C" w:rsidRDefault="00D914D6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4</w:t>
      </w:r>
      <w:r w:rsidR="00FF2AE0" w:rsidRPr="00840E7C">
        <w:rPr>
          <w:color w:val="22272F"/>
        </w:rPr>
        <w:t xml:space="preserve">. Объект </w:t>
      </w:r>
      <w:r w:rsidR="00EB6F30" w:rsidRPr="00840E7C">
        <w:rPr>
          <w:color w:val="22272F"/>
        </w:rPr>
        <w:t>муниципального</w:t>
      </w:r>
      <w:r w:rsidR="00FF2AE0" w:rsidRPr="00840E7C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  <w:r w:rsidR="00F17D9E">
        <w:rPr>
          <w:color w:val="22272F"/>
        </w:rPr>
        <w:t>_______________________</w:t>
      </w:r>
    </w:p>
    <w:p w:rsidR="00FF2AE0" w:rsidRPr="00840E7C" w:rsidRDefault="00FF2AE0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_________________________________________________________________________</w:t>
      </w:r>
      <w:r w:rsidR="00EB6F30" w:rsidRPr="00840E7C">
        <w:rPr>
          <w:color w:val="22272F"/>
        </w:rPr>
        <w:t>____</w:t>
      </w:r>
    </w:p>
    <w:p w:rsidR="00FF2AE0" w:rsidRPr="00840E7C" w:rsidRDefault="00D914D6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5</w:t>
      </w:r>
      <w:r w:rsidR="00FF2AE0" w:rsidRPr="00840E7C">
        <w:rPr>
          <w:color w:val="22272F"/>
        </w:rPr>
        <w:t>. Фамилия, имя и отчество (при наличии) гражданина или индивидуального</w:t>
      </w:r>
    </w:p>
    <w:p w:rsidR="00FF2AE0" w:rsidRPr="00840E7C" w:rsidRDefault="00FF2AE0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lastRenderedPageBreak/>
        <w:t xml:space="preserve">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 w:rsidRPr="00840E7C">
        <w:rPr>
          <w:color w:val="22272F"/>
        </w:rPr>
        <w:t>юридического лица</w:t>
      </w:r>
      <w:r w:rsidRPr="00840E7C">
        <w:rPr>
          <w:color w:val="22272F"/>
        </w:rPr>
        <w:t xml:space="preserve"> (е</w:t>
      </w:r>
      <w:r w:rsidR="00C30B3E" w:rsidRPr="00840E7C">
        <w:rPr>
          <w:color w:val="22272F"/>
        </w:rPr>
        <w:t>го</w:t>
      </w:r>
      <w:r w:rsidRPr="00840E7C">
        <w:rPr>
          <w:color w:val="22272F"/>
        </w:rPr>
        <w:t xml:space="preserve"> филиалов, представительств, обособленныхструктурных подразделений), являющ</w:t>
      </w:r>
      <w:r w:rsidR="00C30B3E" w:rsidRPr="00840E7C">
        <w:rPr>
          <w:color w:val="22272F"/>
        </w:rPr>
        <w:t>их</w:t>
      </w:r>
      <w:r w:rsidRPr="00840E7C">
        <w:rPr>
          <w:color w:val="22272F"/>
        </w:rPr>
        <w:t>ся контролируемым</w:t>
      </w:r>
      <w:r w:rsidR="00C30B3E" w:rsidRPr="00840E7C">
        <w:rPr>
          <w:color w:val="22272F"/>
        </w:rPr>
        <w:t>и</w:t>
      </w:r>
      <w:r w:rsidRPr="00840E7C">
        <w:rPr>
          <w:color w:val="22272F"/>
        </w:rPr>
        <w:t xml:space="preserve"> лиц</w:t>
      </w:r>
      <w:r w:rsidR="00C30B3E" w:rsidRPr="00840E7C">
        <w:rPr>
          <w:color w:val="22272F"/>
        </w:rPr>
        <w:t>ами:</w:t>
      </w:r>
    </w:p>
    <w:p w:rsidR="00FF2AE0" w:rsidRPr="00840E7C" w:rsidRDefault="00FF2AE0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_________________________________________________________________________</w:t>
      </w:r>
      <w:r w:rsidR="00D914D6" w:rsidRPr="00840E7C">
        <w:rPr>
          <w:color w:val="22272F"/>
        </w:rPr>
        <w:t>_________________________________________________________________________________</w:t>
      </w:r>
    </w:p>
    <w:p w:rsidR="00FF2AE0" w:rsidRPr="00840E7C" w:rsidRDefault="00D914D6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6</w:t>
      </w:r>
      <w:r w:rsidR="00FF2AE0" w:rsidRPr="00840E7C">
        <w:rPr>
          <w:color w:val="22272F"/>
        </w:rPr>
        <w:t>. Место</w:t>
      </w:r>
      <w:r w:rsidRPr="00840E7C">
        <w:rPr>
          <w:color w:val="22272F"/>
        </w:rPr>
        <w:t xml:space="preserve">  (места)  </w:t>
      </w:r>
      <w:r w:rsidR="00FF2AE0" w:rsidRPr="00840E7C">
        <w:rPr>
          <w:color w:val="22272F"/>
        </w:rPr>
        <w:t>проведенияконтрольногомероприятия с   заполнением</w:t>
      </w:r>
    </w:p>
    <w:p w:rsidR="00D914D6" w:rsidRPr="00840E7C" w:rsidRDefault="00FF2AE0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проверочного листа: _______________</w:t>
      </w:r>
      <w:r w:rsidR="00D914D6" w:rsidRPr="00840E7C">
        <w:rPr>
          <w:color w:val="22272F"/>
        </w:rPr>
        <w:t>_</w:t>
      </w:r>
      <w:r w:rsidRPr="00840E7C">
        <w:rPr>
          <w:color w:val="22272F"/>
        </w:rPr>
        <w:t>________________________________</w:t>
      </w:r>
      <w:r w:rsidR="00F17D9E">
        <w:rPr>
          <w:color w:val="22272F"/>
        </w:rPr>
        <w:t>___________</w:t>
      </w:r>
    </w:p>
    <w:p w:rsidR="00FF2AE0" w:rsidRPr="00840E7C" w:rsidRDefault="00FF2AE0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_________________________________________________________________________</w:t>
      </w:r>
      <w:r w:rsidR="00D914D6" w:rsidRPr="00840E7C">
        <w:rPr>
          <w:color w:val="22272F"/>
        </w:rPr>
        <w:t>____</w:t>
      </w:r>
    </w:p>
    <w:p w:rsidR="00FF2AE0" w:rsidRPr="00840E7C" w:rsidRDefault="00D914D6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7</w:t>
      </w:r>
      <w:r w:rsidR="00FF2AE0" w:rsidRPr="00840E7C">
        <w:rPr>
          <w:color w:val="22272F"/>
        </w:rPr>
        <w:t>. Реквизиты решения контрольного органа о проведенииконтрольного мероприятия, подписанногоуполномоченнымдолжностным лицом контрольного органа: _____________________</w:t>
      </w:r>
      <w:r w:rsidRPr="00840E7C">
        <w:rPr>
          <w:color w:val="22272F"/>
        </w:rPr>
        <w:t>__________________________</w:t>
      </w:r>
      <w:r w:rsidR="00F17D9E">
        <w:rPr>
          <w:color w:val="22272F"/>
        </w:rPr>
        <w:t>_____________________________</w:t>
      </w:r>
      <w:r w:rsidRPr="00840E7C">
        <w:rPr>
          <w:color w:val="22272F"/>
        </w:rPr>
        <w:t>_</w:t>
      </w:r>
    </w:p>
    <w:p w:rsidR="00FF2AE0" w:rsidRPr="00840E7C" w:rsidRDefault="00FF2AE0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_________________________________________________________________________</w:t>
      </w:r>
      <w:r w:rsidR="00F17D9E">
        <w:rPr>
          <w:color w:val="22272F"/>
        </w:rPr>
        <w:t>____</w:t>
      </w:r>
    </w:p>
    <w:p w:rsidR="00FF2AE0" w:rsidRPr="00840E7C" w:rsidRDefault="00D914D6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8</w:t>
      </w:r>
      <w:r w:rsidR="00FF2AE0" w:rsidRPr="00840E7C">
        <w:rPr>
          <w:color w:val="22272F"/>
        </w:rPr>
        <w:t>. Учётный номер контрольного мероприятия: _________________</w:t>
      </w:r>
      <w:r w:rsidRPr="00840E7C">
        <w:rPr>
          <w:color w:val="22272F"/>
        </w:rPr>
        <w:t>________</w:t>
      </w:r>
      <w:r w:rsidR="00F17D9E">
        <w:rPr>
          <w:color w:val="22272F"/>
        </w:rPr>
        <w:t>____________</w:t>
      </w:r>
      <w:r w:rsidRPr="00840E7C">
        <w:rPr>
          <w:color w:val="22272F"/>
        </w:rPr>
        <w:t>_</w:t>
      </w:r>
    </w:p>
    <w:p w:rsidR="00FF2AE0" w:rsidRPr="00840E7C" w:rsidRDefault="00FF2AE0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</w:p>
    <w:p w:rsidR="00FF2AE0" w:rsidRPr="00840E7C" w:rsidRDefault="00E9347D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2272F"/>
        </w:rPr>
      </w:pPr>
      <w:r w:rsidRPr="00840E7C">
        <w:rPr>
          <w:color w:val="22272F"/>
        </w:rPr>
        <w:t>9</w:t>
      </w:r>
      <w:r w:rsidR="00FF2AE0" w:rsidRPr="00840E7C">
        <w:rPr>
          <w:color w:val="22272F"/>
        </w:rPr>
        <w:t xml:space="preserve">. </w:t>
      </w:r>
      <w:r w:rsidR="00635EAE" w:rsidRPr="00840E7C">
        <w:rPr>
          <w:color w:val="22272F"/>
        </w:rPr>
        <w:t>Список контрольных</w:t>
      </w:r>
      <w:r w:rsidR="00FF2AE0" w:rsidRPr="00840E7C">
        <w:rPr>
          <w:color w:val="22272F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Pr="00840E7C" w:rsidRDefault="00141D8D" w:rsidP="00840E7C">
      <w:pPr>
        <w:spacing w:line="276" w:lineRule="auto"/>
      </w:pPr>
    </w:p>
    <w:tbl>
      <w:tblPr>
        <w:tblStyle w:val="a7"/>
        <w:tblW w:w="10359" w:type="dxa"/>
        <w:tblInd w:w="-714" w:type="dxa"/>
        <w:tblLook w:val="04A0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F45D34" w:rsidRPr="00840E7C" w:rsidTr="00873F63">
        <w:trPr>
          <w:trHeight w:val="2870"/>
        </w:trPr>
        <w:tc>
          <w:tcPr>
            <w:tcW w:w="618" w:type="dxa"/>
            <w:vMerge w:val="restart"/>
          </w:tcPr>
          <w:p w:rsidR="00FD5534" w:rsidRPr="00840E7C" w:rsidRDefault="00FD5534" w:rsidP="00840E7C">
            <w:pPr>
              <w:spacing w:line="276" w:lineRule="auto"/>
              <w:jc w:val="center"/>
              <w:rPr>
                <w:b/>
                <w:bCs/>
              </w:rPr>
            </w:pPr>
            <w:r w:rsidRPr="00840E7C">
              <w:rPr>
                <w:b/>
                <w:bCs/>
              </w:rPr>
              <w:t>№ п/п</w:t>
            </w:r>
          </w:p>
        </w:tc>
        <w:tc>
          <w:tcPr>
            <w:tcW w:w="2677" w:type="dxa"/>
            <w:vMerge w:val="restart"/>
          </w:tcPr>
          <w:p w:rsidR="00FD5534" w:rsidRPr="00840E7C" w:rsidRDefault="00FD5534" w:rsidP="00840E7C">
            <w:pPr>
              <w:spacing w:line="276" w:lineRule="auto"/>
              <w:jc w:val="center"/>
              <w:rPr>
                <w:b/>
                <w:bCs/>
              </w:rPr>
            </w:pPr>
            <w:r w:rsidRPr="00840E7C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</w:tcPr>
          <w:p w:rsidR="00FD5534" w:rsidRPr="00840E7C" w:rsidRDefault="00FD5534" w:rsidP="00840E7C">
            <w:pPr>
              <w:spacing w:line="276" w:lineRule="auto"/>
              <w:jc w:val="center"/>
              <w:rPr>
                <w:b/>
                <w:bCs/>
              </w:rPr>
            </w:pPr>
            <w:r w:rsidRPr="00840E7C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840E7C" w:rsidRDefault="00FD5534" w:rsidP="00840E7C">
            <w:pPr>
              <w:spacing w:line="276" w:lineRule="auto"/>
              <w:jc w:val="center"/>
              <w:rPr>
                <w:b/>
                <w:bCs/>
              </w:rPr>
            </w:pPr>
            <w:r w:rsidRPr="00840E7C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5534" w:rsidRPr="00840E7C" w:rsidRDefault="00FD5534" w:rsidP="00840E7C">
            <w:pPr>
              <w:spacing w:line="276" w:lineRule="auto"/>
              <w:jc w:val="center"/>
              <w:rPr>
                <w:b/>
                <w:bCs/>
              </w:rPr>
            </w:pPr>
            <w:r w:rsidRPr="00840E7C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F45D34" w:rsidRPr="00840E7C" w:rsidTr="00873F63">
        <w:tc>
          <w:tcPr>
            <w:tcW w:w="618" w:type="dxa"/>
            <w:vMerge/>
          </w:tcPr>
          <w:p w:rsidR="00FD5534" w:rsidRPr="00840E7C" w:rsidRDefault="00FD5534" w:rsidP="00840E7C">
            <w:pPr>
              <w:spacing w:line="276" w:lineRule="auto"/>
              <w:jc w:val="center"/>
            </w:pPr>
          </w:p>
        </w:tc>
        <w:tc>
          <w:tcPr>
            <w:tcW w:w="2677" w:type="dxa"/>
            <w:vMerge/>
          </w:tcPr>
          <w:p w:rsidR="00FD5534" w:rsidRPr="00840E7C" w:rsidRDefault="00FD5534" w:rsidP="00840E7C">
            <w:pPr>
              <w:spacing w:line="276" w:lineRule="auto"/>
            </w:pPr>
          </w:p>
        </w:tc>
        <w:tc>
          <w:tcPr>
            <w:tcW w:w="2305" w:type="dxa"/>
            <w:vMerge/>
          </w:tcPr>
          <w:p w:rsidR="00FD5534" w:rsidRPr="00840E7C" w:rsidRDefault="00FD5534" w:rsidP="00840E7C">
            <w:pPr>
              <w:spacing w:line="276" w:lineRule="auto"/>
            </w:pPr>
          </w:p>
        </w:tc>
        <w:tc>
          <w:tcPr>
            <w:tcW w:w="458" w:type="dxa"/>
          </w:tcPr>
          <w:p w:rsidR="00FD5534" w:rsidRPr="00840E7C" w:rsidRDefault="00FD5534" w:rsidP="00840E7C">
            <w:pPr>
              <w:spacing w:line="276" w:lineRule="auto"/>
              <w:jc w:val="center"/>
              <w:rPr>
                <w:b/>
                <w:bCs/>
              </w:rPr>
            </w:pPr>
            <w:r w:rsidRPr="00840E7C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840E7C" w:rsidRDefault="00FD5534" w:rsidP="00840E7C">
            <w:pPr>
              <w:spacing w:line="276" w:lineRule="auto"/>
              <w:jc w:val="center"/>
              <w:rPr>
                <w:b/>
                <w:bCs/>
              </w:rPr>
            </w:pPr>
            <w:r w:rsidRPr="00840E7C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840E7C" w:rsidRDefault="00FD5534" w:rsidP="00840E7C">
            <w:pPr>
              <w:spacing w:line="276" w:lineRule="auto"/>
              <w:jc w:val="center"/>
              <w:rPr>
                <w:b/>
                <w:bCs/>
              </w:rPr>
            </w:pPr>
            <w:r w:rsidRPr="00840E7C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5534" w:rsidRPr="00840E7C" w:rsidRDefault="00FD5534" w:rsidP="00840E7C">
            <w:pPr>
              <w:spacing w:line="276" w:lineRule="auto"/>
              <w:jc w:val="center"/>
            </w:pPr>
          </w:p>
        </w:tc>
      </w:tr>
      <w:tr w:rsidR="00F45D34" w:rsidRPr="00840E7C" w:rsidTr="00873F63">
        <w:tc>
          <w:tcPr>
            <w:tcW w:w="618" w:type="dxa"/>
          </w:tcPr>
          <w:p w:rsidR="005B447B" w:rsidRPr="00840E7C" w:rsidRDefault="00B72A78" w:rsidP="00840E7C">
            <w:pPr>
              <w:spacing w:line="276" w:lineRule="auto"/>
              <w:jc w:val="center"/>
            </w:pPr>
            <w:r w:rsidRPr="00840E7C">
              <w:t>1</w:t>
            </w:r>
          </w:p>
        </w:tc>
        <w:tc>
          <w:tcPr>
            <w:tcW w:w="2677" w:type="dxa"/>
          </w:tcPr>
          <w:p w:rsidR="005B447B" w:rsidRPr="00840E7C" w:rsidRDefault="00B72A78" w:rsidP="00840E7C">
            <w:pPr>
              <w:spacing w:line="276" w:lineRule="auto"/>
              <w:jc w:val="both"/>
            </w:pPr>
            <w:r w:rsidRPr="00840E7C">
              <w:t xml:space="preserve">Соблюдается единой теплоснабжающей организацией перечень мероприятий по строительству, реконструкции и (или) модернизации объектов теплоснабжения, необходимых для развития, повышения надежности и </w:t>
            </w:r>
            <w:r w:rsidRPr="00840E7C">
              <w:lastRenderedPageBreak/>
              <w:t xml:space="preserve">энергетической эффективности системы теплоснабжения, </w:t>
            </w:r>
            <w:r w:rsidR="008A53B1" w:rsidRPr="00840E7C">
              <w:t>указанный в схеме теплоснабжения</w:t>
            </w:r>
            <w:r w:rsidRPr="00840E7C">
              <w:t>?</w:t>
            </w:r>
          </w:p>
        </w:tc>
        <w:tc>
          <w:tcPr>
            <w:tcW w:w="2305" w:type="dxa"/>
          </w:tcPr>
          <w:p w:rsidR="005B447B" w:rsidRPr="00840E7C" w:rsidRDefault="00B72A78" w:rsidP="00840E7C">
            <w:pPr>
              <w:spacing w:line="276" w:lineRule="auto"/>
              <w:jc w:val="center"/>
            </w:pPr>
            <w:r w:rsidRPr="00840E7C">
              <w:lastRenderedPageBreak/>
              <w:t>Часть 3 статьи 2</w:t>
            </w:r>
            <w:r w:rsidR="00EB7A1B" w:rsidRPr="00840E7C">
              <w:t>3</w:t>
            </w:r>
            <w:r w:rsidRPr="00840E7C">
              <w:t>.</w:t>
            </w:r>
            <w:r w:rsidR="00EB7A1B" w:rsidRPr="00840E7C">
              <w:t>7</w:t>
            </w:r>
            <w:r w:rsidR="007D71BA">
              <w:t xml:space="preserve"> Федерального закона от 27 июля </w:t>
            </w:r>
            <w:r w:rsidRPr="00840E7C">
              <w:t xml:space="preserve">2010 </w:t>
            </w:r>
            <w:r w:rsidR="00E1414A">
              <w:t xml:space="preserve"> года </w:t>
            </w:r>
            <w:bookmarkStart w:id="6" w:name="_GoBack"/>
            <w:bookmarkEnd w:id="6"/>
            <w:r w:rsidRPr="00840E7C">
              <w:t>№ 190-ФЗ «О теплоснабжении» (далее – Федеральный закон № 190-ФЗ)</w:t>
            </w:r>
          </w:p>
        </w:tc>
        <w:tc>
          <w:tcPr>
            <w:tcW w:w="458" w:type="dxa"/>
          </w:tcPr>
          <w:p w:rsidR="005B447B" w:rsidRPr="00840E7C" w:rsidRDefault="005B447B" w:rsidP="00840E7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5B447B" w:rsidRPr="00840E7C" w:rsidRDefault="005B447B" w:rsidP="00840E7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B447B" w:rsidRPr="00840E7C" w:rsidRDefault="005B447B" w:rsidP="00840E7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5B447B" w:rsidRPr="00840E7C" w:rsidRDefault="005B447B" w:rsidP="00840E7C">
            <w:pPr>
              <w:spacing w:line="276" w:lineRule="auto"/>
              <w:jc w:val="center"/>
            </w:pPr>
          </w:p>
        </w:tc>
      </w:tr>
      <w:tr w:rsidR="00C4211E" w:rsidRPr="00840E7C" w:rsidTr="00873F63">
        <w:tc>
          <w:tcPr>
            <w:tcW w:w="618" w:type="dxa"/>
          </w:tcPr>
          <w:p w:rsidR="005B447B" w:rsidRPr="00840E7C" w:rsidRDefault="00F45D34" w:rsidP="00840E7C">
            <w:pPr>
              <w:spacing w:line="276" w:lineRule="auto"/>
              <w:jc w:val="center"/>
            </w:pPr>
            <w:r w:rsidRPr="00840E7C">
              <w:lastRenderedPageBreak/>
              <w:t>2</w:t>
            </w:r>
          </w:p>
        </w:tc>
        <w:tc>
          <w:tcPr>
            <w:tcW w:w="2677" w:type="dxa"/>
          </w:tcPr>
          <w:p w:rsidR="005B447B" w:rsidRPr="00840E7C" w:rsidRDefault="00B72A78" w:rsidP="00840E7C">
            <w:pPr>
              <w:spacing w:line="276" w:lineRule="auto"/>
              <w:jc w:val="both"/>
            </w:pPr>
            <w:r w:rsidRPr="00840E7C">
              <w:t xml:space="preserve">Соблюдаются единой теплоснабжающей организацией сроки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 w:rsidRPr="00840E7C">
              <w:t>указанные в схеме теплоснабжения</w:t>
            </w:r>
            <w:r w:rsidRPr="00840E7C">
              <w:t>?</w:t>
            </w:r>
          </w:p>
        </w:tc>
        <w:tc>
          <w:tcPr>
            <w:tcW w:w="2305" w:type="dxa"/>
          </w:tcPr>
          <w:p w:rsidR="005B447B" w:rsidRPr="00840E7C" w:rsidRDefault="008A796A" w:rsidP="00840E7C">
            <w:pPr>
              <w:spacing w:line="276" w:lineRule="auto"/>
            </w:pPr>
            <w:r w:rsidRPr="00840E7C">
              <w:t>Часть 3 статьи 2</w:t>
            </w:r>
            <w:r w:rsidR="00EB7A1B" w:rsidRPr="00840E7C">
              <w:t>3</w:t>
            </w:r>
            <w:r w:rsidRPr="00840E7C">
              <w:t>.</w:t>
            </w:r>
            <w:r w:rsidR="00EB7A1B" w:rsidRPr="00840E7C">
              <w:t>7</w:t>
            </w:r>
            <w:r w:rsidRPr="00840E7C">
              <w:t xml:space="preserve"> Федерального закона № 190-ФЗ</w:t>
            </w:r>
          </w:p>
        </w:tc>
        <w:tc>
          <w:tcPr>
            <w:tcW w:w="458" w:type="dxa"/>
          </w:tcPr>
          <w:p w:rsidR="005B447B" w:rsidRPr="00840E7C" w:rsidRDefault="005B447B" w:rsidP="00840E7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5B447B" w:rsidRPr="00840E7C" w:rsidRDefault="005B447B" w:rsidP="00840E7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B447B" w:rsidRPr="00840E7C" w:rsidRDefault="005B447B" w:rsidP="00840E7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5B447B" w:rsidRPr="00840E7C" w:rsidRDefault="005B447B" w:rsidP="00840E7C">
            <w:pPr>
              <w:spacing w:line="276" w:lineRule="auto"/>
              <w:jc w:val="center"/>
            </w:pPr>
          </w:p>
        </w:tc>
      </w:tr>
    </w:tbl>
    <w:p w:rsidR="00266E67" w:rsidRPr="00840E7C" w:rsidRDefault="00266E67" w:rsidP="00840E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840E7C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840E7C" w:rsidRDefault="00266E67" w:rsidP="00840E7C">
            <w:pPr>
              <w:spacing w:line="276" w:lineRule="auto"/>
              <w:rPr>
                <w:color w:val="000000" w:themeColor="text1"/>
              </w:rPr>
            </w:pPr>
            <w:bookmarkStart w:id="7" w:name="_Hlk78455926"/>
          </w:p>
        </w:tc>
      </w:tr>
      <w:tr w:rsidR="00266E67" w:rsidRPr="00840E7C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840E7C" w:rsidRDefault="00266E67" w:rsidP="00840E7C">
            <w:pPr>
              <w:spacing w:line="276" w:lineRule="auto"/>
              <w:jc w:val="center"/>
              <w:rPr>
                <w:i/>
                <w:iCs/>
                <w:color w:val="000000" w:themeColor="text1"/>
              </w:rPr>
            </w:pPr>
            <w:r w:rsidRPr="00840E7C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840E7C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840E7C">
              <w:rPr>
                <w:i/>
                <w:iCs/>
                <w:color w:val="000000" w:themeColor="text1"/>
              </w:rPr>
              <w:t>)</w:t>
            </w:r>
            <w:r w:rsidR="00E9347D" w:rsidRPr="00840E7C">
              <w:rPr>
                <w:rStyle w:val="a6"/>
                <w:i/>
                <w:iCs/>
                <w:color w:val="000000" w:themeColor="text1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840E7C" w:rsidRDefault="00266E67" w:rsidP="00840E7C">
            <w:pPr>
              <w:spacing w:line="276" w:lineRule="auto"/>
              <w:rPr>
                <w:color w:val="000000" w:themeColor="text1"/>
              </w:rPr>
            </w:pPr>
            <w:r w:rsidRPr="00840E7C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266E67" w:rsidRPr="00840E7C" w:rsidRDefault="00266E67" w:rsidP="00840E7C">
            <w:pPr>
              <w:spacing w:line="276" w:lineRule="auto"/>
              <w:rPr>
                <w:color w:val="000000" w:themeColor="text1"/>
              </w:rPr>
            </w:pPr>
            <w:r w:rsidRPr="00840E7C">
              <w:rPr>
                <w:color w:val="000000" w:themeColor="text1"/>
              </w:rPr>
              <w:t> </w:t>
            </w:r>
          </w:p>
        </w:tc>
      </w:tr>
      <w:tr w:rsidR="00266E67" w:rsidRPr="00840E7C" w:rsidTr="00672EFD">
        <w:tc>
          <w:tcPr>
            <w:tcW w:w="5544" w:type="dxa"/>
            <w:gridSpan w:val="2"/>
            <w:hideMark/>
          </w:tcPr>
          <w:p w:rsidR="00266E67" w:rsidRPr="00840E7C" w:rsidRDefault="00266E67" w:rsidP="00840E7C">
            <w:pPr>
              <w:spacing w:line="276" w:lineRule="auto"/>
              <w:rPr>
                <w:color w:val="000000" w:themeColor="text1"/>
              </w:rPr>
            </w:pPr>
            <w:r w:rsidRPr="00840E7C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266E67" w:rsidRPr="00840E7C" w:rsidRDefault="00266E67" w:rsidP="00840E7C">
            <w:pPr>
              <w:spacing w:line="276" w:lineRule="auto"/>
              <w:rPr>
                <w:color w:val="000000" w:themeColor="text1"/>
              </w:rPr>
            </w:pPr>
            <w:r w:rsidRPr="00840E7C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266E67" w:rsidRPr="00840E7C" w:rsidRDefault="00266E67" w:rsidP="00840E7C">
            <w:pPr>
              <w:spacing w:line="276" w:lineRule="auto"/>
              <w:rPr>
                <w:color w:val="000000" w:themeColor="text1"/>
              </w:rPr>
            </w:pPr>
            <w:r w:rsidRPr="00840E7C">
              <w:rPr>
                <w:color w:val="000000" w:themeColor="text1"/>
              </w:rPr>
              <w:t> </w:t>
            </w:r>
          </w:p>
        </w:tc>
      </w:tr>
      <w:tr w:rsidR="00266E67" w:rsidRPr="00840E7C" w:rsidTr="00672EFD">
        <w:tc>
          <w:tcPr>
            <w:tcW w:w="5544" w:type="dxa"/>
            <w:gridSpan w:val="2"/>
            <w:hideMark/>
          </w:tcPr>
          <w:p w:rsidR="00266E67" w:rsidRPr="00840E7C" w:rsidRDefault="00266E67" w:rsidP="00840E7C">
            <w:pPr>
              <w:spacing w:line="276" w:lineRule="auto"/>
              <w:rPr>
                <w:color w:val="000000" w:themeColor="text1"/>
              </w:rPr>
            </w:pPr>
            <w:r w:rsidRPr="00840E7C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266E67" w:rsidRPr="00840E7C" w:rsidRDefault="00266E67" w:rsidP="00840E7C">
            <w:pPr>
              <w:spacing w:line="276" w:lineRule="auto"/>
              <w:rPr>
                <w:color w:val="000000" w:themeColor="text1"/>
              </w:rPr>
            </w:pPr>
            <w:r w:rsidRPr="00840E7C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840E7C" w:rsidRDefault="00266E67" w:rsidP="00840E7C">
            <w:pPr>
              <w:spacing w:line="276" w:lineRule="auto"/>
              <w:jc w:val="center"/>
              <w:rPr>
                <w:i/>
                <w:iCs/>
                <w:color w:val="000000" w:themeColor="text1"/>
              </w:rPr>
            </w:pPr>
            <w:r w:rsidRPr="00840E7C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840E7C" w:rsidTr="00672EFD">
        <w:tc>
          <w:tcPr>
            <w:tcW w:w="9356" w:type="dxa"/>
            <w:gridSpan w:val="4"/>
            <w:hideMark/>
          </w:tcPr>
          <w:p w:rsidR="00266E67" w:rsidRPr="00840E7C" w:rsidRDefault="00266E67" w:rsidP="00840E7C">
            <w:pPr>
              <w:spacing w:line="276" w:lineRule="auto"/>
              <w:rPr>
                <w:color w:val="000000" w:themeColor="text1"/>
              </w:rPr>
            </w:pPr>
            <w:r w:rsidRPr="00840E7C">
              <w:rPr>
                <w:color w:val="000000" w:themeColor="text1"/>
              </w:rPr>
              <w:t> </w:t>
            </w:r>
          </w:p>
        </w:tc>
      </w:tr>
      <w:bookmarkEnd w:id="7"/>
    </w:tbl>
    <w:p w:rsidR="008E533C" w:rsidRPr="00840E7C" w:rsidRDefault="008E533C" w:rsidP="00840E7C">
      <w:pPr>
        <w:spacing w:line="276" w:lineRule="auto"/>
      </w:pPr>
    </w:p>
    <w:p w:rsidR="008E533C" w:rsidRPr="00840E7C" w:rsidRDefault="008E533C" w:rsidP="00840E7C">
      <w:pPr>
        <w:spacing w:after="160" w:line="276" w:lineRule="auto"/>
      </w:pPr>
      <w:r w:rsidRPr="00840E7C">
        <w:br w:type="page"/>
      </w:r>
    </w:p>
    <w:sectPr w:rsidR="008E533C" w:rsidRPr="00840E7C" w:rsidSect="00E75B96">
      <w:headerReference w:type="default" r:id="rId7"/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7C" w:rsidRDefault="00CD637C" w:rsidP="00624192">
      <w:r>
        <w:separator/>
      </w:r>
    </w:p>
  </w:endnote>
  <w:endnote w:type="continuationSeparator" w:id="1">
    <w:p w:rsidR="00CD637C" w:rsidRDefault="00CD637C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7C" w:rsidRDefault="00CD637C" w:rsidP="00624192">
      <w:r>
        <w:separator/>
      </w:r>
    </w:p>
  </w:footnote>
  <w:footnote w:type="continuationSeparator" w:id="1">
    <w:p w:rsidR="00CD637C" w:rsidRDefault="00CD637C" w:rsidP="00624192">
      <w:r>
        <w:continuationSeparator/>
      </w:r>
    </w:p>
  </w:footnote>
  <w:footnote w:id="2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1F7EE2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895EDE">
          <w:rPr>
            <w:noProof/>
          </w:rPr>
          <w:t>4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374B7"/>
    <w:rsid w:val="0004585A"/>
    <w:rsid w:val="00046608"/>
    <w:rsid w:val="00051909"/>
    <w:rsid w:val="0008309B"/>
    <w:rsid w:val="000920D8"/>
    <w:rsid w:val="000A578A"/>
    <w:rsid w:val="000A57EB"/>
    <w:rsid w:val="000B104D"/>
    <w:rsid w:val="000B1844"/>
    <w:rsid w:val="000E405C"/>
    <w:rsid w:val="000F39CE"/>
    <w:rsid w:val="000F612E"/>
    <w:rsid w:val="001003FD"/>
    <w:rsid w:val="0010102D"/>
    <w:rsid w:val="001269FB"/>
    <w:rsid w:val="00127873"/>
    <w:rsid w:val="001419A2"/>
    <w:rsid w:val="00141D8D"/>
    <w:rsid w:val="00160BF5"/>
    <w:rsid w:val="001673D9"/>
    <w:rsid w:val="001741DD"/>
    <w:rsid w:val="001861F0"/>
    <w:rsid w:val="001E5B33"/>
    <w:rsid w:val="001F3647"/>
    <w:rsid w:val="001F7EE2"/>
    <w:rsid w:val="00204A83"/>
    <w:rsid w:val="00213CC6"/>
    <w:rsid w:val="0021566F"/>
    <w:rsid w:val="00241B6B"/>
    <w:rsid w:val="002627EC"/>
    <w:rsid w:val="00265072"/>
    <w:rsid w:val="00266D41"/>
    <w:rsid w:val="00266E67"/>
    <w:rsid w:val="00286377"/>
    <w:rsid w:val="00290894"/>
    <w:rsid w:val="002A30C2"/>
    <w:rsid w:val="002C43D9"/>
    <w:rsid w:val="002D1E66"/>
    <w:rsid w:val="002E26CC"/>
    <w:rsid w:val="002E652A"/>
    <w:rsid w:val="00317BBC"/>
    <w:rsid w:val="00341953"/>
    <w:rsid w:val="00363F3E"/>
    <w:rsid w:val="00364A30"/>
    <w:rsid w:val="00383815"/>
    <w:rsid w:val="003912A8"/>
    <w:rsid w:val="003A032F"/>
    <w:rsid w:val="0040147C"/>
    <w:rsid w:val="00410CF4"/>
    <w:rsid w:val="0044007A"/>
    <w:rsid w:val="004529EB"/>
    <w:rsid w:val="00487C7A"/>
    <w:rsid w:val="004B01CA"/>
    <w:rsid w:val="004B29C7"/>
    <w:rsid w:val="004D6649"/>
    <w:rsid w:val="004F1A1C"/>
    <w:rsid w:val="005128D7"/>
    <w:rsid w:val="00524F15"/>
    <w:rsid w:val="0053533C"/>
    <w:rsid w:val="00545741"/>
    <w:rsid w:val="005858E4"/>
    <w:rsid w:val="00595C26"/>
    <w:rsid w:val="00596F1B"/>
    <w:rsid w:val="005B447B"/>
    <w:rsid w:val="005C6087"/>
    <w:rsid w:val="005E4F1F"/>
    <w:rsid w:val="005F42E1"/>
    <w:rsid w:val="00602D16"/>
    <w:rsid w:val="00620CB2"/>
    <w:rsid w:val="00624192"/>
    <w:rsid w:val="006268FF"/>
    <w:rsid w:val="00630396"/>
    <w:rsid w:val="00630C4C"/>
    <w:rsid w:val="00633FD2"/>
    <w:rsid w:val="00635EAE"/>
    <w:rsid w:val="006520D4"/>
    <w:rsid w:val="006521E3"/>
    <w:rsid w:val="00674196"/>
    <w:rsid w:val="006814B7"/>
    <w:rsid w:val="006C5526"/>
    <w:rsid w:val="006F5910"/>
    <w:rsid w:val="007144B5"/>
    <w:rsid w:val="007472BA"/>
    <w:rsid w:val="00782CE7"/>
    <w:rsid w:val="007851EA"/>
    <w:rsid w:val="007937C7"/>
    <w:rsid w:val="00797F02"/>
    <w:rsid w:val="007A1B82"/>
    <w:rsid w:val="007D71BA"/>
    <w:rsid w:val="007E61A7"/>
    <w:rsid w:val="007E7C60"/>
    <w:rsid w:val="008014B9"/>
    <w:rsid w:val="00807025"/>
    <w:rsid w:val="0082105D"/>
    <w:rsid w:val="0083045B"/>
    <w:rsid w:val="00840E7C"/>
    <w:rsid w:val="00851102"/>
    <w:rsid w:val="008669EA"/>
    <w:rsid w:val="00873F63"/>
    <w:rsid w:val="00875AED"/>
    <w:rsid w:val="00895EDE"/>
    <w:rsid w:val="008A2115"/>
    <w:rsid w:val="008A53B1"/>
    <w:rsid w:val="008A796A"/>
    <w:rsid w:val="008B50D2"/>
    <w:rsid w:val="008C33A2"/>
    <w:rsid w:val="008C6C49"/>
    <w:rsid w:val="008E533C"/>
    <w:rsid w:val="00906163"/>
    <w:rsid w:val="00930367"/>
    <w:rsid w:val="00932FB8"/>
    <w:rsid w:val="00936D30"/>
    <w:rsid w:val="009428CA"/>
    <w:rsid w:val="00956595"/>
    <w:rsid w:val="00972573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17B54"/>
    <w:rsid w:val="00A2183E"/>
    <w:rsid w:val="00A47BD8"/>
    <w:rsid w:val="00A56CB3"/>
    <w:rsid w:val="00AA3E8F"/>
    <w:rsid w:val="00AB2F18"/>
    <w:rsid w:val="00AC6345"/>
    <w:rsid w:val="00AE0400"/>
    <w:rsid w:val="00B173E7"/>
    <w:rsid w:val="00B3179B"/>
    <w:rsid w:val="00B624F7"/>
    <w:rsid w:val="00B62B4D"/>
    <w:rsid w:val="00B71D53"/>
    <w:rsid w:val="00B72A78"/>
    <w:rsid w:val="00B93BCC"/>
    <w:rsid w:val="00BA1183"/>
    <w:rsid w:val="00BA680C"/>
    <w:rsid w:val="00BD0CED"/>
    <w:rsid w:val="00BE5ACF"/>
    <w:rsid w:val="00BF0D1D"/>
    <w:rsid w:val="00C202B8"/>
    <w:rsid w:val="00C304D1"/>
    <w:rsid w:val="00C30B3E"/>
    <w:rsid w:val="00C33EE7"/>
    <w:rsid w:val="00C360AE"/>
    <w:rsid w:val="00C37957"/>
    <w:rsid w:val="00C4211E"/>
    <w:rsid w:val="00C61C35"/>
    <w:rsid w:val="00C67A9D"/>
    <w:rsid w:val="00C823FA"/>
    <w:rsid w:val="00CB7416"/>
    <w:rsid w:val="00CC007C"/>
    <w:rsid w:val="00CC728D"/>
    <w:rsid w:val="00CD637C"/>
    <w:rsid w:val="00CE6392"/>
    <w:rsid w:val="00CF0093"/>
    <w:rsid w:val="00D0761D"/>
    <w:rsid w:val="00D32CB3"/>
    <w:rsid w:val="00D47C14"/>
    <w:rsid w:val="00D5370A"/>
    <w:rsid w:val="00D56E7D"/>
    <w:rsid w:val="00D73B80"/>
    <w:rsid w:val="00D80B61"/>
    <w:rsid w:val="00D914D6"/>
    <w:rsid w:val="00DA4823"/>
    <w:rsid w:val="00DB08D3"/>
    <w:rsid w:val="00DB1016"/>
    <w:rsid w:val="00DB4A3E"/>
    <w:rsid w:val="00DC3789"/>
    <w:rsid w:val="00DE67CE"/>
    <w:rsid w:val="00E03EC4"/>
    <w:rsid w:val="00E1414A"/>
    <w:rsid w:val="00E25C55"/>
    <w:rsid w:val="00E74E7C"/>
    <w:rsid w:val="00E75B96"/>
    <w:rsid w:val="00E8594A"/>
    <w:rsid w:val="00E9347D"/>
    <w:rsid w:val="00E96339"/>
    <w:rsid w:val="00E9748B"/>
    <w:rsid w:val="00EA033B"/>
    <w:rsid w:val="00EB6F30"/>
    <w:rsid w:val="00EB71B4"/>
    <w:rsid w:val="00EB7A1B"/>
    <w:rsid w:val="00ED35D2"/>
    <w:rsid w:val="00EE0C39"/>
    <w:rsid w:val="00EE1F2A"/>
    <w:rsid w:val="00EF4E5C"/>
    <w:rsid w:val="00F079D6"/>
    <w:rsid w:val="00F17D9E"/>
    <w:rsid w:val="00F23A48"/>
    <w:rsid w:val="00F377C3"/>
    <w:rsid w:val="00F457BE"/>
    <w:rsid w:val="00F45D34"/>
    <w:rsid w:val="00F527E2"/>
    <w:rsid w:val="00F71995"/>
    <w:rsid w:val="00F80B64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7270-4D3B-47C6-8DA3-1C266317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2021-11-11T07:19:00Z</cp:lastPrinted>
  <dcterms:created xsi:type="dcterms:W3CDTF">2022-03-04T02:09:00Z</dcterms:created>
  <dcterms:modified xsi:type="dcterms:W3CDTF">2022-04-01T05:19:00Z</dcterms:modified>
</cp:coreProperties>
</file>