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BD" w:rsidRPr="00B37300" w:rsidRDefault="00DF50BD" w:rsidP="00B373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>Совет Баткатского сельского поселения</w:t>
      </w:r>
    </w:p>
    <w:p w:rsidR="00DF50BD" w:rsidRPr="00B37300" w:rsidRDefault="00DF50BD" w:rsidP="00B373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DF50BD" w:rsidRPr="00B37300" w:rsidRDefault="00DF50BD" w:rsidP="00B373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30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F50BD" w:rsidRPr="00B37300" w:rsidRDefault="00DF50BD" w:rsidP="00B37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37300">
        <w:rPr>
          <w:rFonts w:ascii="Times New Roman" w:hAnsi="Times New Roman" w:cs="Times New Roman"/>
          <w:sz w:val="24"/>
          <w:szCs w:val="24"/>
        </w:rPr>
        <w:t>Баткат</w:t>
      </w:r>
      <w:proofErr w:type="spellEnd"/>
      <w:r w:rsidRPr="00B373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373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3730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F50BD" w:rsidRPr="00B37300" w:rsidRDefault="000D7799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от «   </w:t>
      </w:r>
      <w:r w:rsidR="00D74045">
        <w:rPr>
          <w:rFonts w:ascii="Times New Roman" w:hAnsi="Times New Roman" w:cs="Times New Roman"/>
          <w:sz w:val="24"/>
          <w:szCs w:val="24"/>
        </w:rPr>
        <w:t>15</w:t>
      </w:r>
      <w:r w:rsidRPr="00B37300">
        <w:rPr>
          <w:rFonts w:ascii="Times New Roman" w:hAnsi="Times New Roman" w:cs="Times New Roman"/>
          <w:sz w:val="24"/>
          <w:szCs w:val="24"/>
        </w:rPr>
        <w:t xml:space="preserve">  » апреля  2014 </w:t>
      </w:r>
      <w:r w:rsidR="00DF50BD" w:rsidRPr="00B3730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</w:t>
      </w:r>
      <w:r w:rsidRPr="00B37300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D74045">
        <w:rPr>
          <w:rFonts w:ascii="Times New Roman" w:hAnsi="Times New Roman" w:cs="Times New Roman"/>
          <w:sz w:val="24"/>
          <w:szCs w:val="24"/>
        </w:rPr>
        <w:t>70</w:t>
      </w:r>
    </w:p>
    <w:p w:rsidR="00DF50BD" w:rsidRDefault="000D7799" w:rsidP="00B373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300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и дополнений                                                                                                 в Решение Совета Баткатского сельского поселения                </w:t>
      </w:r>
      <w:r w:rsidR="00B3730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373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от 19.04.2012 № 183  «</w:t>
      </w:r>
      <w:r w:rsidR="00DF50BD" w:rsidRPr="00B37300">
        <w:rPr>
          <w:rFonts w:ascii="Times New Roman" w:hAnsi="Times New Roman" w:cs="Times New Roman"/>
          <w:color w:val="000000"/>
          <w:sz w:val="24"/>
          <w:szCs w:val="24"/>
        </w:rPr>
        <w:t>О принятии Правил по благоустройству                                                          территории Баткатского сельского поселения</w:t>
      </w:r>
      <w:r w:rsidRPr="00B3730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37300" w:rsidRPr="00B37300" w:rsidRDefault="00B37300" w:rsidP="00B373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50BD" w:rsidRDefault="000D7799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Шегарского района от 24.03.2014 года  №20-2014 </w:t>
      </w:r>
    </w:p>
    <w:p w:rsidR="00B37300" w:rsidRPr="00B37300" w:rsidRDefault="00B37300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0BD" w:rsidRPr="00B37300" w:rsidRDefault="00DF50BD" w:rsidP="00B37300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300">
        <w:rPr>
          <w:rFonts w:ascii="Times New Roman" w:hAnsi="Times New Roman" w:cs="Times New Roman"/>
          <w:bCs/>
          <w:sz w:val="24"/>
          <w:szCs w:val="24"/>
        </w:rPr>
        <w:t>СОВЕТ БАТКАТСКОГО СЕЛЬСКОГО ПОСЕЛЕНИЯ РЕШИЛ:</w:t>
      </w:r>
    </w:p>
    <w:p w:rsidR="000D7799" w:rsidRPr="00B37300" w:rsidRDefault="00DF50BD" w:rsidP="00B3730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1. </w:t>
      </w:r>
      <w:r w:rsidR="000D7799" w:rsidRPr="00B37300">
        <w:rPr>
          <w:rFonts w:ascii="Times New Roman" w:hAnsi="Times New Roman" w:cs="Times New Roman"/>
          <w:sz w:val="24"/>
          <w:szCs w:val="24"/>
        </w:rPr>
        <w:t xml:space="preserve">Внести  </w:t>
      </w:r>
      <w:r w:rsidR="000D7799" w:rsidRPr="00B37300">
        <w:rPr>
          <w:rFonts w:ascii="Times New Roman" w:hAnsi="Times New Roman" w:cs="Times New Roman"/>
          <w:color w:val="000000"/>
          <w:sz w:val="24"/>
          <w:szCs w:val="24"/>
        </w:rPr>
        <w:t>Решение Совета Баткатского сельского поселения   от 19.04.2012 № 183  «О принятии Правил по благоустройству  территории Баткатского сельского поселения» следующие изменения и дополнения:</w:t>
      </w:r>
    </w:p>
    <w:p w:rsidR="00C22E88" w:rsidRPr="00B37300" w:rsidRDefault="000D7799" w:rsidP="00B3730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C22E88" w:rsidRPr="00B37300">
        <w:rPr>
          <w:rFonts w:ascii="Times New Roman" w:hAnsi="Times New Roman" w:cs="Times New Roman"/>
          <w:color w:val="000000"/>
          <w:sz w:val="24"/>
          <w:szCs w:val="24"/>
        </w:rPr>
        <w:t>Преамбулу Правил</w:t>
      </w:r>
      <w:r w:rsidR="00C22E88" w:rsidRPr="00B37300">
        <w:rPr>
          <w:rFonts w:ascii="Times New Roman" w:hAnsi="Times New Roman" w:cs="Times New Roman"/>
          <w:sz w:val="24"/>
          <w:szCs w:val="24"/>
        </w:rPr>
        <w:t xml:space="preserve">  благоустройства изложить в следующей редакции»:</w:t>
      </w:r>
    </w:p>
    <w:p w:rsidR="00C22E88" w:rsidRPr="00B37300" w:rsidRDefault="00C22E88" w:rsidP="00B3730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«1.1. </w:t>
      </w:r>
      <w:proofErr w:type="gramStart"/>
      <w:r w:rsidRPr="00B37300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30.03.1999 N 52-ФЗ "О санитарно-эпидемиологическом благополучии населения", Федеральным законом от 10.01.2002 N 7-ФЗ "Об охране окружающей среды" и устанавливают порядок организации благоустройства и озеленения территории, очистки и уборки терри</w:t>
      </w:r>
      <w:r w:rsidR="00B37300" w:rsidRPr="00B37300">
        <w:rPr>
          <w:rFonts w:ascii="Times New Roman" w:hAnsi="Times New Roman" w:cs="Times New Roman"/>
          <w:sz w:val="24"/>
          <w:szCs w:val="24"/>
        </w:rPr>
        <w:t>тории населенных</w:t>
      </w:r>
      <w:r w:rsidR="00983046">
        <w:rPr>
          <w:rFonts w:ascii="Times New Roman" w:hAnsi="Times New Roman" w:cs="Times New Roman"/>
          <w:sz w:val="24"/>
          <w:szCs w:val="24"/>
        </w:rPr>
        <w:t xml:space="preserve"> пунктов поселения</w:t>
      </w:r>
      <w:r w:rsidR="00B37300" w:rsidRPr="00B37300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67AEE" w:rsidRPr="00B37300" w:rsidRDefault="00467AEE" w:rsidP="00B3730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1.2. </w:t>
      </w:r>
      <w:r w:rsidR="00B37300" w:rsidRPr="00B37300">
        <w:rPr>
          <w:rFonts w:ascii="Times New Roman" w:hAnsi="Times New Roman" w:cs="Times New Roman"/>
          <w:sz w:val="24"/>
          <w:szCs w:val="24"/>
        </w:rPr>
        <w:t xml:space="preserve"> Абзац 1п</w:t>
      </w:r>
      <w:r w:rsidRPr="00B37300">
        <w:rPr>
          <w:rFonts w:ascii="Times New Roman" w:hAnsi="Times New Roman" w:cs="Times New Roman"/>
          <w:sz w:val="24"/>
          <w:szCs w:val="24"/>
        </w:rPr>
        <w:t>ункт</w:t>
      </w:r>
      <w:r w:rsidR="00B37300" w:rsidRPr="00B37300">
        <w:rPr>
          <w:rFonts w:ascii="Times New Roman" w:hAnsi="Times New Roman" w:cs="Times New Roman"/>
          <w:sz w:val="24"/>
          <w:szCs w:val="24"/>
        </w:rPr>
        <w:t>а</w:t>
      </w:r>
      <w:r w:rsidRPr="00B37300">
        <w:rPr>
          <w:rFonts w:ascii="Times New Roman" w:hAnsi="Times New Roman" w:cs="Times New Roman"/>
          <w:sz w:val="24"/>
          <w:szCs w:val="24"/>
        </w:rPr>
        <w:t xml:space="preserve"> 2.1.</w:t>
      </w:r>
      <w:r w:rsidR="00B37300" w:rsidRPr="00B37300">
        <w:rPr>
          <w:rFonts w:ascii="Times New Roman" w:hAnsi="Times New Roman" w:cs="Times New Roman"/>
          <w:sz w:val="24"/>
          <w:szCs w:val="24"/>
        </w:rPr>
        <w:t xml:space="preserve"> Правил благоустройства</w:t>
      </w:r>
      <w:r w:rsidRPr="00B3730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67AEE" w:rsidRPr="00B37300" w:rsidRDefault="00467AEE" w:rsidP="00B3730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«2.1. </w:t>
      </w:r>
      <w:r w:rsidR="00A379F2" w:rsidRPr="00B37300">
        <w:rPr>
          <w:rFonts w:ascii="Times New Roman" w:hAnsi="Times New Roman" w:cs="Times New Roman"/>
          <w:sz w:val="24"/>
          <w:szCs w:val="24"/>
        </w:rPr>
        <w:t>Собственники земельных участков и лица, не являющиеся собственниками земельных участков</w:t>
      </w:r>
      <w:r w:rsidRPr="00B37300">
        <w:rPr>
          <w:rFonts w:ascii="Times New Roman" w:hAnsi="Times New Roman" w:cs="Times New Roman"/>
          <w:sz w:val="24"/>
          <w:szCs w:val="24"/>
        </w:rPr>
        <w:t xml:space="preserve">, обязаны </w:t>
      </w:r>
      <w:r w:rsidR="00B37300" w:rsidRPr="00B37300">
        <w:rPr>
          <w:rFonts w:ascii="Times New Roman" w:hAnsi="Times New Roman" w:cs="Times New Roman"/>
          <w:sz w:val="24"/>
          <w:szCs w:val="24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а также не допускать загрязнение, захламление, деградацию и ухудшение плодородия почв на землях соответствующих категорий</w:t>
      </w:r>
      <w:proofErr w:type="gramStart"/>
      <w:r w:rsidR="00B37300" w:rsidRPr="00B373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F50BD" w:rsidRPr="00B37300" w:rsidRDefault="00DF50BD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2. </w:t>
      </w:r>
      <w:r w:rsidR="000D7799" w:rsidRPr="00B37300">
        <w:rPr>
          <w:rFonts w:ascii="Times New Roman" w:hAnsi="Times New Roman" w:cs="Times New Roman"/>
          <w:sz w:val="24"/>
          <w:szCs w:val="24"/>
        </w:rPr>
        <w:t xml:space="preserve"> Управляющему делами Администрации Акименко И.Б. данное решение обнародовать и разместить  в сети Интернет на официальном сайте Баткатского сельского поселения.</w:t>
      </w:r>
    </w:p>
    <w:p w:rsidR="00DF50BD" w:rsidRPr="00B37300" w:rsidRDefault="00DF50BD" w:rsidP="00B3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со дня его </w:t>
      </w:r>
      <w:r w:rsidR="000D7799" w:rsidRPr="00B37300">
        <w:rPr>
          <w:rFonts w:ascii="Times New Roman" w:hAnsi="Times New Roman" w:cs="Times New Roman"/>
          <w:sz w:val="24"/>
          <w:szCs w:val="24"/>
        </w:rPr>
        <w:t>официального обнародования.</w:t>
      </w:r>
    </w:p>
    <w:p w:rsidR="00DF50BD" w:rsidRPr="00B37300" w:rsidRDefault="00DF50BD" w:rsidP="00DF5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0BD" w:rsidRPr="00B37300" w:rsidRDefault="00DF50BD" w:rsidP="00DF5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0BD" w:rsidRPr="00B37300" w:rsidRDefault="00DF50BD" w:rsidP="00DF50BD">
      <w:pPr>
        <w:pStyle w:val="a6"/>
        <w:rPr>
          <w:rFonts w:ascii="Times New Roman" w:hAnsi="Times New Roman" w:cs="Times New Roman"/>
          <w:sz w:val="24"/>
          <w:szCs w:val="24"/>
        </w:rPr>
      </w:pPr>
      <w:r w:rsidRPr="00B37300">
        <w:rPr>
          <w:rFonts w:ascii="Times New Roman" w:hAnsi="Times New Roman" w:cs="Times New Roman"/>
          <w:sz w:val="24"/>
          <w:szCs w:val="24"/>
        </w:rPr>
        <w:t xml:space="preserve"> Председатель Совета Баткатского</w:t>
      </w:r>
    </w:p>
    <w:tbl>
      <w:tblPr>
        <w:tblW w:w="0" w:type="auto"/>
        <w:tblLook w:val="04A0"/>
      </w:tblPr>
      <w:tblGrid>
        <w:gridCol w:w="4784"/>
        <w:gridCol w:w="4787"/>
      </w:tblGrid>
      <w:tr w:rsidR="00DF50BD" w:rsidRPr="00B37300" w:rsidTr="00FE7082">
        <w:tc>
          <w:tcPr>
            <w:tcW w:w="5406" w:type="dxa"/>
            <w:hideMark/>
          </w:tcPr>
          <w:p w:rsidR="00DF50BD" w:rsidRPr="00B37300" w:rsidRDefault="00DF50BD" w:rsidP="00FE708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0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0D7799" w:rsidRPr="00B37300" w:rsidRDefault="000D7799" w:rsidP="000D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00">
              <w:rPr>
                <w:rFonts w:ascii="Times New Roman" w:hAnsi="Times New Roman" w:cs="Times New Roman"/>
                <w:sz w:val="24"/>
                <w:szCs w:val="24"/>
              </w:rPr>
              <w:t>Глава Баткатского сельского поселения</w:t>
            </w:r>
          </w:p>
        </w:tc>
        <w:tc>
          <w:tcPr>
            <w:tcW w:w="5406" w:type="dxa"/>
            <w:hideMark/>
          </w:tcPr>
          <w:p w:rsidR="00DF50BD" w:rsidRPr="00B37300" w:rsidRDefault="00DF50BD" w:rsidP="000D7799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3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D7799" w:rsidRPr="00B37300">
              <w:rPr>
                <w:rFonts w:ascii="Times New Roman" w:hAnsi="Times New Roman" w:cs="Times New Roman"/>
                <w:sz w:val="24"/>
                <w:szCs w:val="24"/>
              </w:rPr>
              <w:t>Л.П.Радаева</w:t>
            </w:r>
          </w:p>
        </w:tc>
      </w:tr>
    </w:tbl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F50BD" w:rsidRDefault="00DF50BD" w:rsidP="00DF5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Баткатского сельского поселения</w:t>
      </w:r>
    </w:p>
    <w:p w:rsidR="00DF50BD" w:rsidRDefault="00DF50BD" w:rsidP="00DF5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DF50BD" w:rsidRDefault="00DF50BD" w:rsidP="00DF5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50BD" w:rsidRDefault="00DF50BD" w:rsidP="00DF5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Решения от</w:t>
      </w:r>
      <w:r w:rsidR="008B79BE">
        <w:rPr>
          <w:rFonts w:ascii="Times New Roman" w:hAnsi="Times New Roman" w:cs="Times New Roman"/>
          <w:b/>
          <w:sz w:val="28"/>
          <w:szCs w:val="28"/>
        </w:rPr>
        <w:t xml:space="preserve"> 15.04.2014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37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9BE">
        <w:rPr>
          <w:rFonts w:ascii="Times New Roman" w:hAnsi="Times New Roman" w:cs="Times New Roman"/>
          <w:b/>
          <w:sz w:val="28"/>
          <w:szCs w:val="28"/>
        </w:rPr>
        <w:t>70</w:t>
      </w:r>
      <w:r w:rsidR="00B3730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F50BD" w:rsidRDefault="00DF50BD" w:rsidP="00DF5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F50BD" w:rsidRDefault="00DF50BD" w:rsidP="00DF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19 » апреля  2012г.                                                                 № 183</w:t>
      </w:r>
    </w:p>
    <w:p w:rsidR="00DF50BD" w:rsidRDefault="00DF50BD" w:rsidP="00DF50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принятии Правил по благоустройству                                                          территории Баткатского сельского поселения</w:t>
      </w:r>
    </w:p>
    <w:p w:rsidR="00DF50BD" w:rsidRDefault="00DF50BD" w:rsidP="00DF50BD">
      <w:pPr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Рассмотрев проект Правил по благоустройству  территории  Баткатского сельского поселения, в соответствии со статьей 14 Федерального закона от 06.10.03 г. N 131-ФЗ "Об общих принципах организации местного самоуправления в Российской Федерации" и статьей 32 Устава Баткатского сельского поселения 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tabs>
          <w:tab w:val="left" w:pos="28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БАТКАТСКОГО СЕЛЬСКОГО ПОСЕЛЕНИЯ РЕШИЛ: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91"/>
      <w:r>
        <w:rPr>
          <w:rFonts w:ascii="Times New Roman" w:hAnsi="Times New Roman" w:cs="Times New Roman"/>
          <w:sz w:val="28"/>
          <w:szCs w:val="28"/>
        </w:rPr>
        <w:t xml:space="preserve">1. Принять Правила по благоустройству территории  Баткатского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92"/>
      <w:bookmarkEnd w:id="0"/>
      <w:r>
        <w:rPr>
          <w:rFonts w:ascii="Times New Roman" w:hAnsi="Times New Roman" w:cs="Times New Roman"/>
          <w:sz w:val="28"/>
          <w:szCs w:val="28"/>
        </w:rPr>
        <w:t xml:space="preserve"> 2. Направить Правила по благоустройству территории  Баткатского  сельского поселения главе администрации Баткатского сельского поселения для подписания и обнародования.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93"/>
      <w:bookmarkEnd w:id="1"/>
      <w:r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принятия.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BD" w:rsidRDefault="00DF50BD" w:rsidP="00DF50B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Совета Баткатского</w:t>
      </w:r>
    </w:p>
    <w:tbl>
      <w:tblPr>
        <w:tblW w:w="0" w:type="auto"/>
        <w:tblLook w:val="04A0"/>
      </w:tblPr>
      <w:tblGrid>
        <w:gridCol w:w="4747"/>
        <w:gridCol w:w="4824"/>
      </w:tblGrid>
      <w:tr w:rsidR="00DF50BD" w:rsidTr="00DF50BD">
        <w:tc>
          <w:tcPr>
            <w:tcW w:w="5406" w:type="dxa"/>
            <w:hideMark/>
          </w:tcPr>
          <w:p w:rsidR="00DF50BD" w:rsidRDefault="00DF50B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5406" w:type="dxa"/>
            <w:hideMark/>
          </w:tcPr>
          <w:p w:rsidR="00DF50BD" w:rsidRDefault="00DF50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Н.Р.Панферов</w:t>
            </w:r>
          </w:p>
        </w:tc>
      </w:tr>
    </w:tbl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BD" w:rsidRDefault="00DF50BD" w:rsidP="00DF50B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90"/>
    </w:p>
    <w:p w:rsidR="00DF50BD" w:rsidRDefault="00DF50BD" w:rsidP="00DF50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N1</w:t>
      </w:r>
    </w:p>
    <w:bookmarkEnd w:id="3"/>
    <w:p w:rsidR="00DF50BD" w:rsidRDefault="00DF50BD" w:rsidP="00DF50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0B28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5" w:anchor="sub_19#sub_19" w:history="1">
        <w:r w:rsidRPr="00E30B2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решению</w:t>
        </w:r>
      </w:hyperlink>
      <w:r w:rsidRPr="00E30B28">
        <w:rPr>
          <w:rFonts w:ascii="Times New Roman" w:hAnsi="Times New Roman" w:cs="Times New Roman"/>
          <w:bCs/>
          <w:sz w:val="28"/>
          <w:szCs w:val="28"/>
        </w:rPr>
        <w:t xml:space="preserve"> Совета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Баткатского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F50BD" w:rsidRDefault="00DF50BD" w:rsidP="00DF50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«19»  апреля  2012 года N 183</w:t>
      </w:r>
    </w:p>
    <w:p w:rsidR="00DF50BD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ПРАВИЛА</w:t>
      </w:r>
    </w:p>
    <w:p w:rsidR="00DF50BD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БЛАГОУСТРОЙСТВА ТЕРРИТОРИИ</w:t>
      </w:r>
    </w:p>
    <w:p w:rsidR="00DF50BD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F50BD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«БАТКАТСКОЕ СЕЛЬСКОЕ ПОСЕЛЕНИЕ»</w:t>
      </w:r>
    </w:p>
    <w:p w:rsidR="00DF50BD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0BD" w:rsidRPr="006567D6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D6">
        <w:rPr>
          <w:rFonts w:ascii="Times New Roman" w:hAnsi="Times New Roman" w:cs="Times New Roman"/>
          <w:b/>
          <w:sz w:val="28"/>
          <w:szCs w:val="28"/>
        </w:rPr>
        <w:t>1. Общие правила</w:t>
      </w:r>
    </w:p>
    <w:p w:rsidR="00DF50BD" w:rsidRPr="00B37300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37300" w:rsidRPr="00B37300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30.03.1999 N 52-ФЗ "О санитарно-эпидемиологическом благополучии населения", Федеральным законом от 10.01.2002 N 7-ФЗ "Об охране окружающей среды" и устанавливают порядок организации благоустройства и озеленения территории, очистки и уборки территории населенных</w:t>
      </w:r>
      <w:r w:rsidR="00983046">
        <w:rPr>
          <w:rFonts w:ascii="Times New Roman" w:hAnsi="Times New Roman" w:cs="Times New Roman"/>
          <w:sz w:val="28"/>
          <w:szCs w:val="28"/>
        </w:rPr>
        <w:t xml:space="preserve"> пунктов поселения.</w:t>
      </w:r>
      <w:proofErr w:type="gramEnd"/>
    </w:p>
    <w:p w:rsidR="00DF50BD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настоящих Правилах используются понятия: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поселения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домовладелец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уполномоченным: собственником;</w:t>
      </w:r>
      <w:proofErr w:type="gramEnd"/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прилегающая территория - участок территории, непосредственно примыкающий к границе земельного участка, принадлежащего физическому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>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DF50BD" w:rsidRDefault="00DF50BD" w:rsidP="00DF50BD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с двухсторонней застройкой по длине занимаемого участка, по ширине - до оси проезжей части улицы;</w:t>
      </w:r>
    </w:p>
    <w:p w:rsidR="00DF50BD" w:rsidRDefault="00DF50BD" w:rsidP="00DF50BD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за тротуаром;</w:t>
      </w:r>
    </w:p>
    <w:p w:rsidR="00DF50BD" w:rsidRDefault="00DF50BD" w:rsidP="00DF50BD">
      <w:pPr>
        <w:shd w:val="clear" w:color="auto" w:fill="FFFFFF"/>
        <w:tabs>
          <w:tab w:val="left" w:pos="108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на дорогах, подходах и подъездных путях к промышленным</w:t>
      </w:r>
      <w:r>
        <w:rPr>
          <w:rFonts w:ascii="Times New Roman" w:hAnsi="Times New Roman" w:cs="Times New Roman"/>
          <w:sz w:val="28"/>
          <w:szCs w:val="28"/>
        </w:rPr>
        <w:br/>
        <w:t xml:space="preserve">организациям, а также к жилым микрорайонам, карьерам, гаражам, складам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земельным участкам - по всей длине дороги, включая 10-метровую зеленую</w:t>
      </w:r>
      <w:r>
        <w:rPr>
          <w:rFonts w:ascii="Times New Roman" w:hAnsi="Times New Roman" w:cs="Times New Roman"/>
          <w:sz w:val="28"/>
          <w:szCs w:val="28"/>
        </w:rPr>
        <w:br/>
        <w:t>зону;</w:t>
      </w:r>
    </w:p>
    <w:p w:rsidR="00DF50BD" w:rsidRDefault="00DF50BD" w:rsidP="00DF50B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ограждения стройки по всему периметру;</w:t>
      </w:r>
    </w:p>
    <w:p w:rsidR="00DF50BD" w:rsidRDefault="00DF50BD" w:rsidP="00DF50B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>
        <w:rPr>
          <w:rFonts w:ascii="Times New Roman" w:hAnsi="Times New Roman" w:cs="Times New Roman"/>
          <w:sz w:val="28"/>
          <w:szCs w:val="28"/>
        </w:rPr>
        <w:t>;</w:t>
      </w:r>
    </w:p>
    <w:p w:rsidR="00DF50BD" w:rsidRDefault="00DF50BD" w:rsidP="00DF50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территория общего пользования - прилегающая территория и другая территория общего 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sz w:val="28"/>
          <w:szCs w:val="28"/>
        </w:rPr>
        <w:t>парков, скверов, рощ, садов, бульваров, площадей, улиц и т, д.);</w:t>
      </w:r>
      <w:proofErr w:type="gramEnd"/>
    </w:p>
    <w:p w:rsidR="00DF50BD" w:rsidRDefault="00DF50BD" w:rsidP="00DF50BD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зеленых насаждений - размер  ущерба, выплачиваемого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нанесение вреда зеленым насаждениям, находящимся в муниципальной собственности, взимаемый при санкционированных пересадке или сносе зеленых насаждений, а также при их повреждении или уничтожении в доход местного бюджета;</w:t>
      </w:r>
    </w:p>
    <w:p w:rsidR="00DF50BD" w:rsidRDefault="00DF50BD" w:rsidP="00DF50BD">
      <w:pPr>
        <w:shd w:val="clear" w:color="auto" w:fill="FFFFFF"/>
        <w:tabs>
          <w:tab w:val="left" w:pos="986"/>
        </w:tabs>
        <w:spacing w:line="240" w:lineRule="auto"/>
        <w:ind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зеленые   насаждения  -  древесные,   кустарниковые  и  травянистые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растения,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населенных пунктов;</w:t>
      </w:r>
    </w:p>
    <w:p w:rsidR="00DF50BD" w:rsidRDefault="00DF50BD" w:rsidP="00DF50BD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временного хранения отходов - контейнерная площадка, контейнеры, предназначенные для сбора твердых бытовых отходов;</w:t>
      </w:r>
    </w:p>
    <w:p w:rsidR="00DF50BD" w:rsidRDefault="00DF50BD" w:rsidP="00DF50BD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производитель отходов - физическое или юридическое лицо,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образующее </w:t>
      </w:r>
      <w:r>
        <w:rPr>
          <w:rFonts w:ascii="Times New Roman" w:hAnsi="Times New Roman" w:cs="Times New Roman"/>
          <w:sz w:val="28"/>
          <w:szCs w:val="28"/>
        </w:rPr>
        <w:t>отходы в результате своей деятельности.</w:t>
      </w:r>
    </w:p>
    <w:p w:rsidR="00983046" w:rsidRDefault="00983046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0BD" w:rsidRPr="006567D6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D6">
        <w:rPr>
          <w:rFonts w:ascii="Times New Roman" w:hAnsi="Times New Roman" w:cs="Times New Roman"/>
          <w:b/>
          <w:sz w:val="28"/>
          <w:szCs w:val="28"/>
        </w:rPr>
        <w:t>2. Уборка территории муниципального образования</w:t>
      </w:r>
    </w:p>
    <w:p w:rsidR="00983046" w:rsidRPr="00983046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83046" w:rsidRPr="00983046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</w:t>
      </w:r>
      <w:r w:rsidR="00983046" w:rsidRPr="00983046">
        <w:rPr>
          <w:rFonts w:ascii="Times New Roman" w:hAnsi="Times New Roman" w:cs="Times New Roman"/>
          <w:sz w:val="28"/>
          <w:szCs w:val="28"/>
        </w:rPr>
        <w:lastRenderedPageBreak/>
        <w:t>иных правил, нормативов, а также не допускать загрязнение, захламление, деградацию и ухудшение плодородия почв на землях соответствующих категорий</w:t>
      </w:r>
      <w:r w:rsidR="006567D6">
        <w:rPr>
          <w:rFonts w:ascii="Times New Roman" w:hAnsi="Times New Roman" w:cs="Times New Roman"/>
          <w:sz w:val="28"/>
          <w:szCs w:val="28"/>
        </w:rPr>
        <w:t>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уборки иных территории осуществляет местная администрация муниципального образования,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 территории муниципального образования запрещается накапливать и размещать отходы и мусор в несанкционированных местах.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Сбор и вывоз отходов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мусора </w:t>
      </w:r>
      <w:r>
        <w:rPr>
          <w:rFonts w:ascii="Times New Roman" w:hAnsi="Times New Roman" w:cs="Times New Roman"/>
          <w:sz w:val="28"/>
          <w:szCs w:val="28"/>
        </w:rPr>
        <w:t>осуществляется по контейнерной или бестарной системе в порядке, установленном действующими нормативными правовыми актами.</w:t>
      </w:r>
    </w:p>
    <w:p w:rsidR="00DF50BD" w:rsidRDefault="00DF50BD" w:rsidP="00DF50BD">
      <w:pPr>
        <w:shd w:val="clear" w:color="auto" w:fill="FFFFFF"/>
        <w:tabs>
          <w:tab w:val="left" w:pos="121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запрещается сжигание отходов и мусора.</w:t>
      </w:r>
    </w:p>
    <w:p w:rsidR="00DF50BD" w:rsidRDefault="00DF50BD" w:rsidP="00DF50BD">
      <w:pPr>
        <w:shd w:val="clear" w:color="auto" w:fill="FFFFFF"/>
        <w:tabs>
          <w:tab w:val="left" w:pos="129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уборки территорий муниципального образования осуществляется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показателей нормативных объемов образования отходов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их производителей.</w:t>
      </w:r>
    </w:p>
    <w:p w:rsidR="00DF50BD" w:rsidRDefault="00DF50BD" w:rsidP="00DF50BD">
      <w:pPr>
        <w:shd w:val="clear" w:color="auto" w:fill="FFFFFF"/>
        <w:tabs>
          <w:tab w:val="left" w:pos="115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  <w:t xml:space="preserve">Вывоз бытовых отходов и мусора из жилых домов, организаций торговли и общественного питания, культуры, детских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строительного мусора производится силами лиц, осуществляющих ремонт, в специально отведенные для этого места.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складирование строительного мусора в места временного хранения отходов.</w:t>
      </w:r>
    </w:p>
    <w:p w:rsidR="00DF50BD" w:rsidRDefault="00DF50BD" w:rsidP="00DF50BD">
      <w:pPr>
        <w:shd w:val="clear" w:color="auto" w:fill="FFFFFF"/>
        <w:tabs>
          <w:tab w:val="left" w:pos="115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сбора отходов и мусора физические и юридические лица, указанные в пункте 2.1. Правил, организуют место временного хранения отходов, осуществляют его уборку и техническое обслуживание.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места временного хранения отходов определяется постановлением местной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по месту нахождения предполагаемого места временного хранения отходов.</w:t>
      </w:r>
    </w:p>
    <w:p w:rsidR="00DF50BD" w:rsidRDefault="00DF50BD" w:rsidP="00DF50BD">
      <w:pPr>
        <w:widowControl w:val="0"/>
        <w:numPr>
          <w:ilvl w:val="0"/>
          <w:numId w:val="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производитель отходов, осуществляющий свою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DF50BD" w:rsidRDefault="00DF50BD" w:rsidP="00DF50BD">
      <w:pPr>
        <w:widowControl w:val="0"/>
        <w:numPr>
          <w:ilvl w:val="0"/>
          <w:numId w:val="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засорения отходами улиц, площадей, скверов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других общественных мест устанавливаются специально предназначенные для временного хранения отходов емкости малого размера - не более </w:t>
      </w:r>
      <w:smartTag w:uri="urn:schemas-microsoft-com:office:smarttags" w:element="metricconverter">
        <w:smartTagPr>
          <w:attr w:name="ProductID" w:val="0,35 куб. м"/>
        </w:smartTagPr>
        <w:r>
          <w:rPr>
            <w:rFonts w:ascii="Times New Roman" w:hAnsi="Times New Roman" w:cs="Times New Roman"/>
            <w:sz w:val="28"/>
            <w:szCs w:val="28"/>
          </w:rPr>
          <w:t xml:space="preserve">0,35 куб.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м</w:t>
        </w:r>
      </w:smartTag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(урны, баки). Установка емкостей для временного хранения отходов и их очистка осуществляются лицами, ответственными за уборку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территорий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2.1. Правил.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DF50BD" w:rsidRDefault="00DF50BD" w:rsidP="00DF50BD">
      <w:pPr>
        <w:shd w:val="clear" w:color="auto" w:fill="FFFFFF"/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ab/>
        <w:t xml:space="preserve">Удаление с контейнерной площадки и прилегающей к ней территории отходов, высыпавшихся при выгрузке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контейнеров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мусоровозный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транспорт, производят работники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существляющей вывоз отходов.</w:t>
      </w:r>
    </w:p>
    <w:p w:rsidR="00DF50BD" w:rsidRDefault="00DF50BD" w:rsidP="00DF50BD">
      <w:pPr>
        <w:shd w:val="clear" w:color="auto" w:fill="FFFFFF"/>
        <w:tabs>
          <w:tab w:val="left" w:pos="123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ab/>
        <w:t xml:space="preserve">Вывоз отходов должен осуществляться способами, исключающими возможность их потери при перевозке, создания аварийной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ситуации, </w:t>
      </w:r>
      <w:r>
        <w:rPr>
          <w:rFonts w:ascii="Times New Roman" w:hAnsi="Times New Roman" w:cs="Times New Roman"/>
          <w:sz w:val="28"/>
          <w:szCs w:val="28"/>
        </w:rPr>
        <w:t>причинения транспортируемыми отходами вреда здоровью людей и окружающей среде.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DF50BD" w:rsidRDefault="00DF50BD" w:rsidP="00DF50BD">
      <w:pPr>
        <w:shd w:val="clear" w:color="auto" w:fill="FFFFFF"/>
        <w:tabs>
          <w:tab w:val="left" w:pos="14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ab/>
        <w:t>При уборке в ночное время организации, осуществляющие уборку в соответствии с данными Правилами, должны принимать меры, предупреждающие создание шума и нарушение покоя граждан.</w:t>
      </w:r>
    </w:p>
    <w:p w:rsidR="00DF50BD" w:rsidRDefault="00DF50BD" w:rsidP="00DF50BD">
      <w:pPr>
        <w:widowControl w:val="0"/>
        <w:numPr>
          <w:ilvl w:val="0"/>
          <w:numId w:val="6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Уборка и очистка остановок, на которых расположены некапитальные объекты торговли, осуществляются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владельцами </w:t>
      </w:r>
      <w:r>
        <w:rPr>
          <w:rFonts w:ascii="Times New Roman" w:hAnsi="Times New Roman" w:cs="Times New Roman"/>
          <w:sz w:val="28"/>
          <w:szCs w:val="28"/>
        </w:rPr>
        <w:t xml:space="preserve">некапитальных объектов торговли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границах, </w:t>
      </w:r>
      <w:r>
        <w:rPr>
          <w:rFonts w:ascii="Times New Roman" w:hAnsi="Times New Roman" w:cs="Times New Roman"/>
          <w:sz w:val="28"/>
          <w:szCs w:val="28"/>
        </w:rPr>
        <w:t>установленных пунктом 1.2. Правил.</w:t>
      </w:r>
    </w:p>
    <w:p w:rsidR="00DF50BD" w:rsidRDefault="00DF50BD" w:rsidP="00DF50BD">
      <w:pPr>
        <w:widowControl w:val="0"/>
        <w:numPr>
          <w:ilvl w:val="0"/>
          <w:numId w:val="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Эксплуатация и содержание в надлежащем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санитарно-техническом </w:t>
      </w:r>
      <w:r>
        <w:rPr>
          <w:rFonts w:ascii="Times New Roman" w:hAnsi="Times New Roman" w:cs="Times New Roman"/>
          <w:sz w:val="28"/>
          <w:szCs w:val="28"/>
        </w:rPr>
        <w:t xml:space="preserve">состояний водоразборных колонок, в том числе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очистка от мусора, льда и снега, а также обеспечение безопасных подходов к ним возлагаются на организации, в чьём пользовании находятся колонки.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2.17.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средствами этих организаций, домовладельцев самостоятельно или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договорам </w:t>
      </w:r>
      <w:r>
        <w:rPr>
          <w:rFonts w:ascii="Times New Roman" w:hAnsi="Times New Roman" w:cs="Times New Roman"/>
          <w:sz w:val="28"/>
          <w:szCs w:val="28"/>
        </w:rPr>
        <w:t xml:space="preserve">со специализированными организациями под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контролем </w:t>
      </w:r>
      <w:r>
        <w:rPr>
          <w:rFonts w:ascii="Times New Roman" w:hAnsi="Times New Roman" w:cs="Times New Roman"/>
          <w:sz w:val="28"/>
          <w:szCs w:val="28"/>
        </w:rPr>
        <w:t>местной администрации муниципального образования.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Уборка мостов,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колодцев производятся организациями, обслуживающими данные объекты.</w:t>
      </w:r>
    </w:p>
    <w:p w:rsidR="00DF50BD" w:rsidRDefault="00DF50BD" w:rsidP="00DF50BD">
      <w:pPr>
        <w:shd w:val="clear" w:color="auto" w:fill="FFFFFF"/>
        <w:tabs>
          <w:tab w:val="left" w:pos="13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2.19. Жидкие нечистоты вывозятся по договорам или разовым заявкам организациями, имеющими специальный транспорт.</w:t>
      </w:r>
    </w:p>
    <w:p w:rsidR="00DF50BD" w:rsidRDefault="00DF50BD" w:rsidP="00DF50BD">
      <w:pPr>
        <w:shd w:val="clear" w:color="auto" w:fill="FFFFFF"/>
        <w:tabs>
          <w:tab w:val="left" w:pos="13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2.20.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Вывоз отходов осуществляется с территорий ежедневно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утверждённого обслуживающей организацией. 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DF50BD" w:rsidRDefault="00DF50BD" w:rsidP="00DF50BD">
      <w:pPr>
        <w:shd w:val="clear" w:color="auto" w:fill="FFFFFF"/>
        <w:tabs>
          <w:tab w:val="left" w:pos="13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</w:t>
      </w:r>
      <w:r>
        <w:rPr>
          <w:rFonts w:ascii="Times New Roman" w:hAnsi="Times New Roman" w:cs="Times New Roman"/>
          <w:sz w:val="28"/>
          <w:szCs w:val="28"/>
        </w:rPr>
        <w:tab/>
        <w:t xml:space="preserve">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электропередач. В </w:t>
      </w:r>
      <w:r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эксплуатации </w:t>
      </w:r>
      <w:r>
        <w:rPr>
          <w:rFonts w:ascii="Times New Roman" w:hAnsi="Times New Roman" w:cs="Times New Roman"/>
          <w:sz w:val="28"/>
          <w:szCs w:val="28"/>
        </w:rPr>
        <w:t>бесхозяйного имущества.</w:t>
      </w:r>
    </w:p>
    <w:p w:rsidR="00DF50BD" w:rsidRDefault="00DF50BD" w:rsidP="00DF50BD">
      <w:pPr>
        <w:shd w:val="clear" w:color="auto" w:fill="FFFFFF"/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</w:t>
      </w:r>
      <w:r>
        <w:rPr>
          <w:rFonts w:ascii="Times New Roman" w:hAnsi="Times New Roman" w:cs="Times New Roman"/>
          <w:sz w:val="28"/>
          <w:szCs w:val="28"/>
        </w:rPr>
        <w:tab/>
        <w:t>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Складирование нечистот на проезжую часть улиц, тротуары и газоны запрещается,</w:t>
      </w:r>
    </w:p>
    <w:p w:rsidR="00DF50BD" w:rsidRDefault="00DF50BD" w:rsidP="00DF50BD">
      <w:pPr>
        <w:shd w:val="clear" w:color="auto" w:fill="FFFFFF"/>
        <w:tabs>
          <w:tab w:val="left" w:pos="13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</w:t>
      </w:r>
      <w:r>
        <w:rPr>
          <w:rFonts w:ascii="Times New Roman" w:hAnsi="Times New Roman" w:cs="Times New Roman"/>
          <w:sz w:val="28"/>
          <w:szCs w:val="28"/>
        </w:rPr>
        <w:tab/>
        <w:t>Сбор оставленных и брошенных на улицах предметов, создающих помехи дорожному движению, возлагается на организации, обслуживающие данные объекты (занимающиеся уборкой улиц).</w:t>
      </w:r>
    </w:p>
    <w:p w:rsidR="00DF50BD" w:rsidRDefault="00DF50BD" w:rsidP="00DF50BD">
      <w:pPr>
        <w:shd w:val="clear" w:color="auto" w:fill="FFFFFF"/>
        <w:tabs>
          <w:tab w:val="left" w:pos="12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</w:t>
      </w:r>
      <w:r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граждан к выполнению работ по уборке, благоустройству и озеленению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 (распоряжения) Главы сельского поселения.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0BD" w:rsidRPr="006567D6" w:rsidRDefault="00DF50BD" w:rsidP="00DF50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D6">
        <w:rPr>
          <w:rFonts w:ascii="Times New Roman" w:hAnsi="Times New Roman" w:cs="Times New Roman"/>
          <w:b/>
          <w:sz w:val="28"/>
          <w:szCs w:val="28"/>
        </w:rPr>
        <w:t>3. Особенности уборки                                                                                      территории муниципального образования в весенне-летний период</w:t>
      </w:r>
    </w:p>
    <w:p w:rsidR="00DF50BD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Весенне-летняя уборка производится с 15 апреля по 15 октября и предусматривает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подметание проезжей части улиц, тротуаров, площадей, скашивание высокого травостоя на прилегающих к объектам благоустройства территориях.</w:t>
      </w:r>
    </w:p>
    <w:p w:rsidR="00DF50BD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климатических условий постановлением Главы сельского поселения период весенне-летней уборки может быть изменен.</w:t>
      </w:r>
    </w:p>
    <w:p w:rsidR="00DF50BD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Уборка проезжей части улиц и площадей от песка, пыли, мусора  производится в соответствии с графиком, утверждённым обслуживающей организацией.</w:t>
      </w:r>
    </w:p>
    <w:p w:rsidR="00DF50BD" w:rsidRDefault="00DF50BD" w:rsidP="00DF50BD">
      <w:pPr>
        <w:shd w:val="clear" w:color="auto" w:fill="FFFFFF"/>
        <w:tabs>
          <w:tab w:val="left" w:pos="12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3.3. Уборка и поливка тротуаров и дворовых территорий, зеленых насаждений и газонов производятся силами организаций и домовладельцев.</w:t>
      </w:r>
    </w:p>
    <w:p w:rsidR="00DF50BD" w:rsidRDefault="00DF50BD" w:rsidP="00DF50BD">
      <w:pPr>
        <w:widowControl w:val="0"/>
        <w:numPr>
          <w:ilvl w:val="0"/>
          <w:numId w:val="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Подметание тротуаров производятся с 23 часов до 7 часов утра, влажное подметание проезжей части улиц производится по мере необходимости с 9 часов утра до 21 часа.</w:t>
      </w:r>
    </w:p>
    <w:p w:rsidR="00DF50BD" w:rsidRDefault="00DF50BD" w:rsidP="00DF50BD">
      <w:pPr>
        <w:shd w:val="clear" w:color="auto" w:fill="FFFFFF"/>
        <w:tabs>
          <w:tab w:val="left" w:pos="12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0BD" w:rsidRPr="006567D6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D6">
        <w:rPr>
          <w:rFonts w:ascii="Times New Roman" w:hAnsi="Times New Roman" w:cs="Times New Roman"/>
          <w:b/>
          <w:sz w:val="28"/>
          <w:szCs w:val="28"/>
        </w:rPr>
        <w:t>4. Особенности уборки                                                                                     территории муниципального образования в осенне-зимний период</w:t>
      </w:r>
    </w:p>
    <w:p w:rsidR="00DF50BD" w:rsidRDefault="00DF50BD" w:rsidP="00DF50BD">
      <w:pPr>
        <w:shd w:val="clear" w:color="auto" w:fill="FFFFFF"/>
        <w:tabs>
          <w:tab w:val="left" w:pos="18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Уборка территории муниципального образования в осенне-зимний период проводится с 15 октября по 15 апреля и предусматривает уборку и вывоз мусора, снега и льда, грязи, посыпку улиц шлаком или песком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климатических условий постановлением Главы сельского поселения период осенне-зимней уборки может быть изменен.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Укладка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свежевыпавшего </w:t>
      </w:r>
      <w:r>
        <w:rPr>
          <w:rFonts w:ascii="Times New Roman" w:hAnsi="Times New Roman" w:cs="Times New Roman"/>
          <w:sz w:val="28"/>
          <w:szCs w:val="28"/>
        </w:rPr>
        <w:t>снега в валы и кучи разрешается на всех улицах,   площадях,   набережных и   скверах   с   последующей вывозкой.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зависимости от ширины улицы и характера движения на ней валы могут укладываться, либо, но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DF50BD" w:rsidRDefault="00DF50BD" w:rsidP="00DF50BD">
      <w:pPr>
        <w:shd w:val="clear" w:color="auto" w:fill="FFFFFF"/>
        <w:tabs>
          <w:tab w:val="left" w:pos="115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 xml:space="preserve"> Посыпка шлаком или песком производится с начала снегопада или появления гололеда.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Тротуары посыпаются сухим песком.</w:t>
      </w:r>
    </w:p>
    <w:p w:rsidR="00DF50BD" w:rsidRDefault="00DF50BD" w:rsidP="00DF50BD">
      <w:pPr>
        <w:shd w:val="clear" w:color="auto" w:fill="FFFFFF"/>
        <w:tabs>
          <w:tab w:val="left" w:pos="12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>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сброшенный с крыш, должен немедленно вывозиться владельцами строений.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</w:t>
      </w:r>
    </w:p>
    <w:p w:rsidR="00DF50BD" w:rsidRDefault="00DF50BD" w:rsidP="00DF50BD">
      <w:pPr>
        <w:shd w:val="clear" w:color="auto" w:fill="FFFFFF"/>
        <w:tabs>
          <w:tab w:val="left" w:pos="120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обледенелого наката под скребок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посыпаться песком до 8 часов утра.</w:t>
      </w:r>
    </w:p>
    <w:p w:rsidR="00DF50BD" w:rsidRDefault="00DF50BD" w:rsidP="00DF50BD">
      <w:pPr>
        <w:shd w:val="clear" w:color="auto" w:fill="FFFFFF"/>
        <w:tabs>
          <w:tab w:val="left" w:pos="11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Вывоз снега разрешается только на специально отведенные места отвала.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отвала снега должны быть обеспечены удобными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подъездами, </w:t>
      </w:r>
      <w:r>
        <w:rPr>
          <w:rFonts w:ascii="Times New Roman" w:hAnsi="Times New Roman" w:cs="Times New Roman"/>
          <w:sz w:val="28"/>
          <w:szCs w:val="28"/>
        </w:rPr>
        <w:t>необходимыми механизмами для складирования снега.</w:t>
      </w:r>
    </w:p>
    <w:p w:rsidR="00DF50BD" w:rsidRDefault="00DF50BD" w:rsidP="00DF50BD">
      <w:pPr>
        <w:shd w:val="clear" w:color="auto" w:fill="FFFFFF"/>
        <w:tabs>
          <w:tab w:val="left" w:pos="125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Уборка и вывозка снега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льда с улиц, площадей, мостов, плотин, начинаются немедленно с начала снегопада и производятся, в первую очередь, с проезжих улиц, автобусных   трасс,   мостов и   плотин   для   обеспечения бесперебойного движения транспорта во избежание наката.</w:t>
      </w:r>
    </w:p>
    <w:p w:rsidR="00DF50BD" w:rsidRDefault="00DF50BD" w:rsidP="00DF50BD">
      <w:pPr>
        <w:shd w:val="clear" w:color="auto" w:fill="FFFFFF"/>
        <w:tabs>
          <w:tab w:val="left" w:pos="134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уборке улиц, проездов, площадей специализированными организациями лица, указанные в пункте 2.1 Правил, обеспечивают после прохождения снегоочистительной техники уборку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лотков на расстоянии 0,5 м и расчистку въездов, пешеходных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 стороны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строений, так и с противоположной стороны проезда, если там нет других строений.</w:t>
      </w:r>
    </w:p>
    <w:p w:rsidR="00DF50BD" w:rsidRPr="006567D6" w:rsidRDefault="00DF50BD" w:rsidP="00DF50BD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7D6">
        <w:rPr>
          <w:rFonts w:ascii="Times New Roman" w:hAnsi="Times New Roman" w:cs="Times New Roman"/>
          <w:b/>
          <w:sz w:val="28"/>
          <w:szCs w:val="28"/>
        </w:rPr>
        <w:t xml:space="preserve">              5. Порядок содержания элементов внешнего благоустройства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   Общие     требования     к     содержанию     элементов внешнего благоустройства.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Содержание элементов   внешнего   благоустройства,   включая работы по восстановлению и ремонту памятников, стел, обелисков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собственником или лицом, уполномоченным собственником.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содержания иных элементов внешнего благоустройства осуществляет местная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50BD" w:rsidRDefault="00DF50BD" w:rsidP="00DF50BD">
      <w:pPr>
        <w:shd w:val="clear" w:color="auto" w:fill="FFFFFF"/>
        <w:tabs>
          <w:tab w:val="left" w:pos="144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>
        <w:rPr>
          <w:rFonts w:ascii="Times New Roman" w:hAnsi="Times New Roman" w:cs="Times New Roman"/>
          <w:sz w:val="28"/>
          <w:szCs w:val="28"/>
        </w:rPr>
        <w:tab/>
        <w:t xml:space="preserve">Строительство и установка оград, заборов, газонных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тротуарных </w:t>
      </w:r>
      <w:r>
        <w:rPr>
          <w:rFonts w:ascii="Times New Roman" w:hAnsi="Times New Roman" w:cs="Times New Roman"/>
          <w:sz w:val="28"/>
          <w:szCs w:val="28"/>
        </w:rPr>
        <w:t>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DF50BD" w:rsidRDefault="00DF50BD" w:rsidP="00DF50BD">
      <w:pPr>
        <w:shd w:val="clear" w:color="auto" w:fill="FFFFFF"/>
        <w:tabs>
          <w:tab w:val="left" w:pos="154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>
        <w:rPr>
          <w:rFonts w:ascii="Times New Roman" w:hAnsi="Times New Roman" w:cs="Times New Roman"/>
          <w:sz w:val="28"/>
          <w:szCs w:val="28"/>
        </w:rPr>
        <w:tab/>
        <w:t>Строительные площадки должны быть огорожены по всему</w:t>
      </w:r>
      <w:r>
        <w:rPr>
          <w:rFonts w:ascii="Times New Roman" w:hAnsi="Times New Roman" w:cs="Times New Roman"/>
          <w:sz w:val="28"/>
          <w:szCs w:val="28"/>
        </w:rPr>
        <w:br/>
        <w:t>периметру плотным забором установленного образца. В ограждениях должно</w:t>
      </w:r>
      <w:r>
        <w:rPr>
          <w:rFonts w:ascii="Times New Roman" w:hAnsi="Times New Roman" w:cs="Times New Roman"/>
          <w:sz w:val="28"/>
          <w:szCs w:val="28"/>
        </w:rPr>
        <w:br/>
        <w:t>быть минимальное количество проездов.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Проезды, как правило, должны выходить на второстепенные улицы и оборудоваться шлагбаумами или воротами.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Световые вывески, реклама и витрины.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Установка всякого рода вывесок разрешается только после согласования эскизов с местной администрацией муниципального образования.</w:t>
      </w:r>
    </w:p>
    <w:p w:rsidR="00DF50BD" w:rsidRDefault="00DF50BD" w:rsidP="00DF50BD">
      <w:pPr>
        <w:shd w:val="clear" w:color="auto" w:fill="FFFFFF"/>
        <w:tabs>
          <w:tab w:val="left" w:pos="143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ab/>
        <w:t>Организации, эксплуатирующие световые рекламы и вывески,</w:t>
      </w:r>
      <w:r>
        <w:rPr>
          <w:rFonts w:ascii="Times New Roman" w:hAnsi="Times New Roman" w:cs="Times New Roman"/>
          <w:sz w:val="28"/>
          <w:szCs w:val="28"/>
        </w:rPr>
        <w:br/>
        <w:t>обязаны ежедневно включать их с наступлением темного времени суток 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выключать не ранее времени отключения уличного освещения, но не позднее</w:t>
      </w:r>
      <w:r>
        <w:rPr>
          <w:rFonts w:ascii="Times New Roman" w:hAnsi="Times New Roman" w:cs="Times New Roman"/>
          <w:sz w:val="28"/>
          <w:szCs w:val="28"/>
        </w:rPr>
        <w:br/>
        <w:t xml:space="preserve">наступления светового дня, обеспечивать </w:t>
      </w:r>
      <w:r>
        <w:rPr>
          <w:rFonts w:ascii="Times New Roman" w:hAnsi="Times New Roman" w:cs="Times New Roman"/>
          <w:bCs/>
          <w:sz w:val="28"/>
          <w:szCs w:val="28"/>
        </w:rPr>
        <w:t>своевременную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br/>
        <w:t xml:space="preserve">перегоревших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газосветовых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трубок и электроламп.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неисправности отдельных знаков реклама или вывески должны выключаться полностью.</w:t>
      </w:r>
    </w:p>
    <w:p w:rsidR="00DF50BD" w:rsidRDefault="00DF50BD" w:rsidP="00DF50BD">
      <w:pPr>
        <w:shd w:val="clear" w:color="auto" w:fill="FFFFFF"/>
        <w:tabs>
          <w:tab w:val="left" w:pos="166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ab/>
        <w:t>Витрины должны быть оборудованы специальными</w:t>
      </w:r>
      <w:r>
        <w:rPr>
          <w:rFonts w:ascii="Times New Roman" w:hAnsi="Times New Roman" w:cs="Times New Roman"/>
          <w:sz w:val="28"/>
          <w:szCs w:val="28"/>
        </w:rPr>
        <w:br/>
        <w:t>осветительными приборами.</w:t>
      </w:r>
    </w:p>
    <w:p w:rsidR="00DF50BD" w:rsidRDefault="00DF50BD" w:rsidP="00DF50BD">
      <w:pPr>
        <w:shd w:val="clear" w:color="auto" w:fill="FFFFFF"/>
        <w:tabs>
          <w:tab w:val="left" w:pos="129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>
        <w:rPr>
          <w:rFonts w:ascii="Times New Roman" w:hAnsi="Times New Roman" w:cs="Times New Roman"/>
          <w:sz w:val="28"/>
          <w:szCs w:val="28"/>
        </w:rPr>
        <w:tab/>
        <w:t>На главных улицах должна быть обеспечена горизонтальная</w:t>
      </w:r>
      <w:r>
        <w:rPr>
          <w:rFonts w:ascii="Times New Roman" w:hAnsi="Times New Roman" w:cs="Times New Roman"/>
          <w:sz w:val="28"/>
          <w:szCs w:val="28"/>
        </w:rPr>
        <w:br/>
        <w:t>освещенность витрины, равная 500 люксам, на всех остальных улицах - 200</w:t>
      </w:r>
      <w:r>
        <w:rPr>
          <w:rFonts w:ascii="Times New Roman" w:hAnsi="Times New Roman" w:cs="Times New Roman"/>
          <w:sz w:val="28"/>
          <w:szCs w:val="28"/>
        </w:rPr>
        <w:br/>
        <w:t>люксам.</w:t>
      </w:r>
    </w:p>
    <w:p w:rsidR="00DF50BD" w:rsidRDefault="00DF50BD" w:rsidP="00DF50BD">
      <w:pPr>
        <w:shd w:val="clear" w:color="auto" w:fill="FFFFFF"/>
        <w:tabs>
          <w:tab w:val="left" w:pos="148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>
        <w:rPr>
          <w:rFonts w:ascii="Times New Roman" w:hAnsi="Times New Roman" w:cs="Times New Roman"/>
          <w:sz w:val="28"/>
          <w:szCs w:val="28"/>
        </w:rPr>
        <w:tab/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DF50BD" w:rsidRDefault="00DF50BD" w:rsidP="00DF50BD">
      <w:pPr>
        <w:shd w:val="clear" w:color="auto" w:fill="FFFFFF"/>
        <w:tabs>
          <w:tab w:val="left" w:pos="161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</w:t>
      </w:r>
      <w:r>
        <w:rPr>
          <w:rFonts w:ascii="Times New Roman" w:hAnsi="Times New Roman" w:cs="Times New Roman"/>
          <w:sz w:val="28"/>
          <w:szCs w:val="28"/>
        </w:rPr>
        <w:tab/>
        <w:t>Очистку от объявлений опор уличного</w:t>
      </w:r>
      <w:r>
        <w:rPr>
          <w:rFonts w:ascii="Times New Roman" w:hAnsi="Times New Roman" w:cs="Times New Roman"/>
          <w:sz w:val="28"/>
          <w:szCs w:val="28"/>
        </w:rPr>
        <w:br/>
        <w:t>освещения,  цоколя зданий, заборов и других сооружений осуществляют</w:t>
      </w:r>
    </w:p>
    <w:p w:rsidR="00DF50BD" w:rsidRDefault="00DF50BD" w:rsidP="00DF50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эксплуатирующие данные объекты.</w:t>
      </w:r>
    </w:p>
    <w:p w:rsidR="00DF50BD" w:rsidRDefault="00DF50BD" w:rsidP="00DF50BD">
      <w:pPr>
        <w:shd w:val="clear" w:color="auto" w:fill="FFFFFF"/>
        <w:tabs>
          <w:tab w:val="left" w:pos="161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</w:t>
      </w:r>
      <w:r>
        <w:rPr>
          <w:rFonts w:ascii="Times New Roman" w:hAnsi="Times New Roman" w:cs="Times New Roman"/>
          <w:sz w:val="28"/>
          <w:szCs w:val="28"/>
        </w:rPr>
        <w:tab/>
        <w:t>Размещение и эксплуатация средств наружной рекламы</w:t>
      </w:r>
      <w:r>
        <w:rPr>
          <w:rFonts w:ascii="Times New Roman" w:hAnsi="Times New Roman" w:cs="Times New Roman"/>
          <w:sz w:val="28"/>
          <w:szCs w:val="28"/>
        </w:rPr>
        <w:br/>
        <w:t>осуществляются в порядке, установленном решением представительного</w:t>
      </w:r>
      <w:r>
        <w:rPr>
          <w:rFonts w:ascii="Times New Roman" w:hAnsi="Times New Roman" w:cs="Times New Roman"/>
          <w:sz w:val="28"/>
          <w:szCs w:val="28"/>
        </w:rPr>
        <w:br/>
        <w:t>органа муниципального образования.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Строительство, установка и содержание малых архитектурных форм.</w:t>
      </w:r>
    </w:p>
    <w:p w:rsidR="00DF50BD" w:rsidRDefault="00DF50BD" w:rsidP="00DF50BD">
      <w:pPr>
        <w:shd w:val="clear" w:color="auto" w:fill="FFFFFF"/>
        <w:tabs>
          <w:tab w:val="left" w:pos="14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</w:t>
      </w:r>
      <w:r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 обязаны содержать малые</w:t>
      </w:r>
      <w:r>
        <w:rPr>
          <w:rFonts w:ascii="Times New Roman" w:hAnsi="Times New Roman" w:cs="Times New Roman"/>
          <w:sz w:val="28"/>
          <w:szCs w:val="28"/>
        </w:rPr>
        <w:br/>
        <w:t>архитектурные формы, производить их ремонт и окраску, согласовывая</w:t>
      </w:r>
      <w:r>
        <w:rPr>
          <w:rFonts w:ascii="Times New Roman" w:hAnsi="Times New Roman" w:cs="Times New Roman"/>
          <w:sz w:val="28"/>
          <w:szCs w:val="28"/>
        </w:rPr>
        <w:br/>
        <w:t>колеры с местной администрацией муниципального образования.</w:t>
      </w:r>
    </w:p>
    <w:p w:rsidR="00DF50BD" w:rsidRDefault="00DF50BD" w:rsidP="00DF50BD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DF50BD" w:rsidRDefault="00DF50BD" w:rsidP="00DF50BD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Окраску металлических опор фонарей уличного освещения,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Ремонт и содержание зданий и сооружений.</w:t>
      </w:r>
    </w:p>
    <w:p w:rsidR="00DF50BD" w:rsidRDefault="00DF50BD" w:rsidP="00DF50BD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DF50BD" w:rsidRDefault="00DF50BD" w:rsidP="00DF50BD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и капитальный ремонт, окраска фасадов зданий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сооружений  производятся  в  зависимости от их технического  состояния</w:t>
      </w:r>
    </w:p>
    <w:p w:rsidR="00DF50BD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собственниками зданий и сооружений либо по соглашению с собственником иными лицами.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сельского поселения.</w:t>
      </w:r>
      <w:proofErr w:type="gramEnd"/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случаях изменения фасадов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устройство новых и реконструкция существующих оконных и дверных проемов производятся по согласованию с местной администрацией муниципального образования.</w:t>
      </w:r>
    </w:p>
    <w:p w:rsidR="00DF50BD" w:rsidRDefault="00DF50BD" w:rsidP="00DF50BD">
      <w:pPr>
        <w:shd w:val="clear" w:color="auto" w:fill="FFFFFF"/>
        <w:tabs>
          <w:tab w:val="left" w:pos="162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</w:t>
      </w:r>
      <w:r>
        <w:rPr>
          <w:rFonts w:ascii="Times New Roman" w:hAnsi="Times New Roman" w:cs="Times New Roman"/>
          <w:sz w:val="28"/>
          <w:szCs w:val="28"/>
        </w:rPr>
        <w:tab/>
        <w:t>Запрещается самовольное возведение хозяйственных и</w:t>
      </w:r>
      <w:r>
        <w:rPr>
          <w:rFonts w:ascii="Times New Roman" w:hAnsi="Times New Roman" w:cs="Times New Roman"/>
          <w:sz w:val="28"/>
          <w:szCs w:val="28"/>
        </w:rPr>
        <w:br/>
        <w:t>вспомогательных построек (дровяных сараев, будок, гаражей, голубятен</w:t>
      </w:r>
      <w:r>
        <w:rPr>
          <w:rFonts w:ascii="Times New Roman" w:hAnsi="Times New Roman" w:cs="Times New Roman"/>
          <w:sz w:val="28"/>
          <w:szCs w:val="28"/>
        </w:rPr>
        <w:br/>
        <w:t>и т. п.) без получения соответствующего разрешения местной</w:t>
      </w:r>
      <w:r>
        <w:rPr>
          <w:rFonts w:ascii="Times New Roman" w:hAnsi="Times New Roman" w:cs="Times New Roman"/>
          <w:sz w:val="28"/>
          <w:szCs w:val="28"/>
        </w:rPr>
        <w:br/>
        <w:t>администрации муниципального образования.</w:t>
      </w:r>
    </w:p>
    <w:p w:rsidR="00DF50BD" w:rsidRDefault="00DF50BD" w:rsidP="00DF50BD">
      <w:pPr>
        <w:shd w:val="clear" w:color="auto" w:fill="FFFFFF"/>
        <w:tabs>
          <w:tab w:val="left" w:pos="151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5.4.5.</w:t>
      </w:r>
      <w:r>
        <w:rPr>
          <w:rFonts w:ascii="Times New Roman" w:hAnsi="Times New Roman" w:cs="Times New Roman"/>
          <w:sz w:val="28"/>
          <w:szCs w:val="28"/>
        </w:rPr>
        <w:tab/>
        <w:t>Запрещается производить какие-либо изменения балконов,</w:t>
      </w:r>
      <w:r>
        <w:rPr>
          <w:rFonts w:ascii="Times New Roman" w:hAnsi="Times New Roman" w:cs="Times New Roman"/>
          <w:sz w:val="28"/>
          <w:szCs w:val="28"/>
        </w:rPr>
        <w:br/>
        <w:t>лоджий, развешивать ковры, одежду, белье на балконах и окнах наружных</w:t>
      </w:r>
      <w:r>
        <w:rPr>
          <w:rFonts w:ascii="Times New Roman" w:hAnsi="Times New Roman" w:cs="Times New Roman"/>
          <w:sz w:val="28"/>
          <w:szCs w:val="28"/>
        </w:rPr>
        <w:br/>
        <w:t>фасадов зданий, выходящих на улицу, а также загромождать их разными</w:t>
      </w:r>
      <w:r>
        <w:rPr>
          <w:rFonts w:ascii="Times New Roman" w:hAnsi="Times New Roman" w:cs="Times New Roman"/>
          <w:sz w:val="28"/>
          <w:szCs w:val="28"/>
        </w:rPr>
        <w:br/>
        <w:t>предметами домашнего обихода.</w:t>
      </w:r>
    </w:p>
    <w:p w:rsidR="00DF50BD" w:rsidRDefault="00DF50BD" w:rsidP="00DF50BD">
      <w:pPr>
        <w:shd w:val="clear" w:color="auto" w:fill="FFFFFF"/>
        <w:tabs>
          <w:tab w:val="left" w:pos="137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5.4.6.</w:t>
      </w:r>
      <w:r>
        <w:rPr>
          <w:rFonts w:ascii="Times New Roman" w:hAnsi="Times New Roman" w:cs="Times New Roman"/>
          <w:sz w:val="28"/>
          <w:szCs w:val="28"/>
        </w:rPr>
        <w:tab/>
        <w:t>Запрещается загромождение и засорение дворовых территорий</w:t>
      </w:r>
      <w:r>
        <w:rPr>
          <w:rFonts w:ascii="Times New Roman" w:hAnsi="Times New Roman" w:cs="Times New Roman"/>
          <w:sz w:val="28"/>
          <w:szCs w:val="28"/>
        </w:rPr>
        <w:br/>
        <w:t>металлическим ломом, строительным и бытовым мусором, домашней</w:t>
      </w:r>
      <w:r>
        <w:rPr>
          <w:rFonts w:ascii="Times New Roman" w:hAnsi="Times New Roman" w:cs="Times New Roman"/>
          <w:sz w:val="28"/>
          <w:szCs w:val="28"/>
        </w:rPr>
        <w:br/>
        <w:t>утварью и другими материалами.</w:t>
      </w:r>
    </w:p>
    <w:p w:rsidR="00DF50BD" w:rsidRDefault="00DF50BD" w:rsidP="00DF50BD">
      <w:pPr>
        <w:shd w:val="clear" w:color="auto" w:fill="FFFFFF"/>
        <w:tabs>
          <w:tab w:val="left" w:pos="12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5.4.7.</w:t>
      </w:r>
      <w:r>
        <w:rPr>
          <w:rFonts w:ascii="Times New Roman" w:hAnsi="Times New Roman" w:cs="Times New Roman"/>
          <w:sz w:val="28"/>
          <w:szCs w:val="28"/>
        </w:rPr>
        <w:tab/>
        <w:t>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</w:t>
      </w:r>
      <w:r>
        <w:rPr>
          <w:rFonts w:ascii="Times New Roman" w:hAnsi="Times New Roman" w:cs="Times New Roman"/>
          <w:sz w:val="28"/>
          <w:szCs w:val="28"/>
        </w:rPr>
        <w:br/>
        <w:t>образца, а на угловых домах - названия пересекающихся улиц; исправное</w:t>
      </w:r>
      <w:r>
        <w:rPr>
          <w:rFonts w:ascii="Times New Roman" w:hAnsi="Times New Roman" w:cs="Times New Roman"/>
          <w:sz w:val="28"/>
          <w:szCs w:val="28"/>
        </w:rPr>
        <w:br/>
        <w:t>электроосвещение во дворах, у подъездов, на прилегающих территориях и</w:t>
      </w:r>
      <w:r>
        <w:rPr>
          <w:rFonts w:ascii="Times New Roman" w:hAnsi="Times New Roman" w:cs="Times New Roman"/>
          <w:sz w:val="28"/>
          <w:szCs w:val="28"/>
        </w:rPr>
        <w:br/>
        <w:t>включать его с наступлением темноты.</w:t>
      </w:r>
    </w:p>
    <w:p w:rsidR="00DF50BD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0BD" w:rsidRPr="00E805E0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E0">
        <w:rPr>
          <w:rFonts w:ascii="Times New Roman" w:hAnsi="Times New Roman" w:cs="Times New Roman"/>
          <w:b/>
          <w:sz w:val="28"/>
          <w:szCs w:val="28"/>
        </w:rPr>
        <w:t>6. Озеленение территории муниципального образования</w:t>
      </w:r>
    </w:p>
    <w:p w:rsidR="00DF50BD" w:rsidRDefault="00DF50BD" w:rsidP="00DF50BD">
      <w:pPr>
        <w:shd w:val="clear" w:color="auto" w:fill="FFFFFF"/>
        <w:tabs>
          <w:tab w:val="left" w:pos="131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>Озеленение территории муниципального образования, работы по содержанию и восстановлению парков, скверов, зеленых зон осуществляются специализированными организациями по договорам с администрацией сельского поселения в пределах средств, предусмотренных в бюджете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на эти цели.</w:t>
      </w:r>
    </w:p>
    <w:p w:rsidR="00DF50BD" w:rsidRDefault="00DF50BD" w:rsidP="00DF50BD">
      <w:pPr>
        <w:shd w:val="clear" w:color="auto" w:fill="FFFFFF"/>
        <w:tabs>
          <w:tab w:val="left" w:pos="139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>Физические и юридические лица, в собственности или в</w:t>
      </w:r>
      <w:r>
        <w:rPr>
          <w:rFonts w:ascii="Times New Roman" w:hAnsi="Times New Roman" w:cs="Times New Roman"/>
          <w:sz w:val="28"/>
          <w:szCs w:val="28"/>
        </w:rPr>
        <w:br/>
        <w:t>пользовании которых находятся земельные участки, обязаны обеспечить</w:t>
      </w:r>
      <w:r>
        <w:rPr>
          <w:rFonts w:ascii="Times New Roman" w:hAnsi="Times New Roman" w:cs="Times New Roman"/>
          <w:sz w:val="28"/>
          <w:szCs w:val="28"/>
        </w:rPr>
        <w:br/>
        <w:t>содержание и сохранность зеленых насаждений, находящихся на этих</w:t>
      </w:r>
      <w:r>
        <w:rPr>
          <w:rFonts w:ascii="Times New Roman" w:hAnsi="Times New Roman" w:cs="Times New Roman"/>
          <w:sz w:val="28"/>
          <w:szCs w:val="28"/>
        </w:rPr>
        <w:br/>
        <w:t>участках, а также на прилегающих территориях.</w:t>
      </w:r>
    </w:p>
    <w:p w:rsidR="00DF50BD" w:rsidRDefault="00DF50BD" w:rsidP="00DF50BD">
      <w:pPr>
        <w:shd w:val="clear" w:color="auto" w:fill="FFFFFF"/>
        <w:tabs>
          <w:tab w:val="left" w:pos="13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</w:t>
      </w:r>
      <w:r>
        <w:rPr>
          <w:rFonts w:ascii="Times New Roman" w:hAnsi="Times New Roman" w:cs="Times New Roman"/>
          <w:sz w:val="28"/>
          <w:szCs w:val="28"/>
        </w:rPr>
        <w:tab/>
        <w:t>Новые посадки деревьев и кустарников на территории улиц,</w:t>
      </w:r>
      <w:r>
        <w:rPr>
          <w:rFonts w:ascii="Times New Roman" w:hAnsi="Times New Roman" w:cs="Times New Roman"/>
          <w:sz w:val="28"/>
          <w:szCs w:val="28"/>
        </w:rPr>
        <w:br/>
        <w:t>площадей, парков, скверов и кварталов многоэтажной застройки, цветочное</w:t>
      </w:r>
      <w:r>
        <w:rPr>
          <w:rFonts w:ascii="Times New Roman" w:hAnsi="Times New Roman" w:cs="Times New Roman"/>
          <w:sz w:val="28"/>
          <w:szCs w:val="28"/>
        </w:rPr>
        <w:br/>
        <w:t>оформление скверов и парков, а также капитальный ремонт и реконструкция</w:t>
      </w:r>
      <w:r>
        <w:rPr>
          <w:rFonts w:ascii="Times New Roman" w:hAnsi="Times New Roman" w:cs="Times New Roman"/>
          <w:sz w:val="28"/>
          <w:szCs w:val="28"/>
        </w:rPr>
        <w:br/>
        <w:t>объектов ландшафтной архитектуры допускается производить только по</w:t>
      </w:r>
      <w:r>
        <w:rPr>
          <w:rFonts w:ascii="Times New Roman" w:hAnsi="Times New Roman" w:cs="Times New Roman"/>
          <w:sz w:val="28"/>
          <w:szCs w:val="28"/>
        </w:rPr>
        <w:br/>
        <w:t>проектам, согласованным с местной администрацией муниципального</w:t>
      </w:r>
      <w:r>
        <w:rPr>
          <w:rFonts w:ascii="Times New Roman" w:hAnsi="Times New Roman" w:cs="Times New Roman"/>
          <w:sz w:val="28"/>
          <w:szCs w:val="28"/>
        </w:rPr>
        <w:br/>
        <w:t>образования.</w:t>
      </w:r>
    </w:p>
    <w:p w:rsidR="00DF50BD" w:rsidRDefault="00DF50BD" w:rsidP="00DF50BD">
      <w:pPr>
        <w:shd w:val="clear" w:color="auto" w:fill="FFFFFF"/>
        <w:tabs>
          <w:tab w:val="left" w:pos="111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>Лица, указанные в подпунктах 6.1 и 6.2 Правил, обязаны: обеспечить своевременно проведение всех необходимых агротехнических мероприятий (полив, рыхление, обрезка, сушка, борьба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вредителями и болезнями растений, скашивание травы);</w:t>
      </w:r>
    </w:p>
    <w:p w:rsidR="00DF50BD" w:rsidRDefault="00DF50BD" w:rsidP="00DF50BD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обрезку и вырубку сухостоя и аварийных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вырезку сухих и поломанных сучьев и вырезку веток, ограничивающих видимость технических средств регулирования дорожного движения, при наличии   соответствующего   разрешения,   выданного   в   соответствии   с Правилами;</w:t>
      </w:r>
    </w:p>
    <w:p w:rsidR="00DF50BD" w:rsidRDefault="00DF50BD" w:rsidP="00DF50BD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DF50BD" w:rsidRDefault="00DF50BD" w:rsidP="00DF50BD">
      <w:pPr>
        <w:widowControl w:val="0"/>
        <w:numPr>
          <w:ilvl w:val="0"/>
          <w:numId w:val="1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своевременный ремонт ограждений зеленых насаждений.</w:t>
      </w:r>
    </w:p>
    <w:p w:rsidR="00DF50BD" w:rsidRDefault="00DF50BD" w:rsidP="00DF50BD">
      <w:pPr>
        <w:shd w:val="clear" w:color="auto" w:fill="FFFFFF"/>
        <w:tabs>
          <w:tab w:val="left" w:pos="8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6.5. На площадях зеленых насаждений в черте населенного пункта запрещается:</w:t>
      </w:r>
    </w:p>
    <w:p w:rsidR="00DF50BD" w:rsidRDefault="00DF50BD" w:rsidP="00DF50BD">
      <w:pPr>
        <w:widowControl w:val="0"/>
        <w:numPr>
          <w:ilvl w:val="0"/>
          <w:numId w:val="1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и лежать на газонах и в молодых лесных посадках;</w:t>
      </w:r>
    </w:p>
    <w:p w:rsidR="00DF50BD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DF50BD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разбивать палатки и разводить костры;</w:t>
      </w:r>
    </w:p>
    <w:p w:rsidR="00DF50BD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засорять газоны, цветники, дорожки и водоемы:</w:t>
      </w:r>
    </w:p>
    <w:p w:rsidR="00DF50BD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портить скамейки, столики, ограды;</w:t>
      </w:r>
    </w:p>
    <w:p w:rsidR="00DF50BD" w:rsidRDefault="00DF50BD" w:rsidP="00DF50BD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F50BD" w:rsidRDefault="00DF50BD" w:rsidP="00DF50BD">
      <w:pPr>
        <w:shd w:val="clear" w:color="auto" w:fill="FFFFFF"/>
        <w:tabs>
          <w:tab w:val="left" w:pos="10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ездить на велосипедах, мотоциклах, лошадях, тракторах и</w:t>
      </w:r>
      <w:r>
        <w:rPr>
          <w:rFonts w:ascii="Times New Roman" w:hAnsi="Times New Roman" w:cs="Times New Roman"/>
          <w:sz w:val="28"/>
          <w:szCs w:val="28"/>
        </w:rPr>
        <w:br/>
        <w:t>автомашинах;</w:t>
      </w:r>
    </w:p>
    <w:p w:rsidR="00DF50BD" w:rsidRDefault="00DF50BD" w:rsidP="00DF50BD">
      <w:pPr>
        <w:shd w:val="clear" w:color="auto" w:fill="FFFFFF"/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мыть автотранспортные средства, стирать белье, а также купать</w:t>
      </w:r>
      <w:r>
        <w:rPr>
          <w:rFonts w:ascii="Times New Roman" w:hAnsi="Times New Roman" w:cs="Times New Roman"/>
          <w:sz w:val="28"/>
          <w:szCs w:val="28"/>
        </w:rPr>
        <w:br/>
        <w:t>животных в водоемах, расположенных на территории зеленых насаждений;</w:t>
      </w:r>
    </w:p>
    <w:p w:rsidR="00DF50BD" w:rsidRDefault="00DF50BD" w:rsidP="00DF50BD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парковать автотранспортные средства на газонах;</w:t>
      </w:r>
    </w:p>
    <w:p w:rsidR="00DF50BD" w:rsidRDefault="00DF50BD" w:rsidP="00DF50BD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пасти скот без привязи или без надзора;</w:t>
      </w:r>
    </w:p>
    <w:p w:rsidR="00DF50BD" w:rsidRDefault="00DF50BD" w:rsidP="00DF50BD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F50BD" w:rsidRDefault="00DF50BD" w:rsidP="00DF50BD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DF50BD" w:rsidRDefault="00DF50BD" w:rsidP="00DF50BD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DF50BD" w:rsidRDefault="00DF50BD" w:rsidP="00DF50BD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F50BD" w:rsidRDefault="00DF50BD" w:rsidP="00DF50BD">
      <w:pPr>
        <w:shd w:val="clear" w:color="auto" w:fill="FFFFFF"/>
        <w:tabs>
          <w:tab w:val="left" w:pos="98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устраивать свалки мусора, снега и льда, сбрасывать снег с крыш 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участках,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 зеленые насаждения, без принятия мер, обеспечивающих</w:t>
      </w:r>
      <w:r>
        <w:rPr>
          <w:rFonts w:ascii="Times New Roman" w:hAnsi="Times New Roman" w:cs="Times New Roman"/>
          <w:sz w:val="28"/>
          <w:szCs w:val="28"/>
        </w:rPr>
        <w:br/>
        <w:t>сохранность деревьев и кустарников;</w:t>
      </w:r>
    </w:p>
    <w:p w:rsidR="00DF50BD" w:rsidRDefault="00DF50BD" w:rsidP="00DF50BD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добывать растительную землю, песок и производить другие раскопки;</w:t>
      </w:r>
    </w:p>
    <w:p w:rsidR="00DF50BD" w:rsidRDefault="00DF50BD" w:rsidP="00DF50BD">
      <w:pPr>
        <w:widowControl w:val="0"/>
        <w:numPr>
          <w:ilvl w:val="0"/>
          <w:numId w:val="1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выгуливать и отпускать с поводка собак в парках, лесопарках, скверах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иных территориях зеленых насаждений;</w:t>
      </w:r>
    </w:p>
    <w:p w:rsidR="00DF50BD" w:rsidRDefault="00DF50BD" w:rsidP="00DF50BD">
      <w:pPr>
        <w:shd w:val="clear" w:color="auto" w:fill="FFFFFF"/>
        <w:tabs>
          <w:tab w:val="left" w:pos="10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сжигать листву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мусор </w:t>
      </w:r>
      <w:r>
        <w:rPr>
          <w:rFonts w:ascii="Times New Roman" w:hAnsi="Times New Roman" w:cs="Times New Roman"/>
          <w:sz w:val="28"/>
          <w:szCs w:val="28"/>
        </w:rPr>
        <w:t>на территории общего пользования муниципального образования.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6.6. з</w:t>
      </w:r>
      <w:r>
        <w:rPr>
          <w:rFonts w:ascii="Times New Roman" w:hAnsi="Times New Roman" w:cs="Times New Roman"/>
          <w:sz w:val="28"/>
          <w:szCs w:val="28"/>
        </w:rPr>
        <w:t>апрещается самовольная вырубка деревьев и кустарников.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>
        <w:rPr>
          <w:rFonts w:ascii="Times New Roman" w:hAnsi="Times New Roman" w:cs="Times New Roman"/>
          <w:sz w:val="28"/>
          <w:szCs w:val="28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местной администрации муниципального образования.</w:t>
      </w:r>
    </w:p>
    <w:p w:rsidR="00DF50BD" w:rsidRDefault="00DF50BD" w:rsidP="00DF50BD">
      <w:pPr>
        <w:shd w:val="clear" w:color="auto" w:fill="FFFFFF"/>
        <w:tabs>
          <w:tab w:val="left" w:pos="129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>
        <w:rPr>
          <w:rFonts w:ascii="Times New Roman" w:hAnsi="Times New Roman" w:cs="Times New Roman"/>
          <w:sz w:val="28"/>
          <w:szCs w:val="28"/>
        </w:rPr>
        <w:tab/>
        <w:t>За вынужденный снос крупномерных деревьев и кустарников,</w:t>
      </w:r>
      <w:r>
        <w:rPr>
          <w:rFonts w:ascii="Times New Roman" w:hAnsi="Times New Roman" w:cs="Times New Roman"/>
          <w:sz w:val="28"/>
          <w:szCs w:val="28"/>
        </w:rPr>
        <w:br/>
        <w:t>связанных с застройкой или прокладкой подземных коммуникаций, берется</w:t>
      </w:r>
      <w:r>
        <w:rPr>
          <w:rFonts w:ascii="Times New Roman" w:hAnsi="Times New Roman" w:cs="Times New Roman"/>
          <w:sz w:val="28"/>
          <w:szCs w:val="28"/>
        </w:rPr>
        <w:br/>
        <w:t>восстановительная стоимость.</w:t>
      </w:r>
    </w:p>
    <w:p w:rsidR="00DF50BD" w:rsidRDefault="00DF50BD" w:rsidP="00DF50BD">
      <w:pPr>
        <w:shd w:val="clear" w:color="auto" w:fill="FFFFFF"/>
        <w:tabs>
          <w:tab w:val="left" w:pos="11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>
        <w:rPr>
          <w:rFonts w:ascii="Times New Roman" w:hAnsi="Times New Roman" w:cs="Times New Roman"/>
          <w:sz w:val="28"/>
          <w:szCs w:val="28"/>
        </w:rPr>
        <w:tab/>
        <w:t>Выдача разрешения на снос деревьев и кустарников производится</w:t>
      </w:r>
      <w:r>
        <w:rPr>
          <w:rFonts w:ascii="Times New Roman" w:hAnsi="Times New Roman" w:cs="Times New Roman"/>
          <w:sz w:val="28"/>
          <w:szCs w:val="28"/>
        </w:rPr>
        <w:br/>
        <w:t>после оплаты восстановительной стоимости.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указанные насаждения подлежат пересадке, она производится без уплаты восстановительной стоимости.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восстановительной стоимости зеленых насаждений и место посадок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местной администрацией муниципального образования.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Восстановительная стоимость зеленых насаждений зачисляется в бюджет муниципального образования.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уничтоженных </w:t>
      </w:r>
      <w:r>
        <w:rPr>
          <w:rFonts w:ascii="Times New Roman" w:hAnsi="Times New Roman" w:cs="Times New Roman"/>
          <w:sz w:val="28"/>
          <w:szCs w:val="28"/>
        </w:rPr>
        <w:t>насаждений.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Оценка стоимости плодово-ягодных насаждений и садов, принадлежащих гражданам и попадающих в зону строительства жилых и промышленных      зданий,      производится      местной      администрацией</w:t>
      </w:r>
    </w:p>
    <w:p w:rsidR="00DF50BD" w:rsidRDefault="00DF50BD" w:rsidP="00DF50BD">
      <w:pPr>
        <w:shd w:val="clear" w:color="auto" w:fill="FFFFFF"/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6.12. 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DF50BD" w:rsidRDefault="00DF50BD" w:rsidP="00DF50BD">
      <w:pPr>
        <w:shd w:val="clear" w:color="auto" w:fill="FFFFFF"/>
        <w:tabs>
          <w:tab w:val="left" w:pos="13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</w:t>
      </w:r>
      <w:r>
        <w:rPr>
          <w:rFonts w:ascii="Times New Roman" w:hAnsi="Times New Roman" w:cs="Times New Roman"/>
          <w:sz w:val="28"/>
          <w:szCs w:val="28"/>
        </w:rPr>
        <w:tab/>
        <w:t>При обнаружении признаков повреждения деревьев лица,</w:t>
      </w:r>
      <w:r>
        <w:rPr>
          <w:rFonts w:ascii="Times New Roman" w:hAnsi="Times New Roman" w:cs="Times New Roman"/>
          <w:sz w:val="28"/>
          <w:szCs w:val="28"/>
        </w:rPr>
        <w:br/>
        <w:t>ответственные за сохранность зеленых насаждений, должны немедленно</w:t>
      </w:r>
      <w:r>
        <w:rPr>
          <w:rFonts w:ascii="Times New Roman" w:hAnsi="Times New Roman" w:cs="Times New Roman"/>
          <w:sz w:val="28"/>
          <w:szCs w:val="28"/>
        </w:rPr>
        <w:br/>
        <w:t>поставить в известность местную администрацию муниципального</w:t>
      </w:r>
      <w:r>
        <w:rPr>
          <w:rFonts w:ascii="Times New Roman" w:hAnsi="Times New Roman" w:cs="Times New Roman"/>
          <w:sz w:val="28"/>
          <w:szCs w:val="28"/>
        </w:rPr>
        <w:br/>
        <w:t>образования для принятия необходимых мер.</w:t>
      </w:r>
    </w:p>
    <w:p w:rsidR="00DF50BD" w:rsidRDefault="00DF50BD" w:rsidP="00DF50BD">
      <w:pPr>
        <w:shd w:val="clear" w:color="auto" w:fill="FFFFFF"/>
        <w:tabs>
          <w:tab w:val="left" w:pos="149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</w:t>
      </w:r>
      <w:r>
        <w:rPr>
          <w:rFonts w:ascii="Times New Roman" w:hAnsi="Times New Roman" w:cs="Times New Roman"/>
          <w:sz w:val="28"/>
          <w:szCs w:val="28"/>
        </w:rPr>
        <w:tab/>
        <w:t>Разрешение на вырубку сухостоя выдается местной администрацией.</w:t>
      </w:r>
    </w:p>
    <w:p w:rsidR="00DF50BD" w:rsidRDefault="00DF50BD" w:rsidP="00DF50BD">
      <w:pPr>
        <w:shd w:val="clear" w:color="auto" w:fill="FFFFFF"/>
        <w:tabs>
          <w:tab w:val="left" w:pos="149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DF50BD" w:rsidRPr="00E805E0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E0">
        <w:rPr>
          <w:rFonts w:ascii="Times New Roman" w:hAnsi="Times New Roman" w:cs="Times New Roman"/>
          <w:b/>
          <w:sz w:val="28"/>
          <w:szCs w:val="28"/>
        </w:rPr>
        <w:t>7. Содержание и эксплуатация дорог</w:t>
      </w:r>
    </w:p>
    <w:p w:rsidR="00DF50BD" w:rsidRDefault="00DF50BD" w:rsidP="00DF50BD">
      <w:pPr>
        <w:shd w:val="clear" w:color="auto" w:fill="FFFFFF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  <w:t>С целью сохранения дорожных покрытий на территории муниципального образования запрещаются:</w:t>
      </w:r>
    </w:p>
    <w:p w:rsidR="00DF50BD" w:rsidRDefault="00DF50BD" w:rsidP="00DF50BD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подвоз груза волоком;</w:t>
      </w:r>
    </w:p>
    <w:p w:rsidR="00DF50BD" w:rsidRDefault="00DF50BD" w:rsidP="00DF50BD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сбрасывание при </w:t>
      </w:r>
      <w:r>
        <w:rPr>
          <w:rFonts w:ascii="Times New Roman" w:hAnsi="Times New Roman" w:cs="Times New Roman"/>
          <w:bCs/>
          <w:sz w:val="28"/>
          <w:szCs w:val="28"/>
        </w:rPr>
        <w:t>погрузочно-разгрузочных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работах на улицах рельсов,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бревен, железных балок, труб, кирпича, других тяжелых предметов и складирование их;</w:t>
      </w:r>
    </w:p>
    <w:p w:rsidR="00DF50BD" w:rsidRDefault="00DF50BD" w:rsidP="00DF50BD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перегон по улицам населенных пунктов, имеющим твердое покрытие, машин на гусеничном ходу;</w:t>
      </w:r>
    </w:p>
    <w:p w:rsidR="00DF50BD" w:rsidRDefault="00DF50BD" w:rsidP="00DF50BD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и стоянка большегрузного транспорта на внутриквартальных пешеходных дорожках, тротуарах.</w:t>
      </w:r>
    </w:p>
    <w:p w:rsidR="00DF50BD" w:rsidRDefault="00DF50BD" w:rsidP="00DF50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Специализированные организации производят уборку территорий муниципальных образований на основании соглашений с лицами, указанными в пункте 2.1 Правил.</w:t>
      </w:r>
    </w:p>
    <w:p w:rsidR="00DF50BD" w:rsidRDefault="00DF50BD" w:rsidP="00DF50BD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сельского поселения в соответствии с планом капитальных вложений.</w:t>
      </w:r>
      <w:proofErr w:type="gramEnd"/>
    </w:p>
    <w:p w:rsidR="00DF50BD" w:rsidRDefault="00DF50BD" w:rsidP="00DF50BD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сельского поселения.</w:t>
      </w:r>
    </w:p>
    <w:p w:rsidR="00DF50BD" w:rsidRDefault="00DF50BD" w:rsidP="00DF50BD">
      <w:pPr>
        <w:shd w:val="clear" w:color="auto" w:fill="FFFFFF"/>
        <w:tabs>
          <w:tab w:val="left" w:pos="106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</w:t>
      </w:r>
      <w:r>
        <w:rPr>
          <w:rFonts w:ascii="Times New Roman" w:hAnsi="Times New Roman" w:cs="Times New Roman"/>
          <w:sz w:val="28"/>
          <w:szCs w:val="28"/>
        </w:rPr>
        <w:tab/>
        <w:t>Организации, в ведении которых находятся подземные сети, обязаны регулярно  следить за тем,  чтобы  крышки люков  коммуникаций  всегда находились   на  уровне   дорожного   покрытия,   содержались   постоянно   в исправном состоянии и закрытыми.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DF50BD" w:rsidRPr="00E805E0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E0">
        <w:rPr>
          <w:rFonts w:ascii="Times New Roman" w:hAnsi="Times New Roman" w:cs="Times New Roman"/>
          <w:b/>
          <w:sz w:val="28"/>
          <w:szCs w:val="28"/>
        </w:rPr>
        <w:t>8. Освещение территории муниципальных образований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сельского поселения.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Освещение территории муниципального образования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 собственниками отведенных им в установленном порядке земельных участков.</w:t>
      </w:r>
    </w:p>
    <w:p w:rsidR="00DF50BD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поселения.</w:t>
      </w:r>
    </w:p>
    <w:p w:rsidR="00DF50BD" w:rsidRPr="00E805E0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E0">
        <w:rPr>
          <w:rFonts w:ascii="Times New Roman" w:hAnsi="Times New Roman" w:cs="Times New Roman"/>
          <w:b/>
          <w:sz w:val="28"/>
          <w:szCs w:val="28"/>
        </w:rPr>
        <w:t>9. Проведение работ при строительстве, ремонте, реконструкции коммуникаций</w:t>
      </w:r>
    </w:p>
    <w:p w:rsidR="00DF50BD" w:rsidRDefault="00DF50BD" w:rsidP="00DF50BD">
      <w:pPr>
        <w:shd w:val="clear" w:color="auto" w:fill="FFFFFF"/>
        <w:tabs>
          <w:tab w:val="left" w:pos="12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>Работы, связанные с разрытием грунта или вскрытием дорожных</w:t>
      </w:r>
      <w:r>
        <w:rPr>
          <w:rFonts w:ascii="Times New Roman" w:hAnsi="Times New Roman" w:cs="Times New Roman"/>
          <w:sz w:val="28"/>
          <w:szCs w:val="28"/>
        </w:rPr>
        <w:br/>
        <w:t>покрытий (прокладка, реконструкция или ремонт подземных коммуникаций,</w:t>
      </w:r>
      <w:r>
        <w:rPr>
          <w:rFonts w:ascii="Times New Roman" w:hAnsi="Times New Roman" w:cs="Times New Roman"/>
          <w:sz w:val="28"/>
          <w:szCs w:val="28"/>
        </w:rPr>
        <w:br/>
        <w:t>забивка свай и шпунта, планировка грунта, буровые работы) производятся</w:t>
      </w:r>
      <w:r>
        <w:rPr>
          <w:rFonts w:ascii="Times New Roman" w:hAnsi="Times New Roman" w:cs="Times New Roman"/>
          <w:sz w:val="28"/>
          <w:szCs w:val="28"/>
        </w:rPr>
        <w:br/>
        <w:t>только при наличии письменного разрешения (ордера на проведение</w:t>
      </w:r>
      <w:r>
        <w:rPr>
          <w:rFonts w:ascii="Times New Roman" w:hAnsi="Times New Roman" w:cs="Times New Roman"/>
          <w:sz w:val="28"/>
          <w:szCs w:val="28"/>
        </w:rPr>
        <w:br/>
        <w:t>земляных работ), выданного местной администрацией муниципального</w:t>
      </w:r>
      <w:r>
        <w:rPr>
          <w:rFonts w:ascii="Times New Roman" w:hAnsi="Times New Roman" w:cs="Times New Roman"/>
          <w:sz w:val="28"/>
          <w:szCs w:val="28"/>
        </w:rPr>
        <w:br/>
        <w:t>образования.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разрешения в </w:t>
      </w:r>
      <w:r>
        <w:rPr>
          <w:rFonts w:ascii="Times New Roman" w:hAnsi="Times New Roman" w:cs="Times New Roman"/>
          <w:sz w:val="28"/>
          <w:szCs w:val="28"/>
        </w:rPr>
        <w:t>3-дневный срок.</w:t>
      </w:r>
    </w:p>
    <w:p w:rsidR="00DF50BD" w:rsidRDefault="00DF50BD" w:rsidP="00DF50BD">
      <w:pPr>
        <w:shd w:val="clear" w:color="auto" w:fill="FFFFFF"/>
        <w:tabs>
          <w:tab w:val="left" w:pos="146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  <w:t>Разрешение на производство работ по строительству,</w:t>
      </w:r>
      <w:r>
        <w:rPr>
          <w:rFonts w:ascii="Times New Roman" w:hAnsi="Times New Roman" w:cs="Times New Roman"/>
          <w:sz w:val="28"/>
          <w:szCs w:val="28"/>
        </w:rPr>
        <w:br/>
        <w:t>реконструкции, ремонту коммуникаций выдается местной администрацией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при предъявлении; проекта проведения работ,</w:t>
      </w:r>
      <w:r>
        <w:rPr>
          <w:rFonts w:ascii="Times New Roman" w:hAnsi="Times New Roman" w:cs="Times New Roman"/>
          <w:sz w:val="28"/>
          <w:szCs w:val="28"/>
        </w:rPr>
        <w:br/>
        <w:t>согласованного с заинтересованными службами, отвечающими за</w:t>
      </w:r>
      <w:r>
        <w:rPr>
          <w:rFonts w:ascii="Times New Roman" w:hAnsi="Times New Roman" w:cs="Times New Roman"/>
          <w:sz w:val="28"/>
          <w:szCs w:val="28"/>
        </w:rPr>
        <w:br/>
        <w:t>сохранность инженерных коммуникаций; схемы движения транспорта и</w:t>
      </w:r>
      <w:r>
        <w:rPr>
          <w:rFonts w:ascii="Times New Roman" w:hAnsi="Times New Roman" w:cs="Times New Roman"/>
          <w:sz w:val="28"/>
          <w:szCs w:val="28"/>
        </w:rPr>
        <w:br/>
        <w:t>пешеходов, согласованной с ГИБДД; условий производства работ,</w:t>
      </w:r>
      <w:r>
        <w:rPr>
          <w:rFonts w:ascii="Times New Roman" w:hAnsi="Times New Roman" w:cs="Times New Roman"/>
          <w:sz w:val="28"/>
          <w:szCs w:val="28"/>
        </w:rPr>
        <w:br/>
        <w:t>согласованных с местной администрацией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  <w:br/>
        <w:t>календарного графика производства работ, а также соглашения с</w:t>
      </w:r>
      <w:r>
        <w:rPr>
          <w:rFonts w:ascii="Times New Roman" w:hAnsi="Times New Roman" w:cs="Times New Roman"/>
          <w:sz w:val="28"/>
          <w:szCs w:val="28"/>
        </w:rPr>
        <w:br/>
        <w:t>собственником или уполномоченным им лицом о восстановлении</w:t>
      </w:r>
      <w:r>
        <w:rPr>
          <w:rFonts w:ascii="Times New Roman" w:hAnsi="Times New Roman" w:cs="Times New Roman"/>
          <w:sz w:val="28"/>
          <w:szCs w:val="28"/>
        </w:rPr>
        <w:br/>
        <w:t>благоустройства земельного участка, на территории которого будут</w:t>
      </w:r>
      <w:r>
        <w:rPr>
          <w:rFonts w:ascii="Times New Roman" w:hAnsi="Times New Roman" w:cs="Times New Roman"/>
          <w:sz w:val="28"/>
          <w:szCs w:val="28"/>
        </w:rPr>
        <w:br/>
        <w:t>проводиться работы по строительству, реконструкции, ремонту</w:t>
      </w:r>
      <w:r>
        <w:rPr>
          <w:rFonts w:ascii="Times New Roman" w:hAnsi="Times New Roman" w:cs="Times New Roman"/>
          <w:sz w:val="28"/>
          <w:szCs w:val="28"/>
        </w:rPr>
        <w:br/>
        <w:t>коммуникаций.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DF50BD" w:rsidRDefault="00DF50BD" w:rsidP="00DF50BD">
      <w:pPr>
        <w:widowControl w:val="0"/>
        <w:numPr>
          <w:ilvl w:val="0"/>
          <w:numId w:val="2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Прокладка напорных коммуникации под проезжей частью улиц не допускается,</w:t>
      </w:r>
    </w:p>
    <w:p w:rsidR="00DF50BD" w:rsidRDefault="00DF50BD" w:rsidP="00DF50BD">
      <w:pPr>
        <w:widowControl w:val="0"/>
        <w:numPr>
          <w:ilvl w:val="0"/>
          <w:numId w:val="2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DF50BD" w:rsidRDefault="00DF50BD" w:rsidP="00DF50BD">
      <w:pPr>
        <w:shd w:val="clear" w:color="auto" w:fill="FFFFFF"/>
        <w:tabs>
          <w:tab w:val="left" w:pos="118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Прокладка подземных коммуникаций под проезжей частью улиц,</w:t>
      </w:r>
      <w:r>
        <w:rPr>
          <w:rFonts w:ascii="Times New Roman" w:hAnsi="Times New Roman" w:cs="Times New Roman"/>
          <w:sz w:val="28"/>
          <w:szCs w:val="28"/>
        </w:rPr>
        <w:br/>
        <w:t>проездами, а также под тротуарами допускается соответствующими</w:t>
      </w:r>
      <w:r>
        <w:rPr>
          <w:rFonts w:ascii="Times New Roman" w:hAnsi="Times New Roman" w:cs="Times New Roman"/>
          <w:sz w:val="28"/>
          <w:szCs w:val="28"/>
        </w:rPr>
        <w:br/>
        <w:t>организациями при условии восстановления проезжей части автодороги</w:t>
      </w:r>
      <w:r>
        <w:rPr>
          <w:rFonts w:ascii="Times New Roman" w:hAnsi="Times New Roman" w:cs="Times New Roman"/>
          <w:sz w:val="28"/>
          <w:szCs w:val="28"/>
        </w:rPr>
        <w:br/>
        <w:t>(тротуара) на полную ширину, независимо от ширины траншеи.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DF50BD" w:rsidRDefault="00DF50BD" w:rsidP="00DF50BD">
      <w:pPr>
        <w:shd w:val="clear" w:color="auto" w:fill="FFFFFF"/>
        <w:tabs>
          <w:tab w:val="left" w:pos="118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исключения возможного разрытия вновь построенных</w:t>
      </w:r>
      <w:r>
        <w:rPr>
          <w:rFonts w:ascii="Times New Roman" w:hAnsi="Times New Roman" w:cs="Times New Roman"/>
          <w:sz w:val="28"/>
          <w:szCs w:val="28"/>
        </w:rPr>
        <w:br/>
        <w:t>(реконструированных) улиц, скверов все организации, которые в</w:t>
      </w:r>
      <w:r>
        <w:rPr>
          <w:rFonts w:ascii="Times New Roman" w:hAnsi="Times New Roman" w:cs="Times New Roman"/>
          <w:sz w:val="28"/>
          <w:szCs w:val="28"/>
        </w:rPr>
        <w:br/>
        <w:t>предстоящем году должны осуществлять работы по строительству и</w:t>
      </w:r>
      <w:r>
        <w:rPr>
          <w:rFonts w:ascii="Times New Roman" w:hAnsi="Times New Roman" w:cs="Times New Roman"/>
          <w:sz w:val="28"/>
          <w:szCs w:val="28"/>
        </w:rPr>
        <w:br/>
        <w:t>реконструкции подземных сетей, обязаны в срок до 1 ноября</w:t>
      </w:r>
      <w:r>
        <w:rPr>
          <w:rFonts w:ascii="Times New Roman" w:hAnsi="Times New Roman" w:cs="Times New Roman"/>
          <w:sz w:val="28"/>
          <w:szCs w:val="28"/>
        </w:rPr>
        <w:br/>
        <w:t>предшествующего строительству года сообщить в местную администрацию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о намеченных работах по прокладке</w:t>
      </w:r>
      <w:r>
        <w:rPr>
          <w:rFonts w:ascii="Times New Roman" w:hAnsi="Times New Roman" w:cs="Times New Roman"/>
          <w:sz w:val="28"/>
          <w:szCs w:val="28"/>
        </w:rPr>
        <w:br/>
        <w:t>коммуникаций с указанием предполагаемых сроков производства работ,</w:t>
      </w:r>
      <w:proofErr w:type="gramEnd"/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DF50BD" w:rsidRDefault="00DF50BD" w:rsidP="00DF50BD">
      <w:pPr>
        <w:shd w:val="clear" w:color="auto" w:fill="FFFFFF"/>
        <w:tabs>
          <w:tab w:val="left" w:pos="118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>
        <w:rPr>
          <w:rFonts w:ascii="Times New Roman" w:hAnsi="Times New Roman" w:cs="Times New Roman"/>
          <w:sz w:val="28"/>
          <w:szCs w:val="28"/>
        </w:rPr>
        <w:tab/>
        <w:t>Сроки   производства   работ  устанавливаются   в   соответствии   с</w:t>
      </w:r>
      <w:r>
        <w:rPr>
          <w:rFonts w:ascii="Times New Roman" w:hAnsi="Times New Roman" w:cs="Times New Roman"/>
          <w:sz w:val="28"/>
          <w:szCs w:val="28"/>
        </w:rPr>
        <w:br/>
        <w:t xml:space="preserve">действующими нормами продолжительности строительства согласно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50BD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строительстве коммуникаций с продолжительностью работ более 2 месяцев разрешение выдается на отдельные участки, но не более чем на 2 месяца.</w:t>
      </w:r>
    </w:p>
    <w:p w:rsidR="00DF50BD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DF50BD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>
        <w:rPr>
          <w:rFonts w:ascii="Times New Roman" w:hAnsi="Times New Roman" w:cs="Times New Roman"/>
          <w:bCs/>
          <w:sz w:val="28"/>
          <w:szCs w:val="28"/>
        </w:rPr>
        <w:t>прокладке,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местной администрацией муниципального образования.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 До начала производства работ по разрытию необходимо:</w:t>
      </w:r>
    </w:p>
    <w:p w:rsidR="00DF50BD" w:rsidRDefault="00DF50BD" w:rsidP="00DF50BD">
      <w:pPr>
        <w:widowControl w:val="0"/>
        <w:numPr>
          <w:ilvl w:val="2"/>
          <w:numId w:val="21"/>
        </w:numPr>
        <w:shd w:val="clear" w:color="auto" w:fill="FFFFFF"/>
        <w:tabs>
          <w:tab w:val="clear" w:pos="1440"/>
          <w:tab w:val="num" w:pos="0"/>
          <w:tab w:val="left" w:pos="159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дорожные знаки в соответствии с согласованной схемой;</w:t>
      </w:r>
    </w:p>
    <w:p w:rsidR="00DF50BD" w:rsidRDefault="00DF50BD" w:rsidP="00DF50BD">
      <w:pPr>
        <w:shd w:val="clear" w:color="auto" w:fill="FFFFFF"/>
        <w:tabs>
          <w:tab w:val="left" w:pos="15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Ограждение должно быть сплошным и надежно предотвращать попадание посторонних на стройплощадку.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направлениях массовых пешеходных потоков через траншеи следует устраивать мостки </w:t>
      </w:r>
      <w:r>
        <w:rPr>
          <w:rFonts w:ascii="Times New Roman" w:hAnsi="Times New Roman" w:cs="Times New Roman"/>
          <w:bCs/>
          <w:sz w:val="28"/>
          <w:szCs w:val="28"/>
        </w:rPr>
        <w:t>на расстоянии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чем 200 метров друг от друга;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9.9.3. В случаях, когда производство работ связано с закрытием, изменением маршрутов движения транспорта, поместить соответствующие объявления в печати с указанием сроков работ;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9.9.4. Оформить в установленном порядке и осуществить снос или пересадку зеленых насаждений. В случае, когда при ремонте или     реконструкции подземных коммуникаций 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DF50BD" w:rsidRDefault="00DF50BD" w:rsidP="00DF50BD">
      <w:pPr>
        <w:shd w:val="clear" w:color="auto" w:fill="FFFFFF"/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9.10.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Правил.</w:t>
      </w:r>
    </w:p>
    <w:p w:rsidR="00DF50BD" w:rsidRDefault="00DF50BD" w:rsidP="00DF50BD">
      <w:pPr>
        <w:widowControl w:val="0"/>
        <w:numPr>
          <w:ilvl w:val="0"/>
          <w:numId w:val="22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разрешении устанавливаются сроки и условия производства работ.</w:t>
      </w:r>
    </w:p>
    <w:p w:rsidR="00DF50BD" w:rsidRDefault="00DF50BD" w:rsidP="00DF50BD">
      <w:pPr>
        <w:widowControl w:val="0"/>
        <w:numPr>
          <w:ilvl w:val="0"/>
          <w:numId w:val="22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DF50BD" w:rsidRDefault="00DF50BD" w:rsidP="00DF50BD">
      <w:pPr>
        <w:shd w:val="clear" w:color="auto" w:fill="FFFFFF"/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топооснове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(масштабной схеме привязки к местности).</w:t>
      </w:r>
    </w:p>
    <w:p w:rsidR="00DF50BD" w:rsidRDefault="00DF50BD" w:rsidP="00DF50BD">
      <w:pPr>
        <w:widowControl w:val="0"/>
        <w:numPr>
          <w:ilvl w:val="0"/>
          <w:numId w:val="2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производстве работ на улицах, застроенных территориях грунт немедленно вывозится.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строительная организация обеспечивает планировку грунта на отвале.</w:t>
      </w:r>
    </w:p>
    <w:p w:rsidR="00DF50BD" w:rsidRDefault="00DF50BD" w:rsidP="00DF50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9.15. Траншеи под проезжей частью и тротуарами засыпаются песком и песчаным фунтом с послойным уплотнением и поливкой водой.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DF50BD" w:rsidRDefault="00DF50BD" w:rsidP="00DF50BD">
      <w:pPr>
        <w:shd w:val="clear" w:color="auto" w:fill="FFFFFF"/>
        <w:tabs>
          <w:tab w:val="left" w:pos="14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9.16.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F50BD" w:rsidRDefault="00DF50BD" w:rsidP="00DF50BD">
      <w:pPr>
        <w:shd w:val="clear" w:color="auto" w:fill="FFFFFF"/>
        <w:tabs>
          <w:tab w:val="left" w:pos="128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9.17.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DF50BD" w:rsidRDefault="00DF50BD" w:rsidP="00DF50BD">
      <w:pPr>
        <w:shd w:val="clear" w:color="auto" w:fill="FFFFFF"/>
        <w:tabs>
          <w:tab w:val="left" w:pos="128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9.18. Датой окончания работ считается дата подписания контрольного талона уполномоченным представителем местной администрации муниципального образования.</w:t>
      </w:r>
    </w:p>
    <w:p w:rsidR="00DF50BD" w:rsidRDefault="00DF50BD" w:rsidP="00DF50BD">
      <w:pPr>
        <w:widowControl w:val="0"/>
        <w:numPr>
          <w:ilvl w:val="0"/>
          <w:numId w:val="24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ремонтно-восстановительные </w:t>
      </w:r>
      <w:r>
        <w:rPr>
          <w:rFonts w:ascii="Times New Roman" w:hAnsi="Times New Roman" w:cs="Times New Roman"/>
          <w:sz w:val="28"/>
          <w:szCs w:val="28"/>
        </w:rPr>
        <w:t xml:space="preserve">работы, но в их результате появившиеся в течение 2 лет после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ремонтно-восстановительных </w:t>
      </w:r>
      <w:r>
        <w:rPr>
          <w:rFonts w:ascii="Times New Roman" w:hAnsi="Times New Roman" w:cs="Times New Roman"/>
          <w:sz w:val="28"/>
          <w:szCs w:val="28"/>
        </w:rPr>
        <w:t xml:space="preserve">работ, должны быть устранены организациями,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получившими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производство работ, в течение суток.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Наледи, образовавшиеся из-за аварий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подземных </w:t>
      </w:r>
      <w:r>
        <w:rPr>
          <w:rFonts w:ascii="Times New Roman" w:hAnsi="Times New Roman" w:cs="Times New Roman"/>
          <w:sz w:val="28"/>
          <w:szCs w:val="28"/>
        </w:rPr>
        <w:t xml:space="preserve">коммуникациях,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ликвидируются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- владельцами коммуникаций либо на основании договора специализированными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организациями </w:t>
      </w:r>
      <w:r>
        <w:rPr>
          <w:rFonts w:ascii="Times New Roman" w:hAnsi="Times New Roman" w:cs="Times New Roman"/>
          <w:sz w:val="28"/>
          <w:szCs w:val="28"/>
        </w:rPr>
        <w:t>за счет владельцев коммуникаций.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DF50BD" w:rsidRPr="00E805E0" w:rsidRDefault="00DF50BD" w:rsidP="00DF50BD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5E0">
        <w:rPr>
          <w:rFonts w:ascii="Times New Roman" w:hAnsi="Times New Roman" w:cs="Times New Roman"/>
          <w:b/>
          <w:sz w:val="28"/>
          <w:szCs w:val="28"/>
        </w:rPr>
        <w:t xml:space="preserve">                     10. Содержание</w:t>
      </w:r>
      <w:r w:rsidR="00E80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5E0">
        <w:rPr>
          <w:rFonts w:ascii="Times New Roman" w:hAnsi="Times New Roman" w:cs="Times New Roman"/>
          <w:b/>
          <w:sz w:val="28"/>
          <w:szCs w:val="28"/>
        </w:rPr>
        <w:t xml:space="preserve"> животных в муниципальном образовании</w:t>
      </w:r>
    </w:p>
    <w:p w:rsidR="00DF50BD" w:rsidRDefault="00DF50BD" w:rsidP="00DF50BD">
      <w:pPr>
        <w:widowControl w:val="0"/>
        <w:numPr>
          <w:ilvl w:val="0"/>
          <w:numId w:val="2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Владельцы животных обязаны предотвращать опасное воздействие своих животных на других животных и людей, а также обеспечивать </w:t>
      </w:r>
      <w:r>
        <w:rPr>
          <w:rFonts w:ascii="Times New Roman" w:hAnsi="Times New Roman" w:cs="Times New Roman"/>
          <w:bCs/>
          <w:sz w:val="28"/>
          <w:szCs w:val="28"/>
        </w:rPr>
        <w:t>тишину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F50BD" w:rsidRDefault="00DF50BD" w:rsidP="00DF50BD">
      <w:pPr>
        <w:widowControl w:val="0"/>
        <w:numPr>
          <w:ilvl w:val="0"/>
          <w:numId w:val="2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содержание домашних животных на балконах, лоджиях, в местах общего пользования многоквартирных жилых домов.</w:t>
      </w:r>
    </w:p>
    <w:p w:rsidR="00DF50BD" w:rsidRDefault="00DF50BD" w:rsidP="00DF50BD">
      <w:pPr>
        <w:widowControl w:val="0"/>
        <w:numPr>
          <w:ilvl w:val="0"/>
          <w:numId w:val="2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передвижение сельскохозяйственных животных на территории муниципального образования без сопровождающих лиц.</w:t>
      </w:r>
    </w:p>
    <w:p w:rsidR="00DF50BD" w:rsidRDefault="00DF50BD" w:rsidP="00DF50BD">
      <w:pPr>
        <w:shd w:val="clear" w:color="auto" w:fill="FFFFFF"/>
        <w:tabs>
          <w:tab w:val="left" w:pos="14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>
        <w:rPr>
          <w:rFonts w:ascii="Times New Roman" w:hAnsi="Times New Roman" w:cs="Times New Roman"/>
          <w:sz w:val="28"/>
          <w:szCs w:val="28"/>
        </w:rPr>
        <w:tab/>
        <w:t>Выпас сельскохозяйственных животных осуществляется на</w:t>
      </w:r>
      <w:r>
        <w:rPr>
          <w:rFonts w:ascii="Times New Roman" w:hAnsi="Times New Roman" w:cs="Times New Roman"/>
          <w:sz w:val="28"/>
          <w:szCs w:val="28"/>
        </w:rPr>
        <w:br/>
        <w:t>специально отведенных местной администрацией муниципального</w:t>
      </w:r>
      <w:r>
        <w:rPr>
          <w:rFonts w:ascii="Times New Roman" w:hAnsi="Times New Roman" w:cs="Times New Roman"/>
          <w:sz w:val="28"/>
          <w:szCs w:val="28"/>
        </w:rPr>
        <w:br/>
        <w:t>образования местах выпаса под наблюдением владельца или</w:t>
      </w:r>
      <w:r>
        <w:rPr>
          <w:rFonts w:ascii="Times New Roman" w:hAnsi="Times New Roman" w:cs="Times New Roman"/>
          <w:sz w:val="28"/>
          <w:szCs w:val="28"/>
        </w:rPr>
        <w:br/>
        <w:t>уполномоченного им лица.</w:t>
      </w:r>
    </w:p>
    <w:p w:rsidR="00DF50BD" w:rsidRDefault="00DF50BD" w:rsidP="00DF50BD">
      <w:pPr>
        <w:widowControl w:val="0"/>
        <w:numPr>
          <w:ilvl w:val="0"/>
          <w:numId w:val="2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DF50BD" w:rsidRDefault="00DF50BD" w:rsidP="00DF50BD">
      <w:pPr>
        <w:widowControl w:val="0"/>
        <w:numPr>
          <w:ilvl w:val="0"/>
          <w:numId w:val="26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Отлов бродячих животных осуществляется специализированными организациями по договорам с местной администрацией муниципального образования в пределах средств, предусмотренных в бюджете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на эти цели.</w:t>
      </w:r>
    </w:p>
    <w:p w:rsidR="00DF50BD" w:rsidRDefault="00DF50BD" w:rsidP="00DF50BD">
      <w:pPr>
        <w:shd w:val="clear" w:color="auto" w:fill="FFFFFF"/>
        <w:tabs>
          <w:tab w:val="left" w:pos="1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</w:t>
      </w:r>
      <w:r>
        <w:rPr>
          <w:rFonts w:ascii="Times New Roman" w:hAnsi="Times New Roman" w:cs="Times New Roman"/>
          <w:sz w:val="28"/>
          <w:szCs w:val="28"/>
        </w:rPr>
        <w:tab/>
        <w:t>Порядок содержания домашних животных на территории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устанавливается решением представительного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органа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F50BD" w:rsidRPr="00E805E0" w:rsidRDefault="00DF50BD" w:rsidP="00E805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E0">
        <w:rPr>
          <w:rFonts w:ascii="Times New Roman" w:hAnsi="Times New Roman" w:cs="Times New Roman"/>
          <w:b/>
          <w:sz w:val="28"/>
          <w:szCs w:val="28"/>
        </w:rPr>
        <w:t>11. Особые требования к доступности среды населенных пунктов</w:t>
      </w:r>
    </w:p>
    <w:p w:rsidR="00DF50BD" w:rsidRDefault="00DF50BD" w:rsidP="00DF50BD">
      <w:pPr>
        <w:widowControl w:val="0"/>
        <w:numPr>
          <w:ilvl w:val="0"/>
          <w:numId w:val="27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F50BD" w:rsidRDefault="00DF50BD" w:rsidP="00DF50BD">
      <w:pPr>
        <w:widowControl w:val="0"/>
        <w:numPr>
          <w:ilvl w:val="0"/>
          <w:numId w:val="27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пожилых лиц и инвалидов,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осуществляются при новом строительстве заказчиком в соответствии с утвержденной проектной документацией.</w:t>
      </w:r>
    </w:p>
    <w:p w:rsidR="00DF50BD" w:rsidRDefault="00DF50BD" w:rsidP="00DF50BD">
      <w:pPr>
        <w:shd w:val="clear" w:color="auto" w:fill="FFFFFF"/>
        <w:tabs>
          <w:tab w:val="left" w:pos="13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0BD" w:rsidRPr="00E805E0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E0">
        <w:rPr>
          <w:rFonts w:ascii="Times New Roman" w:hAnsi="Times New Roman" w:cs="Times New Roman"/>
          <w:b/>
          <w:sz w:val="28"/>
          <w:szCs w:val="28"/>
        </w:rPr>
        <w:t>12. Праздничное оформление территории муниципального образования</w:t>
      </w:r>
    </w:p>
    <w:p w:rsidR="00DF50BD" w:rsidRDefault="00DF50BD" w:rsidP="00DF50BD">
      <w:pPr>
        <w:shd w:val="clear" w:color="auto" w:fill="FFFFFF"/>
        <w:tabs>
          <w:tab w:val="left" w:pos="16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>
        <w:rPr>
          <w:rFonts w:ascii="Times New Roman" w:hAnsi="Times New Roman" w:cs="Times New Roman"/>
          <w:sz w:val="28"/>
          <w:szCs w:val="28"/>
        </w:rPr>
        <w:tab/>
        <w:t>Праздничное оформление территории муниципального образования выполняется по решению администрации сельского поселения  на период проведения государственных и сельских праздников, мероприятий, связанных со знаменательными событиями.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DF50BD" w:rsidRDefault="00DF50BD" w:rsidP="00DF50BD">
      <w:pPr>
        <w:shd w:val="clear" w:color="auto" w:fill="FFFFFF"/>
        <w:tabs>
          <w:tab w:val="left" w:pos="138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договорам </w:t>
      </w:r>
      <w:r>
        <w:rPr>
          <w:rFonts w:ascii="Times New Roman" w:hAnsi="Times New Roman" w:cs="Times New Roman"/>
          <w:sz w:val="28"/>
          <w:szCs w:val="28"/>
        </w:rPr>
        <w:t>с местной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DF50BD" w:rsidRDefault="00DF50BD" w:rsidP="00DF50BD">
      <w:pPr>
        <w:shd w:val="clear" w:color="auto" w:fill="FFFFFF"/>
        <w:tabs>
          <w:tab w:val="left" w:pos="12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Праздничное оформление включает вывеску национальных флагов, лозунгов, гирлянд, панно, установку декоративных элементов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композиций, </w:t>
      </w:r>
      <w:r>
        <w:rPr>
          <w:rFonts w:ascii="Times New Roman" w:hAnsi="Times New Roman" w:cs="Times New Roman"/>
          <w:sz w:val="28"/>
          <w:szCs w:val="28"/>
        </w:rPr>
        <w:t>стендов, киосков, трибун, эстрад, а также устройство праздничной иллюминации.</w:t>
      </w:r>
      <w:proofErr w:type="gramEnd"/>
    </w:p>
    <w:p w:rsidR="00DF50BD" w:rsidRDefault="00DF50BD" w:rsidP="00DF50BD">
      <w:pPr>
        <w:shd w:val="clear" w:color="auto" w:fill="FFFFFF"/>
        <w:tabs>
          <w:tab w:val="left" w:pos="1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</w:t>
      </w:r>
      <w:r>
        <w:rPr>
          <w:rFonts w:ascii="Times New Roman" w:hAnsi="Times New Roman" w:cs="Times New Roman"/>
          <w:sz w:val="28"/>
          <w:szCs w:val="28"/>
        </w:rPr>
        <w:tab/>
        <w:t>Концепция праздничного оформления определяется программой</w:t>
      </w:r>
      <w:r>
        <w:rPr>
          <w:rFonts w:ascii="Times New Roman" w:hAnsi="Times New Roman" w:cs="Times New Roman"/>
          <w:sz w:val="28"/>
          <w:szCs w:val="28"/>
        </w:rPr>
        <w:br/>
        <w:t>мероприятий и схемой размещения объектов и элементов праздничного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оформления,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местной администрацией муниципального</w:t>
      </w:r>
      <w:r>
        <w:rPr>
          <w:rFonts w:ascii="Times New Roman" w:hAnsi="Times New Roman" w:cs="Times New Roman"/>
          <w:sz w:val="28"/>
          <w:szCs w:val="28"/>
        </w:rPr>
        <w:br/>
        <w:t>образования.</w:t>
      </w:r>
    </w:p>
    <w:p w:rsidR="00DF50BD" w:rsidRDefault="00DF50BD" w:rsidP="00DF50BD">
      <w:pPr>
        <w:shd w:val="clear" w:color="auto" w:fill="FFFFFF"/>
        <w:tabs>
          <w:tab w:val="left" w:pos="15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12.5.</w:t>
      </w:r>
      <w:r>
        <w:rPr>
          <w:rFonts w:ascii="Times New Roman" w:hAnsi="Times New Roman" w:cs="Times New Roman"/>
          <w:sz w:val="28"/>
          <w:szCs w:val="28"/>
        </w:rPr>
        <w:tab/>
        <w:t>При изготовлении и установке элементов праздничного</w:t>
      </w:r>
      <w:r>
        <w:rPr>
          <w:rFonts w:ascii="Times New Roman" w:hAnsi="Times New Roman" w:cs="Times New Roman"/>
          <w:sz w:val="28"/>
          <w:szCs w:val="28"/>
        </w:rPr>
        <w:br/>
        <w:t>оформления запрещается снимать, повреждать и ухудшать видимость</w:t>
      </w:r>
      <w:r>
        <w:rPr>
          <w:rFonts w:ascii="Times New Roman" w:hAnsi="Times New Roman" w:cs="Times New Roman"/>
          <w:sz w:val="28"/>
          <w:szCs w:val="28"/>
        </w:rPr>
        <w:br/>
        <w:t>технических средств регулирования дорожного движения.</w:t>
      </w:r>
    </w:p>
    <w:p w:rsidR="00DF50BD" w:rsidRPr="00E805E0" w:rsidRDefault="00DF50BD" w:rsidP="00DF50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E0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gramStart"/>
      <w:r w:rsidRPr="00E805E0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805E0">
        <w:rPr>
          <w:rFonts w:ascii="Times New Roman" w:hAnsi="Times New Roman" w:cs="Times New Roman"/>
          <w:b/>
          <w:sz w:val="28"/>
          <w:szCs w:val="28"/>
        </w:rPr>
        <w:t xml:space="preserve"> исполнением Правил</w:t>
      </w:r>
    </w:p>
    <w:p w:rsidR="00DF50BD" w:rsidRDefault="00DF50BD" w:rsidP="00DF50BD">
      <w:pPr>
        <w:shd w:val="clear" w:color="auto" w:fill="FFFFFF"/>
        <w:tabs>
          <w:tab w:val="left" w:pos="15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  Администрация сельского поселения, ее структурные подразделения   осуществляют   контроль   в   пределах   своей компетенции за соблюдением физическими и юридическими лицами Правил.</w:t>
      </w:r>
    </w:p>
    <w:p w:rsidR="00DF50BD" w:rsidRDefault="00DF50BD" w:rsidP="00DF50BD">
      <w:pPr>
        <w:shd w:val="clear" w:color="auto" w:fill="FFFFFF"/>
        <w:tabs>
          <w:tab w:val="left" w:pos="12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случае выявления фактов нарушений Правил уполномоченные</w:t>
      </w:r>
    </w:p>
    <w:p w:rsidR="00DF50BD" w:rsidRDefault="00DF50BD" w:rsidP="00DF50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их должностные лица вправе:</w:t>
      </w:r>
    </w:p>
    <w:p w:rsidR="00DF50BD" w:rsidRDefault="00DF50BD" w:rsidP="00DF50BD">
      <w:pPr>
        <w:widowControl w:val="0"/>
        <w:numPr>
          <w:ilvl w:val="0"/>
          <w:numId w:val="2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предписание об устранении нарушений;</w:t>
      </w:r>
    </w:p>
    <w:p w:rsidR="00DF50BD" w:rsidRDefault="00DF50BD" w:rsidP="00DF50BD">
      <w:pPr>
        <w:widowControl w:val="0"/>
        <w:numPr>
          <w:ilvl w:val="0"/>
          <w:numId w:val="2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протокол об административном правонарушении в порядке,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законодательством;</w:t>
      </w:r>
    </w:p>
    <w:p w:rsidR="00DF50BD" w:rsidRDefault="00DF50BD" w:rsidP="00DF50BD">
      <w:pPr>
        <w:shd w:val="clear" w:color="auto" w:fill="FFFFFF"/>
        <w:tabs>
          <w:tab w:val="left" w:pos="7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обратиться в суд с заявлением (исковым заявлением) о признании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действий (бездействия) физических и (или) юридических лиц,</w:t>
      </w:r>
      <w:r>
        <w:rPr>
          <w:rFonts w:ascii="Times New Roman" w:hAnsi="Times New Roman" w:cs="Times New Roman"/>
          <w:sz w:val="28"/>
          <w:szCs w:val="28"/>
        </w:rPr>
        <w:br/>
        <w:t>нарушающих Правила, и о возмещении ущерба,</w:t>
      </w:r>
    </w:p>
    <w:p w:rsidR="00DF50BD" w:rsidRDefault="00DF50BD" w:rsidP="00DF50BD">
      <w:pPr>
        <w:shd w:val="clear" w:color="auto" w:fill="FFFFFF"/>
        <w:tabs>
          <w:tab w:val="left" w:pos="12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</w:t>
      </w:r>
      <w:r>
        <w:rPr>
          <w:rFonts w:ascii="Times New Roman" w:hAnsi="Times New Roman" w:cs="Times New Roman"/>
          <w:sz w:val="28"/>
          <w:szCs w:val="28"/>
        </w:rPr>
        <w:tab/>
        <w:t xml:space="preserve"> Лица, допустившие нарушение Правил, несут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соответствий с действующим законодательством.</w:t>
      </w:r>
    </w:p>
    <w:p w:rsidR="00DF50BD" w:rsidRDefault="00DF50BD" w:rsidP="00DF50B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Вред, причиненный в результате нарушения Правил, возмещается виновными лицами в порядке, установленном действующим законодательством. </w:t>
      </w: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0BD" w:rsidRDefault="00DF50BD" w:rsidP="00DF5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0CB" w:rsidRDefault="009660CB"/>
    <w:sectPr w:rsidR="009660CB" w:rsidSect="0095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73BE7"/>
    <w:multiLevelType w:val="singleLevel"/>
    <w:tmpl w:val="B7BC278E"/>
    <w:lvl w:ilvl="0">
      <w:start w:val="1"/>
      <w:numFmt w:val="decimal"/>
      <w:lvlText w:val="10.%1."/>
      <w:legacy w:legacy="1" w:legacySpace="0" w:legacyIndent="6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9DF4575"/>
    <w:multiLevelType w:val="multilevel"/>
    <w:tmpl w:val="C68691B6"/>
    <w:lvl w:ilvl="0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F372BA1"/>
    <w:multiLevelType w:val="singleLevel"/>
    <w:tmpl w:val="0656575C"/>
    <w:lvl w:ilvl="0">
      <w:start w:val="19"/>
      <w:numFmt w:val="decimal"/>
      <w:lvlText w:val="9.%1."/>
      <w:legacy w:legacy="1" w:legacySpace="0" w:legacyIndent="6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D1F496D"/>
    <w:multiLevelType w:val="singleLevel"/>
    <w:tmpl w:val="294CC81E"/>
    <w:lvl w:ilvl="0">
      <w:start w:val="11"/>
      <w:numFmt w:val="decimal"/>
      <w:lvlText w:val="9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B655CD7"/>
    <w:multiLevelType w:val="singleLevel"/>
    <w:tmpl w:val="CFDCA7B6"/>
    <w:lvl w:ilvl="0">
      <w:start w:val="14"/>
      <w:numFmt w:val="decimal"/>
      <w:lvlText w:val="9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BF44B93"/>
    <w:multiLevelType w:val="singleLevel"/>
    <w:tmpl w:val="10A6F64E"/>
    <w:lvl w:ilvl="0">
      <w:start w:val="1"/>
      <w:numFmt w:val="decimal"/>
      <w:lvlText w:val="11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5BF6526"/>
    <w:multiLevelType w:val="singleLevel"/>
    <w:tmpl w:val="4872A04A"/>
    <w:lvl w:ilvl="0">
      <w:start w:val="5"/>
      <w:numFmt w:val="decimal"/>
      <w:lvlText w:val="10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8"/>
    <w:lvlOverride w:ilvl="0">
      <w:startOverride w:val="4"/>
    </w:lvlOverride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9"/>
    </w:lvlOverride>
  </w:num>
  <w:num w:numId="6">
    <w:abstractNumId w:val="9"/>
    <w:lvlOverride w:ilvl="0">
      <w:startOverride w:val="14"/>
    </w:lvlOverride>
  </w:num>
  <w:num w:numId="7">
    <w:abstractNumId w:val="16"/>
    <w:lvlOverride w:ilvl="0">
      <w:startOverride w:val="16"/>
    </w:lvlOverride>
  </w:num>
  <w:num w:numId="8">
    <w:abstractNumId w:val="5"/>
    <w:lvlOverride w:ilvl="0">
      <w:startOverride w:val="4"/>
    </w:lvlOverride>
  </w:num>
  <w:num w:numId="9">
    <w:abstractNumId w:val="4"/>
    <w:lvlOverride w:ilvl="0">
      <w:startOverride w:val="2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1"/>
    <w:lvlOverride w:ilvl="0">
      <w:startOverride w:val="2"/>
    </w:lvlOverride>
  </w:num>
  <w:num w:numId="20">
    <w:abstractNumId w:val="7"/>
    <w:lvlOverride w:ilvl="0">
      <w:startOverride w:val="3"/>
    </w:lvlOverride>
  </w:num>
  <w:num w:numId="21">
    <w:abstractNumId w:val="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1"/>
    </w:lvlOverride>
  </w:num>
  <w:num w:numId="23">
    <w:abstractNumId w:val="14"/>
    <w:lvlOverride w:ilvl="0">
      <w:startOverride w:val="14"/>
    </w:lvlOverride>
  </w:num>
  <w:num w:numId="24">
    <w:abstractNumId w:val="12"/>
    <w:lvlOverride w:ilvl="0">
      <w:startOverride w:val="19"/>
    </w:lvlOverride>
  </w:num>
  <w:num w:numId="25">
    <w:abstractNumId w:val="1"/>
    <w:lvlOverride w:ilvl="0">
      <w:startOverride w:val="1"/>
    </w:lvlOverride>
  </w:num>
  <w:num w:numId="26">
    <w:abstractNumId w:val="17"/>
    <w:lvlOverride w:ilvl="0">
      <w:startOverride w:val="5"/>
    </w:lvlOverride>
  </w:num>
  <w:num w:numId="27">
    <w:abstractNumId w:val="15"/>
    <w:lvlOverride w:ilvl="0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0BD"/>
    <w:rsid w:val="000D7799"/>
    <w:rsid w:val="00467AEE"/>
    <w:rsid w:val="006567D6"/>
    <w:rsid w:val="006C754B"/>
    <w:rsid w:val="008B79BE"/>
    <w:rsid w:val="0095757B"/>
    <w:rsid w:val="009660CB"/>
    <w:rsid w:val="00983046"/>
    <w:rsid w:val="00A379F2"/>
    <w:rsid w:val="00B37300"/>
    <w:rsid w:val="00C22E88"/>
    <w:rsid w:val="00D74045"/>
    <w:rsid w:val="00DF50BD"/>
    <w:rsid w:val="00E30B28"/>
    <w:rsid w:val="00E8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50BD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rsid w:val="00DF5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5">
    <w:name w:val="Текст (прав. подпись)"/>
    <w:basedOn w:val="a"/>
    <w:next w:val="a"/>
    <w:rsid w:val="00DF50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8"/>
      <w:szCs w:val="28"/>
    </w:rPr>
  </w:style>
  <w:style w:type="paragraph" w:customStyle="1" w:styleId="a6">
    <w:name w:val="Прижатый влево"/>
    <w:basedOn w:val="a"/>
    <w:next w:val="a"/>
    <w:rsid w:val="00DF5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a7">
    <w:name w:val="List Paragraph"/>
    <w:basedOn w:val="a"/>
    <w:uiPriority w:val="34"/>
    <w:qFormat/>
    <w:rsid w:val="000D7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oiv_doc/551/88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22</Pages>
  <Words>6764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2014-04-08T07:49:00Z</dcterms:created>
  <dcterms:modified xsi:type="dcterms:W3CDTF">2014-04-15T10:39:00Z</dcterms:modified>
</cp:coreProperties>
</file>