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B" w:rsidRPr="00107EAB" w:rsidRDefault="00107EAB" w:rsidP="00107EAB">
      <w:pPr>
        <w:jc w:val="center"/>
        <w:rPr>
          <w:rFonts w:ascii="Times New Roman" w:hAnsi="Times New Roman" w:cs="Times New Roman"/>
          <w:sz w:val="32"/>
          <w:szCs w:val="32"/>
        </w:rPr>
      </w:pPr>
      <w:r w:rsidRPr="00107EAB">
        <w:rPr>
          <w:rFonts w:ascii="Times New Roman" w:hAnsi="Times New Roman" w:cs="Times New Roman"/>
          <w:sz w:val="32"/>
          <w:szCs w:val="32"/>
        </w:rPr>
        <w:t>Совет Баткатского сельского поселения</w:t>
      </w:r>
    </w:p>
    <w:p w:rsidR="00107EAB" w:rsidRPr="00107EAB" w:rsidRDefault="00107EAB" w:rsidP="00107EAB">
      <w:pPr>
        <w:jc w:val="center"/>
        <w:rPr>
          <w:rFonts w:ascii="Times New Roman" w:hAnsi="Times New Roman" w:cs="Times New Roman"/>
          <w:sz w:val="32"/>
          <w:szCs w:val="32"/>
        </w:rPr>
      </w:pPr>
      <w:r w:rsidRPr="00107EAB">
        <w:rPr>
          <w:rFonts w:ascii="Times New Roman" w:hAnsi="Times New Roman" w:cs="Times New Roman"/>
          <w:sz w:val="32"/>
          <w:szCs w:val="32"/>
        </w:rPr>
        <w:t>Шегарского района Томской области</w:t>
      </w:r>
    </w:p>
    <w:p w:rsidR="00107EAB" w:rsidRPr="00107EAB" w:rsidRDefault="00107EAB" w:rsidP="00107EAB">
      <w:pPr>
        <w:rPr>
          <w:rFonts w:ascii="Times New Roman" w:hAnsi="Times New Roman" w:cs="Times New Roman"/>
          <w:b/>
          <w:sz w:val="32"/>
          <w:szCs w:val="32"/>
        </w:rPr>
      </w:pPr>
    </w:p>
    <w:p w:rsidR="00107EAB" w:rsidRPr="00107EAB" w:rsidRDefault="00107EAB" w:rsidP="00107EAB">
      <w:pPr>
        <w:jc w:val="center"/>
        <w:rPr>
          <w:rFonts w:ascii="Times New Roman" w:hAnsi="Times New Roman" w:cs="Times New Roman"/>
          <w:b/>
          <w:sz w:val="32"/>
        </w:rPr>
      </w:pPr>
      <w:r w:rsidRPr="00107EAB">
        <w:rPr>
          <w:rFonts w:ascii="Times New Roman" w:hAnsi="Times New Roman" w:cs="Times New Roman"/>
          <w:b/>
          <w:sz w:val="32"/>
        </w:rPr>
        <w:t>РЕШЕНИЕ</w:t>
      </w:r>
    </w:p>
    <w:p w:rsidR="00107EAB" w:rsidRPr="00107EAB" w:rsidRDefault="00107EAB" w:rsidP="00107EAB">
      <w:pPr>
        <w:jc w:val="center"/>
        <w:rPr>
          <w:rFonts w:ascii="Times New Roman" w:hAnsi="Times New Roman" w:cs="Times New Roman"/>
          <w:b/>
          <w:sz w:val="32"/>
        </w:rPr>
      </w:pPr>
    </w:p>
    <w:p w:rsidR="00107EAB" w:rsidRPr="003E09BD" w:rsidRDefault="00107EAB" w:rsidP="00107EAB">
      <w:pPr>
        <w:jc w:val="both"/>
        <w:rPr>
          <w:rFonts w:ascii="Times New Roman" w:hAnsi="Times New Roman" w:cs="Times New Roman"/>
        </w:rPr>
      </w:pPr>
      <w:r w:rsidRPr="003E09BD">
        <w:rPr>
          <w:rFonts w:ascii="Times New Roman" w:hAnsi="Times New Roman" w:cs="Times New Roman"/>
        </w:rPr>
        <w:t xml:space="preserve">с. Баткат                                                                                            </w:t>
      </w:r>
    </w:p>
    <w:p w:rsidR="00107EAB" w:rsidRPr="003E09BD" w:rsidRDefault="00107EAB" w:rsidP="00107EAB">
      <w:pPr>
        <w:rPr>
          <w:rFonts w:ascii="Times New Roman" w:hAnsi="Times New Roman" w:cs="Times New Roman"/>
        </w:rPr>
      </w:pPr>
      <w:r w:rsidRPr="003E09BD">
        <w:rPr>
          <w:rFonts w:ascii="Times New Roman" w:hAnsi="Times New Roman" w:cs="Times New Roman"/>
        </w:rPr>
        <w:t xml:space="preserve">от </w:t>
      </w:r>
      <w:r w:rsidR="003E09BD" w:rsidRPr="003E09BD">
        <w:rPr>
          <w:rFonts w:ascii="Times New Roman" w:hAnsi="Times New Roman" w:cs="Times New Roman"/>
        </w:rPr>
        <w:t>«</w:t>
      </w:r>
      <w:r w:rsidRPr="003E09BD">
        <w:rPr>
          <w:rFonts w:ascii="Times New Roman" w:hAnsi="Times New Roman" w:cs="Times New Roman"/>
        </w:rPr>
        <w:t>01</w:t>
      </w:r>
      <w:r w:rsidR="003E09BD" w:rsidRPr="003E09BD">
        <w:rPr>
          <w:rFonts w:ascii="Times New Roman" w:hAnsi="Times New Roman" w:cs="Times New Roman"/>
        </w:rPr>
        <w:t xml:space="preserve">» </w:t>
      </w:r>
      <w:r w:rsidRPr="003E09BD">
        <w:rPr>
          <w:rFonts w:ascii="Times New Roman" w:hAnsi="Times New Roman" w:cs="Times New Roman"/>
        </w:rPr>
        <w:t xml:space="preserve"> июня   2016г.                                                                                                  № </w:t>
      </w:r>
      <w:r w:rsidR="003E09BD" w:rsidRPr="003E09BD">
        <w:rPr>
          <w:rFonts w:ascii="Times New Roman" w:hAnsi="Times New Roman" w:cs="Times New Roman"/>
        </w:rPr>
        <w:t>156</w:t>
      </w:r>
    </w:p>
    <w:p w:rsidR="00972735" w:rsidRPr="00972735" w:rsidRDefault="00972735" w:rsidP="00107EAB">
      <w:pPr>
        <w:pStyle w:val="a4"/>
        <w:shd w:val="clear" w:color="auto" w:fill="F4F5F6"/>
        <w:spacing w:line="360" w:lineRule="atLeast"/>
        <w:rPr>
          <w:sz w:val="28"/>
          <w:szCs w:val="28"/>
        </w:rPr>
      </w:pPr>
      <w:r w:rsidRPr="00972735">
        <w:rPr>
          <w:sz w:val="28"/>
          <w:szCs w:val="28"/>
        </w:rPr>
        <w:t>Об определении мест для выпаса</w:t>
      </w:r>
      <w:r w:rsidRPr="00972735">
        <w:rPr>
          <w:sz w:val="28"/>
          <w:szCs w:val="28"/>
        </w:rPr>
        <w:br/>
        <w:t>сельскохозяйственных животных</w:t>
      </w:r>
    </w:p>
    <w:p w:rsidR="00107EAB" w:rsidRPr="003E09BD" w:rsidRDefault="00107EAB" w:rsidP="00107EAB">
      <w:pPr>
        <w:pStyle w:val="a4"/>
        <w:shd w:val="clear" w:color="auto" w:fill="F4F5F6"/>
        <w:spacing w:line="360" w:lineRule="atLeast"/>
        <w:rPr>
          <w:color w:val="333333"/>
          <w:sz w:val="28"/>
          <w:szCs w:val="28"/>
        </w:rPr>
      </w:pPr>
      <w:r w:rsidRPr="003E09BD">
        <w:rPr>
          <w:color w:val="333333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Уставом муниципального образования «Баткатское сельское поселение»</w:t>
      </w:r>
    </w:p>
    <w:p w:rsidR="00107EAB" w:rsidRPr="003E09BD" w:rsidRDefault="00107EAB" w:rsidP="00107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BD">
        <w:rPr>
          <w:rFonts w:ascii="Times New Roman" w:hAnsi="Times New Roman" w:cs="Times New Roman"/>
          <w:b/>
          <w:sz w:val="28"/>
          <w:szCs w:val="28"/>
        </w:rPr>
        <w:t>Совет Баткатского сельского поселения решил:</w:t>
      </w:r>
    </w:p>
    <w:p w:rsidR="003E09BD" w:rsidRPr="003E09BD" w:rsidRDefault="00107EAB" w:rsidP="003E09BD">
      <w:pPr>
        <w:pStyle w:val="a4"/>
        <w:shd w:val="clear" w:color="auto" w:fill="F4F5F6"/>
        <w:spacing w:line="360" w:lineRule="atLeast"/>
        <w:rPr>
          <w:color w:val="333333"/>
          <w:sz w:val="21"/>
          <w:szCs w:val="21"/>
        </w:rPr>
      </w:pPr>
      <w:r w:rsidRPr="003E09BD">
        <w:rPr>
          <w:color w:val="333333"/>
          <w:sz w:val="28"/>
          <w:szCs w:val="28"/>
        </w:rPr>
        <w:t>1. Определить места выпаса сельскохозяйственных животных (КРС, лошадей, коз, овец)</w:t>
      </w:r>
      <w:r w:rsidR="003E09BD" w:rsidRPr="003E09BD">
        <w:rPr>
          <w:color w:val="333333"/>
          <w:sz w:val="28"/>
          <w:szCs w:val="28"/>
        </w:rPr>
        <w:t>:                                                                                                       с.Баткат- Южная окраина села</w:t>
      </w:r>
      <w:r w:rsidR="00972735">
        <w:rPr>
          <w:color w:val="333333"/>
          <w:sz w:val="28"/>
          <w:szCs w:val="28"/>
        </w:rPr>
        <w:t>(приложение №1)</w:t>
      </w:r>
      <w:r w:rsidR="003E09BD" w:rsidRPr="003E09BD">
        <w:rPr>
          <w:color w:val="333333"/>
          <w:sz w:val="28"/>
          <w:szCs w:val="28"/>
        </w:rPr>
        <w:t>,                                                                                      с.Бабарыкино-  Южная окраина села</w:t>
      </w:r>
      <w:r w:rsidR="00972735">
        <w:rPr>
          <w:color w:val="333333"/>
          <w:sz w:val="28"/>
          <w:szCs w:val="28"/>
        </w:rPr>
        <w:t xml:space="preserve">  (приложение №2)</w:t>
      </w:r>
      <w:r w:rsidR="003E09BD" w:rsidRPr="003E09BD">
        <w:rPr>
          <w:color w:val="333333"/>
          <w:sz w:val="28"/>
          <w:szCs w:val="28"/>
        </w:rPr>
        <w:t>,                                                                                           с</w:t>
      </w:r>
      <w:proofErr w:type="gramStart"/>
      <w:r w:rsidR="003E09BD" w:rsidRPr="003E09BD">
        <w:rPr>
          <w:color w:val="333333"/>
          <w:sz w:val="28"/>
          <w:szCs w:val="28"/>
        </w:rPr>
        <w:t>.К</w:t>
      </w:r>
      <w:proofErr w:type="gramEnd"/>
      <w:r w:rsidR="003E09BD" w:rsidRPr="003E09BD">
        <w:rPr>
          <w:color w:val="333333"/>
          <w:sz w:val="28"/>
          <w:szCs w:val="28"/>
        </w:rPr>
        <w:t>аргала – северная окраина и северо-западная окраина села</w:t>
      </w:r>
      <w:r w:rsidR="00972735">
        <w:rPr>
          <w:color w:val="333333"/>
          <w:sz w:val="28"/>
          <w:szCs w:val="28"/>
        </w:rPr>
        <w:t xml:space="preserve">(приложение №3) </w:t>
      </w:r>
      <w:r w:rsidR="003E09BD" w:rsidRPr="003E09BD">
        <w:rPr>
          <w:color w:val="333333"/>
          <w:sz w:val="28"/>
          <w:szCs w:val="28"/>
        </w:rPr>
        <w:t xml:space="preserve">,                       </w:t>
      </w:r>
      <w:r w:rsidR="00972735">
        <w:rPr>
          <w:color w:val="333333"/>
          <w:sz w:val="28"/>
          <w:szCs w:val="28"/>
        </w:rPr>
        <w:t xml:space="preserve">                                                                         </w:t>
      </w:r>
      <w:r w:rsidR="003E09BD" w:rsidRPr="003E09BD">
        <w:rPr>
          <w:color w:val="333333"/>
          <w:sz w:val="28"/>
          <w:szCs w:val="28"/>
        </w:rPr>
        <w:t xml:space="preserve">                          д.Батурино -северо-восточная окраина села</w:t>
      </w:r>
      <w:r w:rsidR="00972735">
        <w:rPr>
          <w:color w:val="333333"/>
          <w:sz w:val="28"/>
          <w:szCs w:val="28"/>
        </w:rPr>
        <w:t>(приложение №4)</w:t>
      </w:r>
      <w:r w:rsidR="003E09BD" w:rsidRPr="003E09BD">
        <w:rPr>
          <w:color w:val="333333"/>
          <w:sz w:val="28"/>
          <w:szCs w:val="28"/>
        </w:rPr>
        <w:t>,                                                                                       с.Вознесенка- западная окраина села</w:t>
      </w:r>
      <w:r w:rsidR="00972735">
        <w:rPr>
          <w:color w:val="333333"/>
          <w:sz w:val="28"/>
          <w:szCs w:val="28"/>
        </w:rPr>
        <w:t>(приложение №5)</w:t>
      </w:r>
      <w:r w:rsidR="003E09BD" w:rsidRPr="003E09BD">
        <w:rPr>
          <w:color w:val="333333"/>
          <w:sz w:val="28"/>
          <w:szCs w:val="28"/>
        </w:rPr>
        <w:t xml:space="preserve">.                                                                      2. </w:t>
      </w:r>
      <w:r w:rsidR="00972735" w:rsidRPr="003A08FB">
        <w:rPr>
          <w:sz w:val="28"/>
          <w:szCs w:val="28"/>
        </w:rPr>
        <w:t xml:space="preserve">Настоящее решение опубликовать и разместить на сайте муниципального образования </w:t>
      </w:r>
      <w:r w:rsidR="00972735" w:rsidRPr="003A08FB">
        <w:rPr>
          <w:bCs/>
          <w:sz w:val="28"/>
          <w:szCs w:val="28"/>
        </w:rPr>
        <w:t>«Баткатское сельское поселение»</w:t>
      </w:r>
      <w:r w:rsidR="00972735" w:rsidRPr="003A08FB">
        <w:rPr>
          <w:sz w:val="28"/>
          <w:szCs w:val="28"/>
        </w:rPr>
        <w:t>.</w:t>
      </w:r>
    </w:p>
    <w:p w:rsidR="003E09BD" w:rsidRPr="003E09BD" w:rsidRDefault="003E09BD" w:rsidP="00107EAB">
      <w:pPr>
        <w:pStyle w:val="a4"/>
        <w:shd w:val="clear" w:color="auto" w:fill="F4F5F6"/>
        <w:spacing w:line="360" w:lineRule="atLeast"/>
        <w:rPr>
          <w:color w:val="333333"/>
          <w:sz w:val="21"/>
          <w:szCs w:val="21"/>
        </w:rPr>
      </w:pPr>
    </w:p>
    <w:p w:rsidR="00107EAB" w:rsidRPr="003E09BD" w:rsidRDefault="00107EAB" w:rsidP="003E09BD">
      <w:pPr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3E09BD">
        <w:rPr>
          <w:rFonts w:ascii="Times New Roman" w:hAnsi="Times New Roman" w:cs="Times New Roman"/>
          <w:sz w:val="24"/>
          <w:szCs w:val="24"/>
        </w:rPr>
        <w:t>Председатель Совета Баткатского</w:t>
      </w:r>
      <w:r w:rsidR="003E09BD" w:rsidRPr="003E09BD">
        <w:rPr>
          <w:rFonts w:ascii="Times New Roman" w:hAnsi="Times New Roman" w:cs="Times New Roman"/>
          <w:sz w:val="24"/>
          <w:szCs w:val="24"/>
        </w:rPr>
        <w:t xml:space="preserve"> </w:t>
      </w:r>
      <w:r w:rsidRPr="003E09B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09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Л.П.Радаева</w:t>
      </w:r>
      <w:r w:rsidR="003E09BD" w:rsidRPr="003E09BD">
        <w:rPr>
          <w:rFonts w:ascii="Times New Roman" w:hAnsi="Times New Roman" w:cs="Times New Roman"/>
          <w:sz w:val="24"/>
          <w:szCs w:val="24"/>
        </w:rPr>
        <w:t xml:space="preserve"> Глава Баткатского сельского поселения</w:t>
      </w:r>
    </w:p>
    <w:p w:rsidR="00FF654C" w:rsidRPr="003E09BD" w:rsidRDefault="00FF654C">
      <w:pPr>
        <w:rPr>
          <w:rFonts w:ascii="Times New Roman" w:hAnsi="Times New Roman" w:cs="Times New Roman"/>
        </w:rPr>
      </w:pPr>
    </w:p>
    <w:sectPr w:rsidR="00FF654C" w:rsidRPr="003E09BD" w:rsidSect="00FF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AB"/>
    <w:rsid w:val="00107EAB"/>
    <w:rsid w:val="00157A0E"/>
    <w:rsid w:val="003E09BD"/>
    <w:rsid w:val="00630CB1"/>
    <w:rsid w:val="00972735"/>
    <w:rsid w:val="00C0472B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EAB"/>
    <w:rPr>
      <w:b/>
      <w:bCs/>
    </w:rPr>
  </w:style>
  <w:style w:type="paragraph" w:styleId="a4">
    <w:name w:val="Normal (Web)"/>
    <w:basedOn w:val="a"/>
    <w:uiPriority w:val="99"/>
    <w:semiHidden/>
    <w:unhideWhenUsed/>
    <w:rsid w:val="0010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2E2E2"/>
            <w:right w:val="none" w:sz="0" w:space="0" w:color="auto"/>
          </w:divBdr>
          <w:divsChild>
            <w:div w:id="4514423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2016-06-17T02:34:00Z</cp:lastPrinted>
  <dcterms:created xsi:type="dcterms:W3CDTF">2016-06-01T03:45:00Z</dcterms:created>
  <dcterms:modified xsi:type="dcterms:W3CDTF">2016-06-17T02:34:00Z</dcterms:modified>
</cp:coreProperties>
</file>