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35" w:rsidRPr="001C6935" w:rsidRDefault="001C6935" w:rsidP="001C693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C6935">
        <w:rPr>
          <w:rFonts w:ascii="Times New Roman" w:hAnsi="Times New Roman"/>
          <w:b/>
          <w:sz w:val="32"/>
          <w:szCs w:val="32"/>
        </w:rPr>
        <w:t>Совет Баткатского сельского поселения</w:t>
      </w:r>
    </w:p>
    <w:p w:rsidR="001C6935" w:rsidRPr="001C6935" w:rsidRDefault="001C6935" w:rsidP="001C6935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1C6935">
        <w:rPr>
          <w:rFonts w:ascii="Times New Roman" w:hAnsi="Times New Roman"/>
          <w:b/>
          <w:sz w:val="32"/>
          <w:szCs w:val="32"/>
        </w:rPr>
        <w:t>Шегарского района  Томской области</w:t>
      </w:r>
    </w:p>
    <w:p w:rsidR="001C6935" w:rsidRPr="001C6935" w:rsidRDefault="001C6935" w:rsidP="001C6935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1C6935" w:rsidRPr="001C6935" w:rsidRDefault="001C6935" w:rsidP="001C6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93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03134" w:rsidRPr="00C035DB" w:rsidRDefault="00E03134" w:rsidP="00E031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34" w:rsidRPr="00C035DB" w:rsidRDefault="00E03134" w:rsidP="00E03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1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C3341F"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2018г.                                                                             № </w:t>
      </w:r>
      <w:r w:rsidR="001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035DB"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783F5B" w:rsidRPr="00C035DB" w:rsidRDefault="001C6935" w:rsidP="00783F5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отмене решения Совета Баткатского сельского поселения от 06.11.2018 №64 «</w:t>
      </w:r>
      <w:r w:rsidR="00C035DB"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03134"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spellStart"/>
      <w:r w:rsidR="00783F5B"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proofErr w:type="spellEnd"/>
      <w:r w:rsidR="00783F5B"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частном партнерстве в</w:t>
      </w:r>
      <w:hyperlink r:id="rId4" w:tooltip="Муниципальные образования" w:history="1">
        <w:r w:rsidR="00783F5B" w:rsidRPr="00C035D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муниципальном образовании</w:t>
        </w:r>
      </w:hyperlink>
      <w:r w:rsidR="00783F5B"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="00E03134"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Баткатское</w:t>
      </w:r>
      <w:hyperlink r:id="rId5" w:tooltip="Сельские поселения" w:history="1">
        <w:r w:rsidR="00783F5B" w:rsidRPr="00C035D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сельское поселение</w:t>
        </w:r>
      </w:hyperlink>
      <w:r w:rsidR="00783F5B"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Шегарского района </w:t>
      </w:r>
      <w:hyperlink r:id="rId6" w:tooltip="Томская обл." w:history="1">
        <w:r w:rsidR="00783F5B" w:rsidRPr="00C035D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Томской области</w:t>
        </w:r>
      </w:hyperlink>
      <w:r w:rsidR="00C035DB">
        <w:rPr>
          <w:sz w:val="28"/>
          <w:szCs w:val="28"/>
        </w:rPr>
        <w:t>»</w:t>
      </w:r>
    </w:p>
    <w:p w:rsidR="00783F5B" w:rsidRPr="00C035DB" w:rsidRDefault="00783F5B" w:rsidP="001C6935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-</w:t>
      </w:r>
      <w:r w:rsidR="001C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концессионных соглашениях», Федеральным законом </w:t>
      </w:r>
      <w:proofErr w:type="gramStart"/>
      <w:r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«О государственно-частном партнерстве, </w:t>
      </w:r>
      <w:proofErr w:type="spellStart"/>
      <w:r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муниципально-частном</w:t>
      </w:r>
      <w:proofErr w:type="spellEnd"/>
      <w:r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 в Российской Федерации», в целях регулирования </w:t>
      </w:r>
      <w:hyperlink r:id="rId7" w:tooltip="Взаимоотношение" w:history="1">
        <w:r w:rsidRPr="00C035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взаимоотношений</w:t>
        </w:r>
      </w:hyperlink>
      <w:hyperlink r:id="rId8" w:tooltip="Органы местного самоуправления" w:history="1">
        <w:r w:rsidRPr="00C035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органов местного самоуправления</w:t>
        </w:r>
      </w:hyperlink>
      <w:r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юридических  лиц в рамках </w:t>
      </w:r>
      <w:proofErr w:type="spellStart"/>
      <w:r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муниципально-частного</w:t>
      </w:r>
      <w:proofErr w:type="spellEnd"/>
      <w:r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</w:t>
      </w:r>
    </w:p>
    <w:p w:rsidR="00783F5B" w:rsidRPr="00C035DB" w:rsidRDefault="00783F5B" w:rsidP="00783F5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E03134"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БАТКАТСКОГО </w:t>
      </w:r>
      <w:r w:rsidRPr="00C03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РЕШИЛ:</w:t>
      </w:r>
    </w:p>
    <w:p w:rsidR="001C6935" w:rsidRDefault="001C6935" w:rsidP="00783F5B">
      <w:pPr>
        <w:shd w:val="clear" w:color="auto" w:fill="FFFFFF"/>
        <w:spacing w:before="375" w:after="375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C6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решение Совета Баткатского сельского поселения от 06.11.2018 №64 «</w:t>
      </w:r>
      <w:r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spellStart"/>
      <w:r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proofErr w:type="spellEnd"/>
      <w:r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частном партнерстве </w:t>
      </w:r>
      <w:proofErr w:type="spellStart"/>
      <w:r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hyperlink r:id="rId9" w:tooltip="Муниципальные образования" w:history="1">
        <w:r w:rsidRPr="00C035D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муниципальном</w:t>
        </w:r>
        <w:proofErr w:type="spellEnd"/>
        <w:r w:rsidRPr="00C035D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образовании</w:t>
        </w:r>
      </w:hyperlink>
      <w:r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proofErr w:type="spellStart"/>
      <w:r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Баткатское</w:t>
      </w:r>
      <w:hyperlink r:id="rId10" w:tooltip="Сельские поселения" w:history="1">
        <w:r w:rsidRPr="00C035D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сельское</w:t>
        </w:r>
        <w:proofErr w:type="spellEnd"/>
        <w:r w:rsidRPr="00C035D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поселение</w:t>
        </w:r>
      </w:hyperlink>
      <w:r w:rsidRPr="00C03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Шегарского района </w:t>
      </w:r>
      <w:hyperlink r:id="rId11" w:tooltip="Томская обл." w:history="1">
        <w:r w:rsidRPr="00C035D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Томской области</w:t>
        </w:r>
      </w:hyperlink>
      <w:r>
        <w:rPr>
          <w:sz w:val="28"/>
          <w:szCs w:val="28"/>
        </w:rPr>
        <w:t>».</w:t>
      </w:r>
    </w:p>
    <w:p w:rsidR="00E03134" w:rsidRPr="00C035DB" w:rsidRDefault="001C6935" w:rsidP="00783F5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83F5B"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83F5B"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783F5B"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на официальном сайте администрации муниципального образования </w:t>
      </w:r>
      <w:r w:rsidR="00E03134"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Баткатское</w:t>
      </w:r>
      <w:r w:rsidR="00783F5B"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</w:p>
    <w:p w:rsidR="00783F5B" w:rsidRPr="00C035DB" w:rsidRDefault="001C6935" w:rsidP="00783F5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83F5B"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783F5B" w:rsidRPr="00C035DB" w:rsidRDefault="00E03134" w:rsidP="00783F5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783F5B"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Баткатского сельского поселения         </w:t>
      </w:r>
      <w:r w:rsidR="001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В.А.Утропов</w:t>
      </w:r>
      <w:proofErr w:type="spellEnd"/>
    </w:p>
    <w:p w:rsidR="00E03134" w:rsidRPr="00C035DB" w:rsidRDefault="00E03134" w:rsidP="00783F5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Баткатского сельского поселения                                             Л.П.Радаева</w:t>
      </w:r>
    </w:p>
    <w:p w:rsidR="00E03134" w:rsidRPr="00C035DB" w:rsidRDefault="00E03134" w:rsidP="00783F5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134" w:rsidRDefault="00E03134" w:rsidP="00783F5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134" w:rsidRDefault="00E03134" w:rsidP="00783F5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03134" w:rsidSect="00DF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9DC"/>
    <w:rsid w:val="001A66DB"/>
    <w:rsid w:val="001C6935"/>
    <w:rsid w:val="00210A59"/>
    <w:rsid w:val="00264EC8"/>
    <w:rsid w:val="00284CCD"/>
    <w:rsid w:val="002F382A"/>
    <w:rsid w:val="00303D7F"/>
    <w:rsid w:val="00555C8B"/>
    <w:rsid w:val="005C3C94"/>
    <w:rsid w:val="00684E7A"/>
    <w:rsid w:val="007028A4"/>
    <w:rsid w:val="00746C5B"/>
    <w:rsid w:val="00783F5B"/>
    <w:rsid w:val="00B00E54"/>
    <w:rsid w:val="00C035DB"/>
    <w:rsid w:val="00C3341F"/>
    <w:rsid w:val="00D33DDB"/>
    <w:rsid w:val="00D84D38"/>
    <w:rsid w:val="00DD59DC"/>
    <w:rsid w:val="00DF7D93"/>
    <w:rsid w:val="00E03134"/>
    <w:rsid w:val="00EC4A88"/>
    <w:rsid w:val="00F8286D"/>
    <w:rsid w:val="00F9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CCD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69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21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682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79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80231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9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06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525">
                          <w:marLeft w:val="120"/>
                          <w:marRight w:val="39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zaimootnosheni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tomskaya_obl_/" TargetMode="External"/><Relationship Id="rId11" Type="http://schemas.openxmlformats.org/officeDocument/2006/relationships/hyperlink" Target="http://pandia.ru/text/category/tomskaya_obl_/" TargetMode="External"/><Relationship Id="rId5" Type="http://schemas.openxmlformats.org/officeDocument/2006/relationships/hyperlink" Target="http://pandia.ru/text/category/selmzskie_poseleniya/" TargetMode="External"/><Relationship Id="rId10" Type="http://schemas.openxmlformats.org/officeDocument/2006/relationships/hyperlink" Target="http://pandia.ru/text/category/selmzskie_poseleniya/" TargetMode="External"/><Relationship Id="rId4" Type="http://schemas.openxmlformats.org/officeDocument/2006/relationships/hyperlink" Target="http://pandia.ru/text/category/munitcipalmznie_obrazovaniya/" TargetMode="External"/><Relationship Id="rId9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2019-01-09T04:28:00Z</cp:lastPrinted>
  <dcterms:created xsi:type="dcterms:W3CDTF">2018-07-19T03:12:00Z</dcterms:created>
  <dcterms:modified xsi:type="dcterms:W3CDTF">2019-01-09T04:28:00Z</dcterms:modified>
</cp:coreProperties>
</file>