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F5" w:rsidRPr="00B83935" w:rsidRDefault="00A429F5" w:rsidP="00A429F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A429F5" w:rsidRPr="00B83935" w:rsidRDefault="00A429F5" w:rsidP="00D73C59">
      <w:pPr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A429F5" w:rsidRPr="00B83935" w:rsidRDefault="00A429F5" w:rsidP="00A429F5">
      <w:pPr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РЕШЕНИЕ</w:t>
      </w:r>
    </w:p>
    <w:p w:rsidR="00A429F5" w:rsidRPr="00B83935" w:rsidRDefault="00A429F5" w:rsidP="00D73C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с. Баткат</w:t>
      </w:r>
    </w:p>
    <w:p w:rsidR="00A429F5" w:rsidRPr="00B83935" w:rsidRDefault="00A429F5" w:rsidP="00A42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429F5" w:rsidRDefault="00A429F5" w:rsidP="00A42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« 27  »  апреля  2023г.</w:t>
      </w:r>
      <w:r w:rsidRPr="00B83935">
        <w:rPr>
          <w:rFonts w:ascii="Arial" w:hAnsi="Arial" w:cs="Arial"/>
          <w:sz w:val="24"/>
          <w:szCs w:val="24"/>
        </w:rPr>
        <w:tab/>
      </w:r>
      <w:r w:rsidRPr="00B83935">
        <w:rPr>
          <w:rFonts w:ascii="Arial" w:hAnsi="Arial" w:cs="Arial"/>
          <w:sz w:val="24"/>
          <w:szCs w:val="24"/>
        </w:rPr>
        <w:tab/>
      </w:r>
      <w:r w:rsidRPr="00B83935">
        <w:rPr>
          <w:rFonts w:ascii="Arial" w:hAnsi="Arial" w:cs="Arial"/>
          <w:sz w:val="24"/>
          <w:szCs w:val="24"/>
        </w:rPr>
        <w:tab/>
      </w:r>
      <w:r w:rsidRPr="00B83935">
        <w:rPr>
          <w:rFonts w:ascii="Arial" w:hAnsi="Arial" w:cs="Arial"/>
          <w:sz w:val="24"/>
          <w:szCs w:val="24"/>
        </w:rPr>
        <w:tab/>
      </w:r>
      <w:r w:rsidRPr="00B83935">
        <w:rPr>
          <w:rFonts w:ascii="Arial" w:hAnsi="Arial" w:cs="Arial"/>
          <w:sz w:val="24"/>
          <w:szCs w:val="24"/>
        </w:rPr>
        <w:tab/>
        <w:t xml:space="preserve">                         № 29</w:t>
      </w:r>
    </w:p>
    <w:p w:rsidR="0097718D" w:rsidRPr="00B83935" w:rsidRDefault="0097718D" w:rsidP="009D434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в муниципальном образовании   «Баткатское сельское поселение</w:t>
      </w:r>
      <w:r w:rsidR="009D434A">
        <w:rPr>
          <w:rFonts w:ascii="Arial" w:hAnsi="Arial" w:cs="Arial"/>
          <w:sz w:val="24"/>
          <w:szCs w:val="24"/>
        </w:rPr>
        <w:t>»</w:t>
      </w:r>
    </w:p>
    <w:p w:rsidR="00A429F5" w:rsidRPr="00B83935" w:rsidRDefault="00A429F5" w:rsidP="00DA5750">
      <w:pPr>
        <w:ind w:firstLine="540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На основании протеста  Прокуратур</w:t>
      </w:r>
      <w:r w:rsidR="0097718D">
        <w:rPr>
          <w:rFonts w:ascii="Arial" w:hAnsi="Arial" w:cs="Arial"/>
          <w:sz w:val="24"/>
          <w:szCs w:val="24"/>
        </w:rPr>
        <w:t xml:space="preserve">ы Томской области, Прокуратуры </w:t>
      </w:r>
      <w:r w:rsidRPr="00B83935">
        <w:rPr>
          <w:rFonts w:ascii="Arial" w:hAnsi="Arial" w:cs="Arial"/>
          <w:sz w:val="24"/>
          <w:szCs w:val="24"/>
        </w:rPr>
        <w:t xml:space="preserve">Шегарского района </w:t>
      </w:r>
      <w:r w:rsidR="00DA5750">
        <w:rPr>
          <w:rFonts w:ascii="Arial" w:hAnsi="Arial" w:cs="Arial"/>
          <w:sz w:val="24"/>
          <w:szCs w:val="24"/>
        </w:rPr>
        <w:t>№ 23 - 2023 от 28.03.2023 года, в</w:t>
      </w:r>
      <w:r w:rsidRPr="00B83935">
        <w:rPr>
          <w:rFonts w:ascii="Arial" w:hAnsi="Arial" w:cs="Arial"/>
          <w:sz w:val="24"/>
          <w:szCs w:val="24"/>
        </w:rPr>
        <w:t xml:space="preserve"> соответствии со статьей 1 части 1 Федерального закона от 31</w:t>
      </w:r>
      <w:r w:rsidR="002221F2">
        <w:rPr>
          <w:rFonts w:ascii="Arial" w:hAnsi="Arial" w:cs="Arial"/>
          <w:sz w:val="24"/>
          <w:szCs w:val="24"/>
        </w:rPr>
        <w:t>июля</w:t>
      </w:r>
      <w:r w:rsidRPr="00B83935">
        <w:rPr>
          <w:rFonts w:ascii="Arial" w:hAnsi="Arial" w:cs="Arial"/>
          <w:sz w:val="24"/>
          <w:szCs w:val="24"/>
        </w:rPr>
        <w:t>.2020 № 248-ФЗ «О государственном контроле (надзоре) и муниципальном контроле в Российской Федерации»,  частью 2  статьи 1 Федерального закона № 248-ФЗ, статьей 22 Федерального закона  № 248-ФЗ, части 1 статьи 23  Федерального закона № 248-ФЗ, пунктом 21 Постановления Правительства РФ от 10</w:t>
      </w:r>
      <w:r w:rsidR="002221F2">
        <w:rPr>
          <w:rFonts w:ascii="Arial" w:hAnsi="Arial" w:cs="Arial"/>
          <w:sz w:val="24"/>
          <w:szCs w:val="24"/>
        </w:rPr>
        <w:t xml:space="preserve"> марта </w:t>
      </w:r>
      <w:r w:rsidRPr="00B83935">
        <w:rPr>
          <w:rFonts w:ascii="Arial" w:hAnsi="Arial" w:cs="Arial"/>
          <w:sz w:val="24"/>
          <w:szCs w:val="24"/>
        </w:rPr>
        <w:t>2022 г. №336 «Об особенностях организации и осуществления государственного контроля (надзора), муниципального контроля», статьи 23 Федерального закона «О прокуратуре Российской Федерации»</w:t>
      </w:r>
      <w:r w:rsidR="0003019C" w:rsidRPr="00B83935">
        <w:rPr>
          <w:rFonts w:ascii="Arial" w:hAnsi="Arial" w:cs="Arial"/>
          <w:sz w:val="24"/>
          <w:szCs w:val="24"/>
        </w:rPr>
        <w:t xml:space="preserve">, </w:t>
      </w:r>
      <w:r w:rsidRPr="00B83935">
        <w:rPr>
          <w:rFonts w:ascii="Arial" w:hAnsi="Arial" w:cs="Arial"/>
          <w:sz w:val="24"/>
          <w:szCs w:val="24"/>
        </w:rPr>
        <w:t xml:space="preserve"> </w:t>
      </w:r>
      <w:r w:rsidR="00D73C59" w:rsidRPr="00B83935">
        <w:rPr>
          <w:rFonts w:ascii="Arial" w:hAnsi="Arial" w:cs="Arial"/>
          <w:sz w:val="24"/>
          <w:szCs w:val="24"/>
        </w:rPr>
        <w:t>Совет Баткатского сельского поселения</w:t>
      </w:r>
    </w:p>
    <w:p w:rsidR="00A429F5" w:rsidRPr="00B83935" w:rsidRDefault="00A429F5" w:rsidP="00A429F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</w:t>
      </w:r>
    </w:p>
    <w:p w:rsidR="00A429F5" w:rsidRPr="00B83935" w:rsidRDefault="00D73C59" w:rsidP="00A429F5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>РЕШИЛ</w:t>
      </w:r>
      <w:r w:rsidR="00A429F5" w:rsidRPr="00B83935">
        <w:rPr>
          <w:rFonts w:ascii="Arial" w:hAnsi="Arial" w:cs="Arial"/>
          <w:sz w:val="24"/>
          <w:szCs w:val="24"/>
        </w:rPr>
        <w:t>:</w:t>
      </w:r>
    </w:p>
    <w:p w:rsidR="00A429F5" w:rsidRPr="00B83935" w:rsidRDefault="00D73C59" w:rsidP="00D73C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83935">
        <w:rPr>
          <w:rFonts w:ascii="Arial" w:hAnsi="Arial" w:cs="Arial"/>
          <w:color w:val="000000"/>
          <w:sz w:val="24"/>
          <w:szCs w:val="24"/>
        </w:rPr>
        <w:t>1.</w:t>
      </w:r>
      <w:r w:rsidR="005933F0">
        <w:rPr>
          <w:rFonts w:ascii="Arial" w:hAnsi="Arial" w:cs="Arial"/>
          <w:color w:val="000000"/>
          <w:sz w:val="24"/>
          <w:szCs w:val="24"/>
        </w:rPr>
        <w:t>Утвердить</w:t>
      </w:r>
      <w:r w:rsidR="00A429F5" w:rsidRPr="00B83935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жилищном контроле в муниципальном образовании «Баткатское сельское поселение». </w:t>
      </w:r>
    </w:p>
    <w:p w:rsidR="00A429F5" w:rsidRPr="00B83935" w:rsidRDefault="00A429F5" w:rsidP="00D73C59">
      <w:pPr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2. </w:t>
      </w:r>
      <w:r w:rsidRPr="00B83935">
        <w:rPr>
          <w:rFonts w:ascii="Arial" w:hAnsi="Arial" w:cs="Arial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B83935">
        <w:rPr>
          <w:rFonts w:ascii="Arial" w:hAnsi="Arial" w:cs="Arial"/>
          <w:sz w:val="24"/>
          <w:szCs w:val="24"/>
        </w:rPr>
        <w:t xml:space="preserve"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 </w:t>
      </w:r>
      <w:r w:rsidRPr="00B83935">
        <w:rPr>
          <w:rFonts w:ascii="Arial" w:hAnsi="Arial" w:cs="Arial"/>
          <w:color w:val="000000"/>
          <w:sz w:val="24"/>
          <w:szCs w:val="24"/>
        </w:rPr>
        <w:t>(</w:t>
      </w:r>
      <w:hyperlink w:history="1">
        <w:r w:rsidR="00D73C59" w:rsidRPr="00B8393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D73C59" w:rsidRPr="00B83935">
          <w:rPr>
            <w:rStyle w:val="a3"/>
            <w:rFonts w:ascii="Arial" w:hAnsi="Arial" w:cs="Arial"/>
            <w:sz w:val="24"/>
            <w:szCs w:val="24"/>
          </w:rPr>
          <w:t>:// www.</w:t>
        </w:r>
        <w:r w:rsidR="00D73C59" w:rsidRPr="00B83935">
          <w:rPr>
            <w:rStyle w:val="a3"/>
            <w:rFonts w:ascii="Arial" w:hAnsi="Arial" w:cs="Arial"/>
            <w:sz w:val="24"/>
            <w:szCs w:val="24"/>
            <w:lang w:val="en-US"/>
          </w:rPr>
          <w:t>batkat</w:t>
        </w:r>
        <w:r w:rsidR="00D73C59" w:rsidRPr="00B83935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B83935">
        <w:rPr>
          <w:rFonts w:ascii="Arial" w:hAnsi="Arial" w:cs="Arial"/>
          <w:color w:val="000000"/>
          <w:sz w:val="24"/>
          <w:szCs w:val="24"/>
        </w:rPr>
        <w:t>).</w:t>
      </w:r>
      <w:r w:rsidRPr="00B83935">
        <w:rPr>
          <w:rFonts w:ascii="Arial" w:hAnsi="Arial" w:cs="Arial"/>
          <w:sz w:val="24"/>
          <w:szCs w:val="24"/>
        </w:rPr>
        <w:t xml:space="preserve"> </w:t>
      </w:r>
    </w:p>
    <w:p w:rsidR="00A429F5" w:rsidRPr="00B83935" w:rsidRDefault="00A429F5" w:rsidP="00D73C59">
      <w:pPr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3. Настоящее положение </w:t>
      </w:r>
      <w:r w:rsidRPr="00B83935">
        <w:rPr>
          <w:rFonts w:ascii="Arial" w:hAnsi="Arial" w:cs="Arial"/>
          <w:sz w:val="24"/>
          <w:szCs w:val="24"/>
          <w:shd w:val="clear" w:color="auto" w:fill="FFFFFF"/>
        </w:rPr>
        <w:t>вступает в силу со дня его официального обнародования, но не ранее 6 мая 2023 года</w:t>
      </w:r>
      <w:r w:rsidRPr="00B83935">
        <w:rPr>
          <w:rFonts w:ascii="Arial" w:hAnsi="Arial" w:cs="Arial"/>
          <w:color w:val="000000"/>
          <w:sz w:val="24"/>
          <w:szCs w:val="24"/>
        </w:rPr>
        <w:t>, за исключением положений Приложения №2   Положения о муниципальном жилищном контроле в муниципальном образовании «Баткатское сельское поселение». </w:t>
      </w:r>
    </w:p>
    <w:p w:rsidR="00A429F5" w:rsidRPr="00B83935" w:rsidRDefault="00A429F5" w:rsidP="00A429F5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3935">
        <w:rPr>
          <w:rFonts w:ascii="Arial" w:hAnsi="Arial" w:cs="Arial"/>
          <w:color w:val="000000"/>
          <w:sz w:val="24"/>
          <w:szCs w:val="24"/>
        </w:rPr>
        <w:t>Положения приложения №2 Положения о муниципальном жилищном контроле в муниципальном образовании «Баткатское сельское поселение»</w:t>
      </w:r>
      <w:r w:rsidRPr="00B8393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83935">
        <w:rPr>
          <w:rFonts w:ascii="Arial" w:hAnsi="Arial" w:cs="Arial"/>
          <w:color w:val="000000"/>
          <w:sz w:val="24"/>
          <w:szCs w:val="24"/>
        </w:rPr>
        <w:t>вступают в силу с 1 июня 2023 года.</w:t>
      </w:r>
    </w:p>
    <w:p w:rsidR="00E74532" w:rsidRPr="009D434A" w:rsidRDefault="004B6749" w:rsidP="0097718D">
      <w:pPr>
        <w:ind w:firstLine="540"/>
        <w:rPr>
          <w:rFonts w:ascii="Arial" w:hAnsi="Arial" w:cs="Arial"/>
          <w:color w:val="000000"/>
          <w:sz w:val="24"/>
          <w:szCs w:val="24"/>
        </w:rPr>
      </w:pPr>
      <w:r w:rsidRPr="009D434A">
        <w:rPr>
          <w:rFonts w:ascii="Arial" w:hAnsi="Arial" w:cs="Arial"/>
          <w:color w:val="000000"/>
          <w:sz w:val="24"/>
          <w:szCs w:val="24"/>
        </w:rPr>
        <w:lastRenderedPageBreak/>
        <w:t xml:space="preserve">4. </w:t>
      </w:r>
      <w:r w:rsidR="00E74532" w:rsidRPr="009D434A">
        <w:rPr>
          <w:rFonts w:ascii="Arial" w:hAnsi="Arial" w:cs="Arial"/>
          <w:color w:val="000000"/>
          <w:sz w:val="24"/>
          <w:szCs w:val="24"/>
        </w:rPr>
        <w:t>Решение Совета №169  от  01 декабря  2021</w:t>
      </w:r>
      <w:r w:rsidR="0097718D" w:rsidRPr="009D434A">
        <w:rPr>
          <w:rFonts w:ascii="Arial" w:hAnsi="Arial" w:cs="Arial"/>
          <w:color w:val="000000"/>
          <w:sz w:val="24"/>
          <w:szCs w:val="24"/>
        </w:rPr>
        <w:t xml:space="preserve"> </w:t>
      </w:r>
      <w:r w:rsidR="00E74532" w:rsidRPr="009D434A">
        <w:rPr>
          <w:rFonts w:ascii="Arial" w:hAnsi="Arial" w:cs="Arial"/>
          <w:color w:val="000000"/>
          <w:sz w:val="24"/>
          <w:szCs w:val="24"/>
        </w:rPr>
        <w:t xml:space="preserve"> </w:t>
      </w:r>
      <w:r w:rsidR="0097718D" w:rsidRPr="009D434A">
        <w:rPr>
          <w:rFonts w:ascii="Arial" w:hAnsi="Arial" w:cs="Arial"/>
          <w:sz w:val="24"/>
          <w:szCs w:val="24"/>
        </w:rPr>
        <w:t xml:space="preserve">«Об утверждении Положения о муниципальном жилищном контроле в муниципальном образовании   «Баткатское сельское поселение» </w:t>
      </w:r>
      <w:r w:rsidR="00E74532" w:rsidRPr="009D434A">
        <w:rPr>
          <w:rFonts w:ascii="Arial" w:hAnsi="Arial" w:cs="Arial"/>
          <w:color w:val="000000"/>
          <w:sz w:val="24"/>
          <w:szCs w:val="24"/>
        </w:rPr>
        <w:t>считать как утратившее силу.</w:t>
      </w:r>
    </w:p>
    <w:p w:rsidR="004B6749" w:rsidRPr="009D434A" w:rsidRDefault="00E74532" w:rsidP="009D434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434A">
        <w:rPr>
          <w:rFonts w:ascii="Arial" w:hAnsi="Arial" w:cs="Arial"/>
          <w:color w:val="000000"/>
          <w:sz w:val="24"/>
          <w:szCs w:val="24"/>
        </w:rPr>
        <w:t>Решение Совета №186 от 20 апреля 2022</w:t>
      </w:r>
      <w:r w:rsidR="009D434A" w:rsidRPr="009D434A">
        <w:rPr>
          <w:rFonts w:ascii="Arial" w:hAnsi="Arial" w:cs="Arial"/>
          <w:color w:val="000000"/>
          <w:sz w:val="24"/>
          <w:szCs w:val="24"/>
        </w:rPr>
        <w:t xml:space="preserve"> «</w:t>
      </w:r>
      <w:r w:rsidR="009D434A" w:rsidRPr="009D434A">
        <w:rPr>
          <w:rFonts w:ascii="Arial" w:eastAsia="Times New Roman" w:hAnsi="Arial" w:cs="Arial"/>
          <w:color w:val="1A1A1A"/>
          <w:sz w:val="24"/>
          <w:szCs w:val="24"/>
        </w:rPr>
        <w:t>О внесении изменения в решение Совета Баткатского сельского поселения от 01</w:t>
      </w:r>
      <w:r w:rsidR="00467A7D">
        <w:rPr>
          <w:rFonts w:ascii="Arial" w:eastAsia="Times New Roman" w:hAnsi="Arial" w:cs="Arial"/>
          <w:color w:val="1A1A1A"/>
          <w:sz w:val="24"/>
          <w:szCs w:val="24"/>
        </w:rPr>
        <w:t>декабря</w:t>
      </w:r>
      <w:r w:rsidR="009D434A" w:rsidRPr="009D434A">
        <w:rPr>
          <w:rFonts w:ascii="Arial" w:eastAsia="Times New Roman" w:hAnsi="Arial" w:cs="Arial"/>
          <w:color w:val="1A1A1A"/>
          <w:sz w:val="24"/>
          <w:szCs w:val="24"/>
        </w:rPr>
        <w:t>.2021 №169 « Об утверждении Положения о муниципальном жилищном контроле в муниципальном образовании «Баткатское сельское поселение»</w:t>
      </w:r>
      <w:r w:rsidRPr="009D434A">
        <w:rPr>
          <w:rFonts w:ascii="Arial" w:hAnsi="Arial" w:cs="Arial"/>
          <w:color w:val="000000"/>
          <w:sz w:val="24"/>
          <w:szCs w:val="24"/>
        </w:rPr>
        <w:t xml:space="preserve"> считать как утратившее силу.</w:t>
      </w:r>
    </w:p>
    <w:p w:rsidR="00A429F5" w:rsidRPr="00B83935" w:rsidRDefault="00A429F5" w:rsidP="00A429F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429F5" w:rsidRPr="00B83935" w:rsidRDefault="00A429F5" w:rsidP="00A429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429F5" w:rsidRPr="00B83935" w:rsidRDefault="00A429F5" w:rsidP="00A429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429F5" w:rsidRPr="00B83935" w:rsidRDefault="00A429F5" w:rsidP="00A429F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3935">
        <w:rPr>
          <w:rFonts w:ascii="Arial" w:hAnsi="Arial" w:cs="Arial"/>
          <w:color w:val="000000" w:themeColor="text1"/>
          <w:sz w:val="24"/>
          <w:szCs w:val="24"/>
        </w:rPr>
        <w:t xml:space="preserve">Председатель </w:t>
      </w:r>
      <w:r w:rsidR="00D73C59" w:rsidRPr="00B8393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0B83935">
        <w:rPr>
          <w:rFonts w:ascii="Arial" w:hAnsi="Arial" w:cs="Arial"/>
          <w:color w:val="000000" w:themeColor="text1"/>
          <w:sz w:val="24"/>
          <w:szCs w:val="24"/>
        </w:rPr>
        <w:t>Совета Баткатского</w:t>
      </w:r>
      <w:r w:rsidR="00D73C59" w:rsidRPr="00B839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393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B83935">
        <w:rPr>
          <w:rFonts w:ascii="Arial" w:hAnsi="Arial" w:cs="Arial"/>
          <w:color w:val="000000" w:themeColor="text1"/>
          <w:sz w:val="24"/>
          <w:szCs w:val="24"/>
        </w:rPr>
        <w:tab/>
      </w:r>
      <w:r w:rsidRPr="00B83935">
        <w:rPr>
          <w:rFonts w:ascii="Arial" w:hAnsi="Arial" w:cs="Arial"/>
          <w:color w:val="000000" w:themeColor="text1"/>
          <w:sz w:val="24"/>
          <w:szCs w:val="24"/>
        </w:rPr>
        <w:tab/>
      </w:r>
      <w:r w:rsidRPr="00B83935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A429F5" w:rsidRPr="00B83935" w:rsidRDefault="00A429F5" w:rsidP="00A429F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29F5" w:rsidRPr="00B83935" w:rsidRDefault="00A429F5" w:rsidP="004170E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B83935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D73C59" w:rsidRPr="00B8393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170E4" w:rsidRPr="00B8393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D73C59" w:rsidRPr="00B839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9DC" w:rsidRPr="00B839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3C59" w:rsidRPr="00B8393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B83935">
        <w:rPr>
          <w:rFonts w:ascii="Arial" w:hAnsi="Arial" w:cs="Arial"/>
          <w:color w:val="000000" w:themeColor="text1"/>
          <w:sz w:val="24"/>
          <w:szCs w:val="24"/>
        </w:rPr>
        <w:t xml:space="preserve">Баткатского сельского поселения                          </w:t>
      </w:r>
      <w:r w:rsidR="00D73C59" w:rsidRPr="00B8393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83935">
        <w:rPr>
          <w:rFonts w:ascii="Arial" w:hAnsi="Arial" w:cs="Arial"/>
          <w:color w:val="000000" w:themeColor="text1"/>
          <w:sz w:val="24"/>
          <w:szCs w:val="24"/>
        </w:rPr>
        <w:t xml:space="preserve">                       Е.А. Непомнящих</w:t>
      </w:r>
    </w:p>
    <w:p w:rsidR="006A2ECD" w:rsidRPr="00B83935" w:rsidRDefault="006A2ECD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B323C2" w:rsidRPr="00B83935" w:rsidRDefault="00B323C2">
      <w:pPr>
        <w:rPr>
          <w:rFonts w:ascii="Arial" w:hAnsi="Arial" w:cs="Arial"/>
          <w:sz w:val="24"/>
          <w:szCs w:val="24"/>
        </w:rPr>
      </w:pPr>
    </w:p>
    <w:p w:rsidR="004B6749" w:rsidRPr="00B83935" w:rsidRDefault="00E74532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П</w:t>
      </w:r>
      <w:r w:rsidR="004B6749" w:rsidRPr="00B83935">
        <w:rPr>
          <w:rFonts w:ascii="Arial" w:hAnsi="Arial" w:cs="Arial"/>
          <w:sz w:val="24"/>
          <w:szCs w:val="24"/>
        </w:rPr>
        <w:t xml:space="preserve">риложение к Решению </w:t>
      </w: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Совета Баткатского сельского поселения </w:t>
      </w: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от </w:t>
      </w:r>
      <w:r w:rsidRPr="00B83935">
        <w:rPr>
          <w:rFonts w:ascii="Arial" w:hAnsi="Arial" w:cs="Arial"/>
          <w:color w:val="000000"/>
          <w:sz w:val="24"/>
          <w:szCs w:val="24"/>
        </w:rPr>
        <w:t>«</w:t>
      </w:r>
      <w:r w:rsidR="00E74532" w:rsidRPr="00B83935">
        <w:rPr>
          <w:rFonts w:ascii="Arial" w:hAnsi="Arial" w:cs="Arial"/>
          <w:color w:val="000000"/>
          <w:sz w:val="24"/>
          <w:szCs w:val="24"/>
        </w:rPr>
        <w:t>27</w:t>
      </w:r>
      <w:r w:rsidRPr="00B83935">
        <w:rPr>
          <w:rFonts w:ascii="Arial" w:hAnsi="Arial" w:cs="Arial"/>
          <w:color w:val="000000"/>
          <w:sz w:val="24"/>
          <w:szCs w:val="24"/>
        </w:rPr>
        <w:t xml:space="preserve">» </w:t>
      </w:r>
      <w:r w:rsidR="00E74532" w:rsidRPr="00B83935">
        <w:rPr>
          <w:rFonts w:ascii="Arial" w:hAnsi="Arial" w:cs="Arial"/>
          <w:color w:val="000000"/>
          <w:sz w:val="24"/>
          <w:szCs w:val="24"/>
        </w:rPr>
        <w:t xml:space="preserve">апреля </w:t>
      </w:r>
      <w:r w:rsidRPr="00B83935">
        <w:rPr>
          <w:rFonts w:ascii="Arial" w:hAnsi="Arial" w:cs="Arial"/>
          <w:sz w:val="24"/>
          <w:szCs w:val="24"/>
        </w:rPr>
        <w:t>202</w:t>
      </w:r>
      <w:r w:rsidR="00E74532" w:rsidRPr="00B83935">
        <w:rPr>
          <w:rFonts w:ascii="Arial" w:hAnsi="Arial" w:cs="Arial"/>
          <w:sz w:val="24"/>
          <w:szCs w:val="24"/>
        </w:rPr>
        <w:t>3</w:t>
      </w:r>
      <w:r w:rsidRPr="00B83935">
        <w:rPr>
          <w:rFonts w:ascii="Arial" w:hAnsi="Arial" w:cs="Arial"/>
          <w:sz w:val="24"/>
          <w:szCs w:val="24"/>
        </w:rPr>
        <w:t xml:space="preserve"> № </w:t>
      </w:r>
      <w:r w:rsidR="00E74532" w:rsidRPr="00B83935">
        <w:rPr>
          <w:rFonts w:ascii="Arial" w:hAnsi="Arial" w:cs="Arial"/>
          <w:sz w:val="24"/>
          <w:szCs w:val="24"/>
        </w:rPr>
        <w:t>29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о муниципальном жилищном контроле</w:t>
      </w:r>
      <w:r w:rsidRPr="00B83935">
        <w:rPr>
          <w:rFonts w:ascii="Arial" w:hAnsi="Arial" w:cs="Arial"/>
          <w:b/>
          <w:color w:val="000000"/>
          <w:sz w:val="24"/>
          <w:szCs w:val="24"/>
        </w:rPr>
        <w:t xml:space="preserve"> в муниципальном образовании «Баткатское сельское поселение»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Общие положения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1. Настоящее Положение устанавливает порядок осуществления муниципального жилищного контроля на территории Баткатского сельского поселения Шегарского района Томской области (далее – муниципальный контроль, муниципальный жилищный контроль).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фонда, а именно: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требований к формированию фондов капитального ремонта;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11) требований к предоставлению жилых помещений в наемных домах социального использования. 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3. Муниципальный контроль осуществляется администрацией Баткатского сельского поселения Шегарского района Томской области (далее – местная администрация).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4. Должностными лицами местной администрации, уполномоченными осуществлять муниципальный контроль от имени местной администрации, являются: ведущий специалист по вопросам ЖКХ</w:t>
      </w:r>
      <w:r w:rsidRPr="00B83935">
        <w:rPr>
          <w:rFonts w:ascii="Arial" w:hAnsi="Arial" w:cs="Arial"/>
          <w:sz w:val="24"/>
          <w:szCs w:val="24"/>
          <w:u w:val="single"/>
        </w:rPr>
        <w:t>, главный бухгалтер</w:t>
      </w:r>
      <w:r w:rsidRPr="00B83935">
        <w:rPr>
          <w:rFonts w:ascii="Arial" w:hAnsi="Arial" w:cs="Arial"/>
          <w:color w:val="FF0000"/>
          <w:sz w:val="24"/>
          <w:szCs w:val="24"/>
        </w:rPr>
        <w:t xml:space="preserve">  </w:t>
      </w:r>
      <w:r w:rsidRPr="00B83935">
        <w:rPr>
          <w:rFonts w:ascii="Arial" w:hAnsi="Arial" w:cs="Arial"/>
          <w:sz w:val="24"/>
          <w:szCs w:val="24"/>
        </w:rPr>
        <w:t>(далее – Инспектор).</w:t>
      </w:r>
    </w:p>
    <w:p w:rsidR="004B6749" w:rsidRPr="00B83935" w:rsidRDefault="004B6749" w:rsidP="004B67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Должностными лицами местной администрации, уполномоченными на принятие решения о проведении контрольных (надзорных) мероприятий, являются:</w:t>
      </w:r>
      <w:r w:rsidRPr="00B8393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B83935">
        <w:rPr>
          <w:rFonts w:ascii="Arial" w:hAnsi="Arial" w:cs="Arial"/>
          <w:sz w:val="24"/>
          <w:szCs w:val="24"/>
          <w:u w:val="single"/>
        </w:rPr>
        <w:t>Глава Баткатского сельского поселения.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5. Инспекторы,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6. Муниципальный жилищный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B83935">
        <w:rPr>
          <w:rFonts w:ascii="Arial" w:hAnsi="Arial" w:cs="Arial"/>
          <w:i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>(далее - контролируемые лица).</w:t>
      </w:r>
      <w:r w:rsidRPr="00B83935">
        <w:rPr>
          <w:rFonts w:ascii="Arial" w:hAnsi="Arial" w:cs="Arial"/>
          <w:i/>
          <w:sz w:val="24"/>
          <w:szCs w:val="24"/>
        </w:rPr>
        <w:t xml:space="preserve"> 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7. Объектами муниципального контроля являются: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2) результаты деятельности граждан и организаций, в том числе работы и услуги, к которым предъявляются обязательные требования; </w:t>
      </w:r>
      <w:r w:rsidRPr="00B83935">
        <w:rPr>
          <w:rFonts w:ascii="Arial" w:hAnsi="Arial" w:cs="Arial"/>
          <w:sz w:val="24"/>
          <w:szCs w:val="24"/>
        </w:rPr>
        <w:tab/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3) помещения, многоквартирные дома, жилые дома, оборудование, устройства, предметы, материалы, другие объекты, которые относятся к муниципальному жилищному фонду и к которым предъявляются обязательные требования.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 xml:space="preserve">8. Местная администрация осуществляет учет объектов муниципального контроля. </w:t>
      </w:r>
      <w:r w:rsidRPr="00B83935">
        <w:rPr>
          <w:rFonts w:ascii="Arial" w:hAnsi="Arial" w:cs="Arial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B83935">
        <w:rPr>
          <w:rFonts w:ascii="Arial" w:hAnsi="Arial" w:cs="Arial"/>
          <w:sz w:val="24"/>
          <w:szCs w:val="24"/>
        </w:rPr>
        <w:t>утверждаемой местной администрацией. Местная администрация</w:t>
      </w:r>
      <w:r w:rsidRPr="00B83935">
        <w:rPr>
          <w:rFonts w:ascii="Arial" w:hAnsi="Arial" w:cs="Arial"/>
          <w:i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9. К отношениям, связанным с осуществлением муниципального жилищного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7" w:history="1">
        <w:r w:rsidRPr="00B83935">
          <w:rPr>
            <w:rFonts w:ascii="Arial" w:hAnsi="Arial" w:cs="Arial"/>
            <w:sz w:val="24"/>
            <w:szCs w:val="24"/>
          </w:rPr>
          <w:t>закона</w:t>
        </w:r>
      </w:hyperlink>
      <w:r w:rsidRPr="00B83935">
        <w:rPr>
          <w:rFonts w:ascii="Arial" w:hAnsi="Arial" w:cs="Arial"/>
          <w:sz w:val="24"/>
          <w:szCs w:val="24"/>
        </w:rPr>
        <w:t xml:space="preserve">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10. Система оценки и управления рисками при осуществлении муниципального жилищного контроля не применяется.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Досудебный порядок подачи жалоб, установленный главой 9 Федерального закона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при осуществлении муниципального жилищного контроля не применяется. </w:t>
      </w:r>
    </w:p>
    <w:p w:rsidR="004B6749" w:rsidRPr="00B83935" w:rsidRDefault="004B6749" w:rsidP="004B6749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12.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</w:t>
      </w:r>
      <w:r w:rsidR="002E7028">
        <w:rPr>
          <w:rFonts w:ascii="Arial" w:hAnsi="Arial" w:cs="Arial"/>
          <w:sz w:val="24"/>
          <w:szCs w:val="24"/>
        </w:rPr>
        <w:t>июля</w:t>
      </w:r>
      <w:r w:rsidRPr="00B83935">
        <w:rPr>
          <w:rFonts w:ascii="Arial" w:hAnsi="Arial" w:cs="Arial"/>
          <w:sz w:val="24"/>
          <w:szCs w:val="24"/>
        </w:rPr>
        <w:t>.2020 № 248-ФЗ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жилищного контроля утверждены в приложении № 2 к настоящему Положению.</w:t>
      </w:r>
    </w:p>
    <w:p w:rsidR="004B6749" w:rsidRPr="00B83935" w:rsidRDefault="004B6749" w:rsidP="004B6749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 муниципального жилищного контроля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</w:t>
      </w:r>
      <w:r w:rsidRPr="00B83935">
        <w:rPr>
          <w:rFonts w:ascii="Arial" w:hAnsi="Arial" w:cs="Arial"/>
          <w:i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>в соответствии с законодательством.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85"/>
      <w:bookmarkEnd w:id="0"/>
      <w:r w:rsidRPr="00B83935">
        <w:rPr>
          <w:rFonts w:ascii="Arial" w:hAnsi="Arial" w:cs="Arial"/>
          <w:sz w:val="24"/>
          <w:szCs w:val="24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информирование;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объявление предостережения;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3) консультирование.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16. Информирование осуществляется посредством размещения сведений, предусмотренных </w:t>
      </w:r>
      <w:hyperlink r:id="rId8" w:history="1">
        <w:r w:rsidRPr="00B83935">
          <w:rPr>
            <w:rFonts w:ascii="Arial" w:hAnsi="Arial" w:cs="Arial"/>
            <w:sz w:val="24"/>
            <w:szCs w:val="24"/>
          </w:rPr>
          <w:t>частью 3 статьи 46</w:t>
        </w:r>
      </w:hyperlink>
      <w:r w:rsidRPr="00B83935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 на официальном сайте в сети «Интернет»:,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B83935">
        <w:rPr>
          <w:rFonts w:ascii="Arial" w:hAnsi="Arial" w:cs="Arial"/>
          <w:i/>
          <w:sz w:val="24"/>
          <w:szCs w:val="24"/>
        </w:rPr>
        <w:t>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Форма предостережения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а) наименование контролируемого лица;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б) сведения об объекте муниципального контроля;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д) желаемый способ получения ответа по итогам рассмотрения возражения;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е) фамилию, имя, отчество направившего возражение;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ж) дату направления возражения.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Возражение рассматривается должностным лицом, объявившим предостережение не </w:t>
      </w:r>
      <w:r w:rsidRPr="00B83935">
        <w:rPr>
          <w:rFonts w:ascii="Arial" w:hAnsi="Arial" w:cs="Arial"/>
          <w:color w:val="000000"/>
          <w:sz w:val="24"/>
          <w:szCs w:val="24"/>
        </w:rPr>
        <w:t>позднее 20 дней</w:t>
      </w:r>
      <w:r w:rsidRPr="00B83935">
        <w:rPr>
          <w:rFonts w:ascii="Arial" w:hAnsi="Arial" w:cs="Arial"/>
          <w:sz w:val="24"/>
          <w:szCs w:val="24"/>
        </w:rPr>
        <w:t xml:space="preserve"> с момента получения таких возражений.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146"/>
      <w:bookmarkEnd w:id="1"/>
      <w:r w:rsidRPr="00B83935">
        <w:rPr>
          <w:rFonts w:ascii="Arial" w:hAnsi="Arial" w:cs="Arial"/>
          <w:sz w:val="24"/>
          <w:szCs w:val="24"/>
        </w:rPr>
        <w:t>18.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Время консультирования не должно превышать 15 минут.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83935">
        <w:rPr>
          <w:rFonts w:ascii="Arial" w:hAnsi="Arial" w:cs="Arial"/>
          <w:sz w:val="24"/>
          <w:szCs w:val="24"/>
        </w:rPr>
        <w:t>Личный прием граждан проводится: главой Баткатского сельского поселения,   ведущим специалистом по вопросам ЖКХ.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Информация о месте приема, а также об установленных для приема днях и часах размещается на официальном сайте:</w:t>
      </w:r>
      <w:r w:rsidRPr="00B8393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(</w:t>
      </w:r>
      <w:hyperlink r:id="rId9" w:history="1">
        <w:r w:rsidR="0086259E" w:rsidRPr="001A3369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86259E" w:rsidRPr="001A3369">
          <w:rPr>
            <w:rStyle w:val="a3"/>
            <w:rFonts w:ascii="Arial" w:eastAsia="Times New Roman" w:hAnsi="Arial" w:cs="Arial"/>
            <w:sz w:val="24"/>
            <w:szCs w:val="24"/>
          </w:rPr>
          <w:t>://www.</w:t>
        </w:r>
        <w:r w:rsidR="0086259E" w:rsidRPr="001A3369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batkat</w:t>
        </w:r>
        <w:r w:rsidR="0086259E" w:rsidRPr="001A3369">
          <w:rPr>
            <w:rStyle w:val="a3"/>
            <w:rFonts w:ascii="Arial" w:eastAsia="Times New Roman" w:hAnsi="Arial" w:cs="Arial"/>
            <w:sz w:val="24"/>
            <w:szCs w:val="24"/>
          </w:rPr>
          <w:t>.ru</w:t>
        </w:r>
      </w:hyperlink>
      <w:r w:rsidRPr="00B83935">
        <w:rPr>
          <w:rFonts w:ascii="Arial" w:hAnsi="Arial" w:cs="Arial"/>
          <w:sz w:val="24"/>
          <w:szCs w:val="24"/>
        </w:rPr>
        <w:t xml:space="preserve">). 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Консультирование осуществляется по следующим вопросам: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организация и осуществление муниципального контроля;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2) за время консультирования предоставить ответ на поставленные вопросы невозможно;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Местная администрация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D80AD0" w:rsidRPr="00B83935" w:rsidRDefault="004B6749" w:rsidP="004B6749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B83935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0" w:history="1">
        <w:r w:rsidR="00D80AD0" w:rsidRPr="00B8393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D80AD0" w:rsidRPr="00B83935">
          <w:rPr>
            <w:rStyle w:val="a3"/>
            <w:rFonts w:ascii="Arial" w:hAnsi="Arial" w:cs="Arial"/>
            <w:sz w:val="24"/>
            <w:szCs w:val="24"/>
          </w:rPr>
          <w:t>://www.</w:t>
        </w:r>
        <w:r w:rsidR="00D80AD0" w:rsidRPr="00B83935">
          <w:rPr>
            <w:rStyle w:val="a3"/>
            <w:rFonts w:ascii="Arial" w:hAnsi="Arial" w:cs="Arial"/>
            <w:sz w:val="24"/>
            <w:szCs w:val="24"/>
            <w:lang w:val="en-US"/>
          </w:rPr>
          <w:t>batkat</w:t>
        </w:r>
        <w:r w:rsidR="00D80AD0" w:rsidRPr="00B83935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="00D80AD0" w:rsidRPr="00B83935">
        <w:rPr>
          <w:rFonts w:ascii="Arial" w:hAnsi="Arial" w:cs="Arial"/>
          <w:sz w:val="24"/>
          <w:szCs w:val="24"/>
        </w:rPr>
        <w:t>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),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Порядок организации муниципального контроля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6749" w:rsidRPr="00B83935" w:rsidRDefault="004B6749" w:rsidP="004B6749">
      <w:pPr>
        <w:spacing w:line="240" w:lineRule="auto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19. </w:t>
      </w:r>
      <w:r w:rsidRPr="00B83935">
        <w:rPr>
          <w:rFonts w:ascii="Arial" w:hAnsi="Arial" w:cs="Arial"/>
          <w:bCs/>
          <w:iCs/>
          <w:sz w:val="24"/>
          <w:szCs w:val="24"/>
        </w:rPr>
        <w:t xml:space="preserve">В рамках осуществления вида </w:t>
      </w:r>
      <w:r w:rsidRPr="00B83935">
        <w:rPr>
          <w:rFonts w:ascii="Arial" w:hAnsi="Arial" w:cs="Arial"/>
          <w:sz w:val="24"/>
          <w:szCs w:val="24"/>
        </w:rPr>
        <w:t>муниципального контроля при взаимодействии с контролируемым лицом</w:t>
      </w:r>
      <w:r w:rsidRPr="00B83935">
        <w:rPr>
          <w:rFonts w:ascii="Arial" w:hAnsi="Arial" w:cs="Arial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4B6749" w:rsidRPr="00B83935" w:rsidRDefault="004B6749" w:rsidP="004B67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3935">
        <w:rPr>
          <w:rFonts w:ascii="Arial" w:eastAsia="Times New Roman" w:hAnsi="Arial" w:cs="Arial"/>
          <w:sz w:val="24"/>
          <w:szCs w:val="24"/>
        </w:rPr>
        <w:t>1) выборочный контроль;</w:t>
      </w:r>
    </w:p>
    <w:p w:rsidR="004B6749" w:rsidRPr="00B83935" w:rsidRDefault="004B6749" w:rsidP="004B67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3935">
        <w:rPr>
          <w:rFonts w:ascii="Arial" w:eastAsia="Times New Roman" w:hAnsi="Arial" w:cs="Arial"/>
          <w:sz w:val="24"/>
          <w:szCs w:val="24"/>
        </w:rPr>
        <w:t xml:space="preserve"> </w:t>
      </w:r>
      <w:r w:rsidRPr="00B83935">
        <w:rPr>
          <w:rFonts w:ascii="Arial" w:eastAsia="Times New Roman" w:hAnsi="Arial" w:cs="Arial"/>
          <w:sz w:val="24"/>
          <w:szCs w:val="24"/>
        </w:rPr>
        <w:tab/>
        <w:t>2) инспекционный визит;</w:t>
      </w:r>
    </w:p>
    <w:p w:rsidR="004B6749" w:rsidRPr="00B83935" w:rsidRDefault="004B6749" w:rsidP="004B67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3935">
        <w:rPr>
          <w:rFonts w:ascii="Arial" w:eastAsia="Times New Roman" w:hAnsi="Arial" w:cs="Arial"/>
          <w:sz w:val="24"/>
          <w:szCs w:val="24"/>
        </w:rPr>
        <w:t xml:space="preserve"> </w:t>
      </w:r>
      <w:r w:rsidRPr="00B83935">
        <w:rPr>
          <w:rFonts w:ascii="Arial" w:eastAsia="Times New Roman" w:hAnsi="Arial" w:cs="Arial"/>
          <w:sz w:val="24"/>
          <w:szCs w:val="24"/>
        </w:rPr>
        <w:tab/>
        <w:t>3) рейдовый осмотр;</w:t>
      </w:r>
    </w:p>
    <w:p w:rsidR="004B6749" w:rsidRPr="00B83935" w:rsidRDefault="004B6749" w:rsidP="004B67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3935">
        <w:rPr>
          <w:rFonts w:ascii="Arial" w:eastAsia="Times New Roman" w:hAnsi="Arial" w:cs="Arial"/>
          <w:sz w:val="24"/>
          <w:szCs w:val="24"/>
        </w:rPr>
        <w:t xml:space="preserve"> </w:t>
      </w:r>
      <w:r w:rsidRPr="00B83935">
        <w:rPr>
          <w:rFonts w:ascii="Arial" w:eastAsia="Times New Roman" w:hAnsi="Arial" w:cs="Arial"/>
          <w:sz w:val="24"/>
          <w:szCs w:val="24"/>
        </w:rPr>
        <w:tab/>
        <w:t>4) документарная проверка;</w:t>
      </w:r>
    </w:p>
    <w:p w:rsidR="004B6749" w:rsidRPr="00B83935" w:rsidRDefault="004B6749" w:rsidP="004B67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3935">
        <w:rPr>
          <w:rFonts w:ascii="Arial" w:eastAsia="Times New Roman" w:hAnsi="Arial" w:cs="Arial"/>
          <w:sz w:val="24"/>
          <w:szCs w:val="24"/>
        </w:rPr>
        <w:t xml:space="preserve"> </w:t>
      </w:r>
      <w:r w:rsidRPr="00B83935">
        <w:rPr>
          <w:rFonts w:ascii="Arial" w:eastAsia="Times New Roman" w:hAnsi="Arial" w:cs="Arial"/>
          <w:sz w:val="24"/>
          <w:szCs w:val="24"/>
        </w:rPr>
        <w:tab/>
        <w:t>5) выездная проверка.</w:t>
      </w:r>
      <w:r w:rsidRPr="00B83935">
        <w:rPr>
          <w:rFonts w:ascii="Arial" w:eastAsia="Times New Roman" w:hAnsi="Arial" w:cs="Arial"/>
          <w:sz w:val="24"/>
          <w:szCs w:val="24"/>
        </w:rPr>
        <w:tab/>
      </w:r>
    </w:p>
    <w:p w:rsidR="004B6749" w:rsidRPr="00B83935" w:rsidRDefault="004B6749" w:rsidP="004B6749">
      <w:pPr>
        <w:pStyle w:val="a9"/>
        <w:ind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- выездное обследование.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4B6749" w:rsidRPr="00B83935" w:rsidRDefault="004B6749" w:rsidP="004B674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Плановые контрольные (надзорные) мероприятия при осуществлении муниципального жилищного контроля</w:t>
      </w:r>
      <w:r w:rsidRPr="00B83935">
        <w:rPr>
          <w:rFonts w:ascii="Arial" w:hAnsi="Arial" w:cs="Arial"/>
          <w:i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>не проводятся.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11" w:history="1">
        <w:r w:rsidRPr="00B83935">
          <w:rPr>
            <w:rFonts w:ascii="Arial" w:hAnsi="Arial" w:cs="Arial"/>
            <w:sz w:val="24"/>
            <w:szCs w:val="24"/>
          </w:rPr>
          <w:t>пунктами 1</w:t>
        </w:r>
      </w:hyperlink>
      <w:r w:rsidRPr="00B83935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B83935">
          <w:rPr>
            <w:rFonts w:ascii="Arial" w:hAnsi="Arial" w:cs="Arial"/>
            <w:sz w:val="24"/>
            <w:szCs w:val="24"/>
          </w:rPr>
          <w:t>3</w:t>
        </w:r>
      </w:hyperlink>
      <w:r w:rsidRPr="00B83935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B83935">
          <w:rPr>
            <w:rFonts w:ascii="Arial" w:hAnsi="Arial" w:cs="Arial"/>
            <w:sz w:val="24"/>
            <w:szCs w:val="24"/>
          </w:rPr>
          <w:t>4</w:t>
        </w:r>
      </w:hyperlink>
      <w:r w:rsidRPr="00B83935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B83935">
          <w:rPr>
            <w:rFonts w:ascii="Arial" w:hAnsi="Arial" w:cs="Arial"/>
            <w:sz w:val="24"/>
            <w:szCs w:val="24"/>
          </w:rPr>
          <w:t>5 части 1 статьи 57</w:t>
        </w:r>
      </w:hyperlink>
      <w:r w:rsidRPr="00B83935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 xml:space="preserve">Конкретный вид и содержание внепланового контрольного (надзорного) мероприятия (перечень контрольных (надзорных) действий) </w:t>
      </w:r>
      <w:r w:rsidRPr="00B83935">
        <w:rPr>
          <w:rFonts w:ascii="Arial" w:hAnsi="Arial" w:cs="Arial"/>
          <w:color w:val="000000"/>
          <w:sz w:val="24"/>
          <w:szCs w:val="24"/>
        </w:rPr>
        <w:t xml:space="preserve">устанавливается в решении о проведении внепланового контрольного (надзорного) мероприятия. </w:t>
      </w:r>
    </w:p>
    <w:p w:rsidR="004B6749" w:rsidRPr="00B83935" w:rsidRDefault="004B6749" w:rsidP="004B67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83935">
        <w:rPr>
          <w:rFonts w:ascii="Arial" w:hAnsi="Arial" w:cs="Arial"/>
          <w:color w:val="000000"/>
          <w:sz w:val="24"/>
          <w:szCs w:val="24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4B6749" w:rsidRPr="00B83935" w:rsidRDefault="004B6749" w:rsidP="004B6749">
      <w:pPr>
        <w:spacing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4B6749" w:rsidRPr="00B83935" w:rsidRDefault="004B6749" w:rsidP="004B6749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>Контрольные (надзорные) мероприятия</w:t>
      </w:r>
    </w:p>
    <w:p w:rsidR="004B6749" w:rsidRPr="00B83935" w:rsidRDefault="004B6749" w:rsidP="004B674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 xml:space="preserve">22. Выборочный контроль проводится в порядке, установленном статьей 69 Федерального закона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bCs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В ходе выборочного контроля могут совершаться следующие контрольные действия: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1) осмотр;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2) получение письменных объяснений;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3) истребование документов;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4) инструментальное обследование.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осмотр;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опрос;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4) инструментальное обследование;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24.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1) осмотр;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2) опрос;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3) получение письменных объяснений;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4) истребование документов;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lastRenderedPageBreak/>
        <w:t>5) инструментальное обследование;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935">
        <w:rPr>
          <w:rFonts w:ascii="Arial" w:hAnsi="Arial" w:cs="Arial"/>
          <w:bCs/>
          <w:sz w:val="24"/>
          <w:szCs w:val="24"/>
        </w:rPr>
        <w:t>25</w:t>
      </w:r>
      <w:r w:rsidRPr="00B83935">
        <w:rPr>
          <w:rFonts w:ascii="Arial" w:hAnsi="Arial" w:cs="Arial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Pr="00B83935">
        <w:rPr>
          <w:rFonts w:ascii="Arial" w:hAnsi="Arial" w:cs="Arial"/>
          <w:bCs/>
          <w:sz w:val="24"/>
          <w:szCs w:val="24"/>
        </w:rPr>
        <w:t xml:space="preserve"> местной администрации</w:t>
      </w:r>
      <w:r w:rsidRPr="00B83935">
        <w:rPr>
          <w:rFonts w:ascii="Arial" w:hAnsi="Arial" w:cs="Arial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получение письменных объяснений;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истребование документов.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B83935">
        <w:rPr>
          <w:rFonts w:ascii="Arial" w:hAnsi="Arial" w:cs="Arial"/>
          <w:bCs/>
          <w:sz w:val="24"/>
          <w:szCs w:val="24"/>
        </w:rPr>
        <w:t>местной администрацией</w:t>
      </w:r>
      <w:r w:rsidRPr="00B83935">
        <w:rPr>
          <w:rFonts w:ascii="Arial" w:hAnsi="Arial" w:cs="Arial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B83935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B83935">
        <w:rPr>
          <w:rFonts w:ascii="Arial" w:hAnsi="Arial" w:cs="Arial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B83935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B83935">
        <w:rPr>
          <w:rFonts w:ascii="Arial" w:hAnsi="Arial" w:cs="Arial"/>
          <w:sz w:val="24"/>
          <w:szCs w:val="24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B83935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B83935">
        <w:rPr>
          <w:rFonts w:ascii="Arial" w:hAnsi="Arial" w:cs="Arial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B83935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B83935">
        <w:rPr>
          <w:rFonts w:ascii="Arial" w:hAnsi="Arial" w:cs="Arial"/>
          <w:sz w:val="24"/>
          <w:szCs w:val="24"/>
        </w:rPr>
        <w:t>.</w:t>
      </w:r>
    </w:p>
    <w:p w:rsidR="004B6749" w:rsidRPr="00B83935" w:rsidRDefault="004B6749" w:rsidP="004B67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26.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осмотр;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опрос;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4) истребование документов;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5) инструментальное обследование.</w:t>
      </w:r>
    </w:p>
    <w:p w:rsidR="004B6749" w:rsidRPr="00B83935" w:rsidRDefault="004B6749" w:rsidP="004B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5" w:history="1">
        <w:r w:rsidRPr="00B83935">
          <w:rPr>
            <w:rFonts w:ascii="Arial" w:hAnsi="Arial" w:cs="Arial"/>
            <w:color w:val="000000"/>
            <w:sz w:val="24"/>
            <w:szCs w:val="24"/>
          </w:rPr>
          <w:t>пункт 6 части 1 статьи 57</w:t>
        </w:r>
      </w:hyperlink>
      <w:r w:rsidRPr="00B839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 xml:space="preserve">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</w:t>
      </w:r>
      <w:r w:rsidRPr="00B839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</w:t>
      </w:r>
      <w:r w:rsidRPr="00B83935">
        <w:rPr>
          <w:rFonts w:ascii="Arial" w:hAnsi="Arial" w:cs="Arial"/>
          <w:sz w:val="24"/>
          <w:szCs w:val="24"/>
        </w:rPr>
        <w:lastRenderedPageBreak/>
        <w:t xml:space="preserve">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27.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6" w:history="1">
        <w:r w:rsidRPr="00B83935">
          <w:rPr>
            <w:rFonts w:ascii="Arial" w:hAnsi="Arial" w:cs="Arial"/>
            <w:sz w:val="24"/>
            <w:szCs w:val="24"/>
          </w:rPr>
          <w:t>закона</w:t>
        </w:r>
      </w:hyperlink>
      <w:r w:rsidRPr="00B83935">
        <w:rPr>
          <w:rFonts w:ascii="Arial" w:hAnsi="Arial" w:cs="Arial"/>
          <w:sz w:val="24"/>
          <w:szCs w:val="24"/>
        </w:rPr>
        <w:t xml:space="preserve">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28.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29.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</w:t>
      </w:r>
      <w:r w:rsidRPr="00B83935">
        <w:rPr>
          <w:rFonts w:ascii="Arial" w:hAnsi="Arial" w:cs="Arial"/>
          <w:sz w:val="24"/>
          <w:szCs w:val="24"/>
        </w:rPr>
        <w:lastRenderedPageBreak/>
        <w:t>Федеральным законом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30.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Федерации», представить в местную администрацию</w:t>
      </w:r>
      <w:r w:rsidRPr="00B83935">
        <w:rPr>
          <w:rFonts w:ascii="Arial" w:hAnsi="Arial" w:cs="Arial"/>
          <w:i/>
          <w:sz w:val="24"/>
          <w:szCs w:val="24"/>
        </w:rPr>
        <w:t xml:space="preserve"> </w:t>
      </w:r>
      <w:r w:rsidRPr="00B83935">
        <w:rPr>
          <w:rFonts w:ascii="Arial" w:hAnsi="Arial" w:cs="Arial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нахождение представителя контролируемого лица на стационарном лечении в медицинском учреждении;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 временная нетрудоспособность;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3) нахождение представителя контролируемого лица за пределами Российской Федерации;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4) административный арест представителя контролируемого лица;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5) избрание в отношении подозреваемого в совершении преступления представителя контролируемого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Информация лица должна содержать: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а) описание обстоятельств непреодолимой силы и их продолжительность;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31.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</w:t>
      </w:r>
      <w:r w:rsidRPr="00B83935">
        <w:rPr>
          <w:rFonts w:ascii="Arial" w:hAnsi="Arial" w:cs="Arial"/>
          <w:sz w:val="24"/>
          <w:szCs w:val="24"/>
        </w:rPr>
        <w:lastRenderedPageBreak/>
        <w:t>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32. Результаты контрольного (надзорного) мероприятия оформляются в порядке, установленном Федеральным законом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33. </w:t>
      </w:r>
      <w:r w:rsidRPr="00B83935">
        <w:rPr>
          <w:rFonts w:ascii="Arial" w:hAnsi="Arial" w:cs="Arial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34. </w:t>
      </w:r>
      <w:r w:rsidRPr="00B83935">
        <w:rPr>
          <w:rFonts w:ascii="Arial" w:hAnsi="Arial" w:cs="Arial"/>
          <w:iCs/>
          <w:sz w:val="24"/>
          <w:szCs w:val="24"/>
        </w:rPr>
        <w:t>В случае поступления в местную администрацию возражений, указанных в</w:t>
      </w:r>
      <w:r w:rsidRPr="00B83935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hyperlink r:id="rId17" w:history="1">
        <w:r w:rsidRPr="00B83935">
          <w:rPr>
            <w:rFonts w:ascii="Arial" w:hAnsi="Arial" w:cs="Arial"/>
            <w:iCs/>
            <w:color w:val="000000"/>
            <w:sz w:val="24"/>
            <w:szCs w:val="24"/>
          </w:rPr>
          <w:t>части 1</w:t>
        </w:r>
      </w:hyperlink>
      <w:r w:rsidRPr="00B83935">
        <w:rPr>
          <w:rFonts w:ascii="Arial" w:hAnsi="Arial" w:cs="Arial"/>
          <w:iCs/>
          <w:sz w:val="24"/>
          <w:szCs w:val="24"/>
        </w:rPr>
        <w:t xml:space="preserve"> статьи 89 Федерального закона </w:t>
      </w:r>
      <w:r w:rsidRPr="00B83935">
        <w:rPr>
          <w:rFonts w:ascii="Arial" w:hAnsi="Arial" w:cs="Arial"/>
          <w:sz w:val="24"/>
          <w:szCs w:val="24"/>
        </w:rPr>
        <w:t xml:space="preserve">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 xml:space="preserve">№ 248-ФЗ </w:t>
      </w:r>
      <w:r w:rsidRPr="00B83935">
        <w:rPr>
          <w:rFonts w:ascii="Arial" w:hAnsi="Arial" w:cs="Arial"/>
          <w:iCs/>
          <w:sz w:val="24"/>
          <w:szCs w:val="24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35. 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</w:t>
      </w:r>
      <w:r w:rsidR="002E7028" w:rsidRPr="00B83935">
        <w:rPr>
          <w:rFonts w:ascii="Arial" w:hAnsi="Arial" w:cs="Arial"/>
          <w:sz w:val="24"/>
          <w:szCs w:val="24"/>
        </w:rPr>
        <w:t>31</w:t>
      </w:r>
      <w:r w:rsidR="002E7028">
        <w:rPr>
          <w:rFonts w:ascii="Arial" w:hAnsi="Arial" w:cs="Arial"/>
          <w:sz w:val="24"/>
          <w:szCs w:val="24"/>
        </w:rPr>
        <w:t>июля</w:t>
      </w:r>
      <w:r w:rsidR="002E7028" w:rsidRPr="00B83935">
        <w:rPr>
          <w:rFonts w:ascii="Arial" w:hAnsi="Arial" w:cs="Arial"/>
          <w:sz w:val="24"/>
          <w:szCs w:val="24"/>
        </w:rPr>
        <w:t xml:space="preserve">.2020 </w:t>
      </w:r>
      <w:r w:rsidRPr="00B83935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3935">
        <w:rPr>
          <w:rFonts w:ascii="Arial" w:hAnsi="Arial" w:cs="Arial"/>
          <w:b/>
          <w:sz w:val="24"/>
          <w:szCs w:val="24"/>
        </w:rPr>
        <w:t xml:space="preserve">Заключительные положения </w:t>
      </w:r>
    </w:p>
    <w:p w:rsidR="004B6749" w:rsidRPr="00B83935" w:rsidRDefault="004B6749" w:rsidP="004B674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B6749" w:rsidRPr="00B83935" w:rsidRDefault="004B6749" w:rsidP="004B674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36. </w:t>
      </w:r>
      <w:r w:rsidRPr="00B83935">
        <w:rPr>
          <w:rFonts w:ascii="Arial" w:eastAsia="Times New Roman" w:hAnsi="Arial" w:cs="Arial"/>
          <w:sz w:val="24"/>
          <w:szCs w:val="24"/>
        </w:rPr>
        <w:t xml:space="preserve">Доклад о правоприменительной практике по муниципальному жилищному контролю готовится один раз в год, утверждается распоряжением Главы Побединского  сельского поселения и размещается на официальном сайте Баткатского сельского поселения </w:t>
      </w:r>
      <w:r w:rsidR="00D80AD0" w:rsidRPr="00B83935">
        <w:rPr>
          <w:rFonts w:ascii="Arial" w:eastAsia="Times New Roman" w:hAnsi="Arial" w:cs="Arial"/>
          <w:sz w:val="24"/>
          <w:szCs w:val="24"/>
        </w:rPr>
        <w:t>(</w:t>
      </w:r>
      <w:hyperlink w:history="1">
        <w:r w:rsidR="00D80AD0" w:rsidRPr="00B8393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D80AD0" w:rsidRPr="00B83935">
          <w:rPr>
            <w:rStyle w:val="a3"/>
            <w:rFonts w:ascii="Arial" w:hAnsi="Arial" w:cs="Arial"/>
            <w:sz w:val="24"/>
            <w:szCs w:val="24"/>
          </w:rPr>
          <w:t>:// www.</w:t>
        </w:r>
        <w:r w:rsidR="00D80AD0" w:rsidRPr="00B83935">
          <w:rPr>
            <w:rStyle w:val="a3"/>
            <w:rFonts w:ascii="Arial" w:hAnsi="Arial" w:cs="Arial"/>
            <w:sz w:val="24"/>
            <w:szCs w:val="24"/>
            <w:lang w:val="en-US"/>
          </w:rPr>
          <w:t>batkat</w:t>
        </w:r>
        <w:r w:rsidR="00D80AD0" w:rsidRPr="00B83935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="00D80AD0" w:rsidRPr="00B83935">
        <w:rPr>
          <w:rFonts w:ascii="Arial" w:hAnsi="Arial" w:cs="Arial"/>
          <w:color w:val="000000"/>
          <w:sz w:val="24"/>
          <w:szCs w:val="24"/>
        </w:rPr>
        <w:t>)</w:t>
      </w:r>
      <w:r w:rsidRPr="00B83935">
        <w:rPr>
          <w:rFonts w:ascii="Arial" w:hAnsi="Arial" w:cs="Arial"/>
          <w:sz w:val="24"/>
          <w:szCs w:val="24"/>
        </w:rPr>
        <w:t xml:space="preserve"> </w:t>
      </w:r>
      <w:r w:rsidRPr="00B83935">
        <w:rPr>
          <w:rFonts w:ascii="Arial" w:eastAsia="Times New Roman" w:hAnsi="Arial" w:cs="Arial"/>
          <w:sz w:val="24"/>
          <w:szCs w:val="24"/>
        </w:rPr>
        <w:t>в сети «Интернет» в срок не позднее 1 июня года, следующего за отчетным.</w:t>
      </w:r>
    </w:p>
    <w:p w:rsidR="004B6749" w:rsidRPr="00B83935" w:rsidRDefault="004B6749" w:rsidP="004B6749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37. До 31 декабря 202</w:t>
      </w:r>
      <w:r w:rsidR="00D80AD0" w:rsidRPr="00B83935">
        <w:rPr>
          <w:rFonts w:ascii="Arial" w:hAnsi="Arial" w:cs="Arial"/>
          <w:sz w:val="24"/>
          <w:szCs w:val="24"/>
        </w:rPr>
        <w:t>5</w:t>
      </w:r>
      <w:r w:rsidRPr="00B83935">
        <w:rPr>
          <w:rFonts w:ascii="Arial" w:hAnsi="Arial" w:cs="Arial"/>
          <w:sz w:val="24"/>
          <w:szCs w:val="24"/>
        </w:rPr>
        <w:t xml:space="preserve">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</w:p>
    <w:p w:rsidR="004B6749" w:rsidRPr="00B83935" w:rsidRDefault="004B6749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85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4B6749" w:rsidRPr="00B83935" w:rsidRDefault="004B6749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D80AD0" w:rsidRPr="002E7028" w:rsidRDefault="00D80AD0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83935" w:rsidRPr="002E7028" w:rsidRDefault="00B83935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 Приложение № 1</w:t>
      </w: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к положению </w:t>
      </w: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о муниципальном жилищном контроле </w:t>
      </w: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 муниципальном образовании</w:t>
      </w: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«Баткатское сельское поселение»</w:t>
      </w:r>
    </w:p>
    <w:p w:rsidR="004B6749" w:rsidRPr="00B83935" w:rsidRDefault="004B6749" w:rsidP="004B6749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ФОРМА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предписания об устранении выявленных нарушений</w:t>
      </w: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при осуществлении муниципального жилищного контроля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(наименование и адрес места нахождения местной администрации)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ПРЕДПИСАНИЕ N; 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об устранении выявленных нарушений при осуществлении муниципального жилищного контроля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"____" _____________20___ г.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(должность, фамилия, имя и (если имеется) отчество должностного лица, выдающего предписание по результатам проведенной проверки при осуществлении муниципального контроля установил: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Согласно акту контрольного (надзорного) мероприятия _________ от "____" ______________ 20___ г. N 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(наименование юридического лица, фамилия, имя и (если имеется) отчество гражданина,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адрес места нахождения (регистрации места жительства))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___________________________________________________________________________,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(указываются конкретные нормы законодательства, нарушение которых установлено)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что выразилось в следующем: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(указываются конкретные факты, установленные при проверке)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На основании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(указываются нормативные правовые акты, на основании которых выносится предписание)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(наименование юридического лица; фамилия, имя и (в случае, если имеется) отчество физического лица)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обязываю: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(указываются мероприятий по предотвращению причинения вреда (ущерба) охраняемым законом ценностям)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в срок до "____" _______________ 20___ г.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в ___________________________________________________________________________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(наименование местной администрации, адрес его места нахождения)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 ___________________ 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(наименование должности (подпись, заверенная (расшифровка подписи)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лица, выдавшего печатью)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предписание)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Отметка о направлении (вручении) настоящего предписания лицу, в отношении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которого оно выдано (нужное отметить знаком "V"):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   направлено заказным письмом с уведомлением о вручении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(квитанция N _____ от "____" _____________ 20___ г.);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   вручено лично лицу (его уполномоченному представителю)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>(фамилия, имя, отчество (при наличии) получившего лица)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действующему на основании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(реквизиты документа, подтверждающего полномочия на представительство)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"___" __________ 20__ г. ______________________________________________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(дата вручения) (подпись лица, получившего предписание, и ее</w:t>
      </w:r>
    </w:p>
    <w:p w:rsidR="004B6749" w:rsidRPr="00B83935" w:rsidRDefault="004B6749" w:rsidP="004B674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>расшифровка)</w:t>
      </w:r>
    </w:p>
    <w:p w:rsidR="004B6749" w:rsidRPr="00B83935" w:rsidRDefault="004B6749" w:rsidP="004B6749">
      <w:pPr>
        <w:widowControl w:val="0"/>
        <w:jc w:val="both"/>
        <w:rPr>
          <w:rFonts w:ascii="Arial" w:hAnsi="Arial" w:cs="Arial"/>
          <w:i/>
          <w:sz w:val="24"/>
          <w:szCs w:val="24"/>
        </w:rPr>
      </w:pPr>
    </w:p>
    <w:p w:rsidR="004B6749" w:rsidRPr="00B83935" w:rsidRDefault="004B6749" w:rsidP="004B674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205AE" w:rsidRPr="00B83935" w:rsidRDefault="006205AE" w:rsidP="004B6749">
      <w:pPr>
        <w:contextualSpacing/>
        <w:jc w:val="both"/>
        <w:rPr>
          <w:rFonts w:ascii="Arial" w:hAnsi="Arial" w:cs="Arial"/>
          <w:sz w:val="24"/>
          <w:szCs w:val="24"/>
        </w:rPr>
        <w:sectPr w:rsidR="006205AE" w:rsidRPr="00B83935" w:rsidSect="003609A2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3609A2" w:rsidRPr="00B83935" w:rsidRDefault="003609A2" w:rsidP="002E7028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lastRenderedPageBreak/>
        <w:t xml:space="preserve"> </w:t>
      </w:r>
      <w:r w:rsidR="002E70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609A2" w:rsidRPr="00B83935" w:rsidRDefault="003609A2" w:rsidP="003609A2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  <w:r w:rsidRPr="00B83935">
        <w:rPr>
          <w:color w:val="000000" w:themeColor="text1"/>
          <w:sz w:val="24"/>
          <w:szCs w:val="24"/>
        </w:rPr>
        <w:t xml:space="preserve">Приложение № 2 к </w:t>
      </w:r>
    </w:p>
    <w:p w:rsidR="003609A2" w:rsidRPr="00B83935" w:rsidRDefault="003609A2" w:rsidP="003609A2">
      <w:pPr>
        <w:spacing w:line="256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B83935">
        <w:rPr>
          <w:rFonts w:ascii="Arial" w:hAnsi="Arial" w:cs="Arial"/>
          <w:color w:val="000000" w:themeColor="text1"/>
          <w:sz w:val="24"/>
          <w:szCs w:val="24"/>
        </w:rPr>
        <w:t xml:space="preserve">Положению </w:t>
      </w:r>
      <w:r w:rsidRPr="00B83935">
        <w:rPr>
          <w:rFonts w:ascii="Arial" w:eastAsia="Calibri" w:hAnsi="Arial" w:cs="Arial"/>
          <w:color w:val="22272F"/>
          <w:sz w:val="24"/>
          <w:szCs w:val="24"/>
          <w:shd w:val="clear" w:color="auto" w:fill="FFFFFF"/>
          <w:lang w:eastAsia="en-US"/>
        </w:rPr>
        <w:t xml:space="preserve">о муниципальном  жилищномконтроле в </w:t>
      </w:r>
      <w:r w:rsidRPr="00B8393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муниципальном образовании    «Баткатское сельское поселение»</w:t>
      </w:r>
    </w:p>
    <w:p w:rsidR="003609A2" w:rsidRPr="00B83935" w:rsidRDefault="003609A2" w:rsidP="003609A2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609A2" w:rsidRPr="00B83935" w:rsidRDefault="003609A2" w:rsidP="003609A2">
      <w:pPr>
        <w:pStyle w:val="ConsPlusNormal"/>
        <w:ind w:firstLine="0"/>
        <w:jc w:val="right"/>
        <w:rPr>
          <w:i/>
          <w:iCs/>
          <w:color w:val="000000" w:themeColor="text1"/>
          <w:sz w:val="24"/>
          <w:szCs w:val="24"/>
        </w:rPr>
      </w:pPr>
    </w:p>
    <w:p w:rsidR="003609A2" w:rsidRPr="00B83935" w:rsidRDefault="003609A2" w:rsidP="003609A2">
      <w:pPr>
        <w:pStyle w:val="ConsPlusNormal"/>
        <w:ind w:firstLine="0"/>
        <w:jc w:val="center"/>
        <w:rPr>
          <w:color w:val="000000" w:themeColor="text1"/>
          <w:sz w:val="24"/>
          <w:szCs w:val="24"/>
        </w:rPr>
      </w:pPr>
    </w:p>
    <w:p w:rsidR="003609A2" w:rsidRPr="00B83935" w:rsidRDefault="003609A2" w:rsidP="003609A2">
      <w:pPr>
        <w:spacing w:line="240" w:lineRule="exact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Ключевые и индикативные показатели муниципального жилищного контроля </w:t>
      </w:r>
      <w:r w:rsidRPr="00B83935">
        <w:rPr>
          <w:rFonts w:ascii="Arial" w:hAnsi="Arial" w:cs="Arial"/>
          <w:color w:val="000000"/>
          <w:sz w:val="24"/>
          <w:szCs w:val="24"/>
        </w:rPr>
        <w:t>в муниципальном образовании «Баткатское сельское поселение»</w:t>
      </w:r>
      <w:r w:rsidRPr="00B83935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14067" w:type="dxa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2375"/>
        <w:gridCol w:w="14"/>
        <w:gridCol w:w="1745"/>
        <w:gridCol w:w="4420"/>
        <w:gridCol w:w="2157"/>
        <w:gridCol w:w="27"/>
        <w:gridCol w:w="2040"/>
      </w:tblGrid>
      <w:tr w:rsidR="003609A2" w:rsidRPr="00B83935" w:rsidTr="003609A2">
        <w:tc>
          <w:tcPr>
            <w:tcW w:w="1289" w:type="dxa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Индекс показателя</w:t>
            </w:r>
          </w:p>
        </w:tc>
        <w:tc>
          <w:tcPr>
            <w:tcW w:w="2389" w:type="dxa"/>
            <w:gridSpan w:val="2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Формула расчета</w:t>
            </w:r>
          </w:p>
        </w:tc>
        <w:tc>
          <w:tcPr>
            <w:tcW w:w="4420" w:type="dxa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2157" w:type="dxa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Целевые значения показателей</w:t>
            </w:r>
          </w:p>
        </w:tc>
        <w:tc>
          <w:tcPr>
            <w:tcW w:w="2067" w:type="dxa"/>
            <w:gridSpan w:val="2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3609A2" w:rsidRPr="00B83935" w:rsidTr="003609A2">
        <w:tc>
          <w:tcPr>
            <w:tcW w:w="14067" w:type="dxa"/>
            <w:gridSpan w:val="8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Ключевые показатели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А</w:t>
            </w:r>
          </w:p>
        </w:tc>
        <w:tc>
          <w:tcPr>
            <w:tcW w:w="12778" w:type="dxa"/>
            <w:gridSpan w:val="7"/>
            <w:shd w:val="clear" w:color="auto" w:fill="FFFFFF"/>
            <w:hideMark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  <w:hideMark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А.1</w:t>
            </w:r>
          </w:p>
        </w:tc>
        <w:tc>
          <w:tcPr>
            <w:tcW w:w="2389" w:type="dxa"/>
            <w:gridSpan w:val="2"/>
            <w:shd w:val="clear" w:color="auto" w:fill="FFFFFF"/>
            <w:hideMark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5" w:type="dxa"/>
            <w:shd w:val="clear" w:color="auto" w:fill="FFFFFF"/>
            <w:hideMark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А.1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СВР)</w:t>
            </w:r>
          </w:p>
        </w:tc>
        <w:tc>
          <w:tcPr>
            <w:tcW w:w="4420" w:type="dxa"/>
            <w:shd w:val="clear" w:color="auto" w:fill="FFFFFF"/>
            <w:hideMark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2157" w:type="dxa"/>
            <w:shd w:val="clear" w:color="auto" w:fill="FFFFFF"/>
            <w:hideMark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0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B83935">
              <w:rPr>
                <w:rFonts w:ascii="Arial" w:hAnsi="Arial" w:cs="Arial"/>
                <w:i/>
                <w:iCs/>
                <w:color w:val="000000" w:themeColor="text1"/>
              </w:rPr>
              <w:t>(Указывается прогнозируемое значение показателя)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67" w:type="dxa"/>
            <w:gridSpan w:val="2"/>
            <w:shd w:val="clear" w:color="auto" w:fill="FFFFFF"/>
            <w:hideMark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контроляв течение отчетного года </w:t>
            </w:r>
          </w:p>
        </w:tc>
      </w:tr>
      <w:tr w:rsidR="003609A2" w:rsidRPr="00B83935" w:rsidTr="003609A2">
        <w:tc>
          <w:tcPr>
            <w:tcW w:w="14067" w:type="dxa"/>
            <w:gridSpan w:val="8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Индикативные показатели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12778" w:type="dxa"/>
            <w:gridSpan w:val="7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</w:p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bookmarkStart w:id="2" w:name="_Hlk90465885"/>
            <w:r w:rsidRPr="00B83935">
              <w:rPr>
                <w:rFonts w:ascii="Arial" w:hAnsi="Arial" w:cs="Arial"/>
                <w:color w:val="000000" w:themeColor="text1"/>
              </w:rPr>
              <w:t>Б.1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КВМ)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Б.1 определяется как сумма вне</w:t>
            </w:r>
            <w:r w:rsidRPr="00B83935">
              <w:rPr>
                <w:rFonts w:ascii="Arial" w:hAnsi="Arial" w:cs="Arial"/>
              </w:rPr>
              <w:t>плановых контрольных мероприятий</w:t>
            </w:r>
            <w:r w:rsidRPr="00B83935">
              <w:rPr>
                <w:rFonts w:ascii="Arial" w:hAnsi="Arial" w:cs="Arial"/>
                <w:color w:val="000000" w:themeColor="text1"/>
              </w:rPr>
              <w:t>(КВМ),</w:t>
            </w:r>
            <w:r w:rsidRPr="00B83935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Целевое значение не устанавливается, так как муниципальный жилищный контрольне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Б.2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 xml:space="preserve">Количество внеплановых контрольных </w:t>
            </w:r>
            <w:r w:rsidRPr="00B83935">
              <w:rPr>
                <w:rFonts w:ascii="Arial" w:hAnsi="Arial" w:cs="Arial"/>
                <w:sz w:val="24"/>
                <w:szCs w:val="24"/>
              </w:rPr>
              <w:lastRenderedPageBreak/>
              <w:t>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Б.2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КВМИР)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Б.2 определяется как сумма </w:t>
            </w:r>
            <w:r w:rsidRPr="00B83935">
              <w:rPr>
                <w:rFonts w:ascii="Arial" w:hAnsi="Arial" w:cs="Arial"/>
              </w:rPr>
              <w:t xml:space="preserve">внеплановых контрольных мероприятий, проведенных на </w:t>
            </w:r>
            <w:r w:rsidRPr="00B83935">
              <w:rPr>
                <w:rFonts w:ascii="Arial" w:hAnsi="Arial" w:cs="Arial"/>
              </w:rPr>
              <w:lastRenderedPageBreak/>
              <w:t>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B83935">
              <w:rPr>
                <w:rFonts w:ascii="Arial" w:hAnsi="Arial" w:cs="Arial"/>
                <w:color w:val="000000" w:themeColor="text1"/>
              </w:rPr>
              <w:t xml:space="preserve"> (КВМИР),</w:t>
            </w:r>
            <w:r w:rsidRPr="00B83935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</w:t>
            </w: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Б.3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Б.3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КМСВ)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Б.3 определяется как сумма </w:t>
            </w:r>
            <w:r w:rsidRPr="00B83935">
              <w:rPr>
                <w:rFonts w:ascii="Arial" w:hAnsi="Arial" w:cs="Arial"/>
              </w:rPr>
              <w:t>контрольных мероприятий с взаимодействием</w:t>
            </w:r>
            <w:r w:rsidRPr="00B83935">
              <w:rPr>
                <w:rFonts w:ascii="Arial" w:hAnsi="Arial" w:cs="Arial"/>
                <w:color w:val="000000" w:themeColor="text1"/>
              </w:rPr>
              <w:t xml:space="preserve"> (КМСВ),</w:t>
            </w:r>
            <w:r w:rsidRPr="00B83935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Б.4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 с </w:t>
            </w:r>
            <w:r w:rsidRPr="00B83935">
              <w:rPr>
                <w:rFonts w:ascii="Arial" w:hAnsi="Arial" w:cs="Arial"/>
                <w:sz w:val="24"/>
                <w:szCs w:val="24"/>
              </w:rPr>
              <w:lastRenderedPageBreak/>
              <w:t>взаимодействием по каждому виду контрольных мероприятий, проведенных за отчетный период</w:t>
            </w:r>
          </w:p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Б.4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КМСВвид)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Б.4 определяется как сумма </w:t>
            </w:r>
            <w:r w:rsidRPr="00B83935">
              <w:rPr>
                <w:rFonts w:ascii="Arial" w:hAnsi="Arial" w:cs="Arial"/>
              </w:rPr>
              <w:t>контрольных мероприятий с взаимодействием по каждому виду контрольных мероприятий</w:t>
            </w:r>
            <w:r w:rsidRPr="00B83935">
              <w:rPr>
                <w:rFonts w:ascii="Arial" w:hAnsi="Arial" w:cs="Arial"/>
                <w:color w:val="000000" w:themeColor="text1"/>
              </w:rPr>
              <w:t xml:space="preserve"> (КМСВвид),</w:t>
            </w:r>
            <w:r w:rsidRPr="00B83935">
              <w:rPr>
                <w:rFonts w:ascii="Arial" w:hAnsi="Arial" w:cs="Arial"/>
              </w:rPr>
              <w:t xml:space="preserve"> </w:t>
            </w:r>
            <w:r w:rsidRPr="00B83935">
              <w:rPr>
                <w:rFonts w:ascii="Arial" w:hAnsi="Arial" w:cs="Arial"/>
              </w:rPr>
              <w:lastRenderedPageBreak/>
              <w:t>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</w:t>
            </w: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Б.5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Б.5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КМДист)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Б.5 определяется как сумма </w:t>
            </w:r>
            <w:r w:rsidRPr="00B83935">
              <w:rPr>
                <w:rFonts w:ascii="Arial" w:hAnsi="Arial" w:cs="Arial"/>
              </w:rPr>
              <w:t>контрольных мероприятий, проведенных с использованием средств дистанционного взаимодействия</w:t>
            </w:r>
            <w:r w:rsidRPr="00B83935">
              <w:rPr>
                <w:rFonts w:ascii="Arial" w:hAnsi="Arial" w:cs="Arial"/>
                <w:color w:val="000000" w:themeColor="text1"/>
              </w:rPr>
              <w:t xml:space="preserve"> (КМДист),</w:t>
            </w:r>
            <w:r w:rsidRPr="00B83935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Б.6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Б.6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КПНН)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Б.6 определяется как сумма </w:t>
            </w:r>
            <w:r w:rsidRPr="00B83935">
              <w:rPr>
                <w:rFonts w:ascii="Arial" w:hAnsi="Arial" w:cs="Arial"/>
              </w:rPr>
              <w:t>предостережений о недопустимости нарушения обязательных требований</w:t>
            </w:r>
            <w:r w:rsidRPr="00B83935">
              <w:rPr>
                <w:rFonts w:ascii="Arial" w:hAnsi="Arial" w:cs="Arial"/>
                <w:color w:val="000000" w:themeColor="text1"/>
              </w:rPr>
              <w:t xml:space="preserve"> (КПНН),</w:t>
            </w:r>
            <w:r w:rsidRPr="00B83935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Б.7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контрольных</w:t>
            </w:r>
          </w:p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Б.7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КМНОТ)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Б.7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контрольныхмероприятий, по результатам которых выявлены нарушения обязательных требований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(КМНОТ),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Б.8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Б.8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КМАП)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Б.8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(КМАП),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Б.9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 xml:space="preserve">Сумма административных штрафов, наложенных по результатам контрольных мероприятий, за </w:t>
            </w:r>
            <w:r w:rsidRPr="00B83935">
              <w:rPr>
                <w:rFonts w:ascii="Arial" w:hAnsi="Arial" w:cs="Arial"/>
                <w:sz w:val="24"/>
                <w:szCs w:val="24"/>
              </w:rPr>
              <w:lastRenderedPageBreak/>
              <w:t>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Б.9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АШ)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(АШ),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Б.10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Б.10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КЗОП)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Б.11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Б.11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КЗОПОС)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(КЗОПОС),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Б.12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Б.12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КУОК)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учтенных объектов контроля на конец отчетного периода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(КУОК)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B83935">
              <w:rPr>
                <w:rFonts w:ascii="Arial" w:hAnsi="Arial" w:cs="Arial"/>
              </w:rPr>
              <w:t>учёта объектов контроля на конец</w:t>
            </w:r>
            <w:r w:rsidRPr="00B83935">
              <w:rPr>
                <w:rFonts w:ascii="Arial" w:hAnsi="Arial" w:cs="Arial"/>
                <w:color w:val="000000" w:themeColor="text1"/>
              </w:rPr>
              <w:t>отчетного года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Б.13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Б.13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УКЛ)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Б.13 определяется как сумма </w:t>
            </w:r>
            <w:r w:rsidRPr="00B83935">
              <w:rPr>
                <w:rFonts w:ascii="Arial" w:hAnsi="Arial" w:cs="Arial"/>
              </w:rPr>
              <w:t>учтенных контролируемых лиц на конец отчетного периода</w:t>
            </w:r>
            <w:r w:rsidRPr="00B83935">
              <w:rPr>
                <w:rFonts w:ascii="Arial" w:hAnsi="Arial" w:cs="Arial"/>
                <w:color w:val="000000" w:themeColor="text1"/>
              </w:rPr>
              <w:t xml:space="preserve"> (УКЛ)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B83935">
              <w:rPr>
                <w:rFonts w:ascii="Arial" w:hAnsi="Arial" w:cs="Arial"/>
              </w:rPr>
              <w:t>учёта контролируемых лиц на конец отчетного периода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Б.14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Б.14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УКЛКМ)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Б.14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контролируемых лиц, в отношении которых проведены контрольные мероприятия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(УКЛКМ)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Б.15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 xml:space="preserve">Общее количество жалоб, поданных контролируемыми лицами в досудебном порядке </w:t>
            </w:r>
            <w:r w:rsidRPr="00B83935">
              <w:rPr>
                <w:rFonts w:ascii="Arial" w:hAnsi="Arial" w:cs="Arial"/>
                <w:sz w:val="24"/>
                <w:szCs w:val="24"/>
              </w:rPr>
              <w:lastRenderedPageBreak/>
              <w:t>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Б.15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КЖДП)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Б.15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(КЖДП)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Б.16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Б.16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КЖНС)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Б.16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жалоб, в отношении которых контрольным органом был нарушен срок рассмотрения 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(КЖНС),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Б.17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</w:t>
            </w:r>
            <w:r w:rsidRPr="00B83935">
              <w:rPr>
                <w:rFonts w:ascii="Arial" w:hAnsi="Arial" w:cs="Arial"/>
                <w:sz w:val="24"/>
                <w:szCs w:val="24"/>
              </w:rPr>
              <w:lastRenderedPageBreak/>
              <w:t>недействительными, за отчетный период</w:t>
            </w:r>
          </w:p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Б.17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КЖОР)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(КЖОР),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Б.18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Б.18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КИЗ)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(КИЗ),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Б.19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</w:t>
            </w:r>
            <w:r w:rsidRPr="00B83935">
              <w:rPr>
                <w:rFonts w:ascii="Arial" w:hAnsi="Arial" w:cs="Arial"/>
                <w:sz w:val="24"/>
                <w:szCs w:val="24"/>
              </w:rPr>
              <w:lastRenderedPageBreak/>
              <w:t>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Б.19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КУИЗ)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(КУИЗ),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за отчетный </w:t>
            </w:r>
            <w:r w:rsidRPr="00B83935">
              <w:rPr>
                <w:rFonts w:ascii="Arial" w:hAnsi="Arial" w:cs="Arial"/>
                <w:sz w:val="24"/>
                <w:szCs w:val="24"/>
              </w:rPr>
              <w:lastRenderedPageBreak/>
              <w:t>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Б.20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Б.20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КМГНТ)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B83935">
              <w:rPr>
                <w:rFonts w:ascii="Arial" w:hAnsi="Arial" w:cs="Arial"/>
                <w:sz w:val="24"/>
                <w:szCs w:val="24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(КМГНТ),</w:t>
            </w:r>
            <w:r w:rsidRPr="00B83935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B83935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C2447E" w:rsidRPr="00B83935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2"/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>Б.21</w:t>
            </w:r>
          </w:p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Доля затрат времени на муниципальный </w:t>
            </w: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Б21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Б.21 определяется как доля посвященного муниципальному жилищному контролютрудового </w:t>
            </w: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___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i/>
                <w:iCs/>
                <w:color w:val="000000" w:themeColor="text1"/>
              </w:rPr>
              <w:t xml:space="preserve">(устанавливается с учетом </w:t>
            </w:r>
            <w:r w:rsidRPr="00B83935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должностной инструкции и трудового договора)</w:t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Штатное расписание, должностная </w:t>
            </w: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инструкция, трудовой договор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Б.22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Б.22 = ОТ + МТО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труда(ОТ), а также суммы затрат на материально-техническое обеспечение муниципального жилищного контроля (МТО)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___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i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Б.23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 xml:space="preserve">Б23 = </w:t>
            </w:r>
            <w:r w:rsidRPr="00B83935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B83935">
              <w:rPr>
                <w:rFonts w:ascii="Arial" w:hAnsi="Arial" w:cs="Arial"/>
                <w:color w:val="000000" w:themeColor="text1"/>
              </w:rPr>
              <w:t>АП)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Б.23 определяется как сумма </w:t>
            </w:r>
            <w:r w:rsidRPr="00B8393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составленных должностными лицами, осуществляющими муниципальный жилищный контроль, актов (АП) по фактам непредставления или </w:t>
            </w:r>
            <w:r w:rsidRPr="00B83935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Целевое значение не устанавливается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жилищного контроля в </w:t>
            </w: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отчетном году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Б.24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B839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жилищного контроля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>трудовых ресурсов</w:t>
            </w:r>
          </w:p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Б.24 = А.1/ Б.21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3609A2" w:rsidRPr="00B83935" w:rsidTr="003609A2">
        <w:tc>
          <w:tcPr>
            <w:tcW w:w="1289" w:type="dxa"/>
            <w:shd w:val="clear" w:color="auto" w:fill="FFFFFF"/>
            <w:vAlign w:val="center"/>
          </w:tcPr>
          <w:p w:rsidR="003609A2" w:rsidRPr="00B83935" w:rsidRDefault="003609A2" w:rsidP="009D434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lastRenderedPageBreak/>
              <w:t>Б.25</w:t>
            </w:r>
          </w:p>
        </w:tc>
        <w:tc>
          <w:tcPr>
            <w:tcW w:w="2375" w:type="dxa"/>
            <w:shd w:val="clear" w:color="auto" w:fill="FFFFFF"/>
          </w:tcPr>
          <w:p w:rsidR="003609A2" w:rsidRPr="00B83935" w:rsidRDefault="003609A2" w:rsidP="009D434A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B83935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жилищного контроля</w:t>
            </w:r>
            <w:r w:rsidRPr="00B83935">
              <w:rPr>
                <w:rFonts w:ascii="Arial" w:hAnsi="Arial" w:cs="Arial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Б.25 = А.1/ Б.22</w:t>
            </w:r>
          </w:p>
        </w:tc>
        <w:tc>
          <w:tcPr>
            <w:tcW w:w="4420" w:type="dxa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3609A2" w:rsidRPr="00B83935" w:rsidRDefault="003609A2" w:rsidP="009D434A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/>
          </w:tcPr>
          <w:p w:rsidR="003609A2" w:rsidRPr="00B83935" w:rsidRDefault="003609A2" w:rsidP="009D434A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B83935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3609A2" w:rsidRPr="00B83935" w:rsidRDefault="003609A2" w:rsidP="003609A2">
      <w:pPr>
        <w:spacing w:line="240" w:lineRule="exac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609A2" w:rsidRPr="00B83935" w:rsidRDefault="003609A2" w:rsidP="003609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609A2" w:rsidRPr="00B83935" w:rsidRDefault="003609A2" w:rsidP="003609A2">
      <w:pPr>
        <w:rPr>
          <w:rFonts w:ascii="Arial" w:hAnsi="Arial" w:cs="Arial"/>
          <w:color w:val="000000" w:themeColor="text1"/>
          <w:sz w:val="24"/>
          <w:szCs w:val="24"/>
        </w:rPr>
      </w:pPr>
      <w:r w:rsidRPr="00B83935">
        <w:rPr>
          <w:rFonts w:ascii="Arial" w:hAnsi="Arial" w:cs="Arial"/>
          <w:color w:val="000000" w:themeColor="text1"/>
          <w:sz w:val="24"/>
          <w:szCs w:val="24"/>
        </w:rPr>
        <w:lastRenderedPageBreak/>
        <w:br w:type="page"/>
      </w:r>
    </w:p>
    <w:p w:rsidR="003609A2" w:rsidRPr="00B83935" w:rsidRDefault="003609A2" w:rsidP="003609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543CA" w:rsidRPr="00B83935" w:rsidRDefault="007543CA">
      <w:pPr>
        <w:rPr>
          <w:rFonts w:ascii="Arial" w:hAnsi="Arial" w:cs="Arial"/>
          <w:sz w:val="24"/>
          <w:szCs w:val="24"/>
        </w:rPr>
      </w:pPr>
    </w:p>
    <w:p w:rsidR="007543CA" w:rsidRPr="00B83935" w:rsidRDefault="007543CA" w:rsidP="007543CA">
      <w:pPr>
        <w:rPr>
          <w:rFonts w:ascii="Arial" w:hAnsi="Arial" w:cs="Arial"/>
          <w:sz w:val="24"/>
          <w:szCs w:val="24"/>
        </w:rPr>
      </w:pPr>
    </w:p>
    <w:p w:rsidR="007543CA" w:rsidRPr="00B83935" w:rsidRDefault="003609A2" w:rsidP="007543CA">
      <w:pPr>
        <w:rPr>
          <w:rFonts w:ascii="Arial" w:hAnsi="Arial" w:cs="Arial"/>
          <w:sz w:val="24"/>
          <w:szCs w:val="24"/>
        </w:rPr>
      </w:pPr>
      <w:r w:rsidRPr="00B83935">
        <w:rPr>
          <w:rFonts w:ascii="Arial" w:hAnsi="Arial" w:cs="Arial"/>
          <w:sz w:val="24"/>
          <w:szCs w:val="24"/>
        </w:rPr>
        <w:t xml:space="preserve"> </w:t>
      </w:r>
    </w:p>
    <w:p w:rsidR="007543CA" w:rsidRPr="00B83935" w:rsidRDefault="007543CA" w:rsidP="007543CA">
      <w:pPr>
        <w:rPr>
          <w:rFonts w:ascii="Arial" w:hAnsi="Arial" w:cs="Arial"/>
          <w:sz w:val="24"/>
          <w:szCs w:val="24"/>
        </w:rPr>
      </w:pPr>
    </w:p>
    <w:p w:rsidR="00B323C2" w:rsidRPr="00B83935" w:rsidRDefault="00B323C2" w:rsidP="007543CA">
      <w:pPr>
        <w:rPr>
          <w:rFonts w:ascii="Arial" w:hAnsi="Arial" w:cs="Arial"/>
          <w:sz w:val="24"/>
          <w:szCs w:val="24"/>
        </w:rPr>
      </w:pPr>
    </w:p>
    <w:sectPr w:rsidR="00B323C2" w:rsidRPr="00B83935" w:rsidSect="006205AE">
      <w:pgSz w:w="16838" w:h="11906" w:orient="landscape"/>
      <w:pgMar w:top="991" w:right="1134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C2" w:rsidRDefault="005101C2" w:rsidP="007543CA">
      <w:pPr>
        <w:spacing w:after="0" w:line="240" w:lineRule="auto"/>
      </w:pPr>
      <w:r>
        <w:separator/>
      </w:r>
    </w:p>
  </w:endnote>
  <w:endnote w:type="continuationSeparator" w:id="1">
    <w:p w:rsidR="005101C2" w:rsidRDefault="005101C2" w:rsidP="007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C2" w:rsidRDefault="005101C2" w:rsidP="007543CA">
      <w:pPr>
        <w:spacing w:after="0" w:line="240" w:lineRule="auto"/>
      </w:pPr>
      <w:r>
        <w:separator/>
      </w:r>
    </w:p>
  </w:footnote>
  <w:footnote w:type="continuationSeparator" w:id="1">
    <w:p w:rsidR="005101C2" w:rsidRDefault="005101C2" w:rsidP="0075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37D"/>
    <w:multiLevelType w:val="hybridMultilevel"/>
    <w:tmpl w:val="0C9C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9F5"/>
    <w:rsid w:val="0003019C"/>
    <w:rsid w:val="000B7590"/>
    <w:rsid w:val="000F0E9A"/>
    <w:rsid w:val="00180027"/>
    <w:rsid w:val="00187786"/>
    <w:rsid w:val="001E1B31"/>
    <w:rsid w:val="002221F2"/>
    <w:rsid w:val="002930CE"/>
    <w:rsid w:val="002E7028"/>
    <w:rsid w:val="00355D6A"/>
    <w:rsid w:val="003609A2"/>
    <w:rsid w:val="004170E4"/>
    <w:rsid w:val="004275CA"/>
    <w:rsid w:val="0045289D"/>
    <w:rsid w:val="00467A7D"/>
    <w:rsid w:val="004B6749"/>
    <w:rsid w:val="005101C2"/>
    <w:rsid w:val="005933F0"/>
    <w:rsid w:val="006024C3"/>
    <w:rsid w:val="006205AE"/>
    <w:rsid w:val="00643CA1"/>
    <w:rsid w:val="00662C4B"/>
    <w:rsid w:val="006A2ECD"/>
    <w:rsid w:val="006D1E61"/>
    <w:rsid w:val="006E2CD8"/>
    <w:rsid w:val="00703AE5"/>
    <w:rsid w:val="00712616"/>
    <w:rsid w:val="007543CA"/>
    <w:rsid w:val="007C0E13"/>
    <w:rsid w:val="007E14E2"/>
    <w:rsid w:val="007F5E5D"/>
    <w:rsid w:val="00855F9F"/>
    <w:rsid w:val="0086259E"/>
    <w:rsid w:val="008D1736"/>
    <w:rsid w:val="0097718D"/>
    <w:rsid w:val="00995C27"/>
    <w:rsid w:val="009D434A"/>
    <w:rsid w:val="009F6DFF"/>
    <w:rsid w:val="00A429F5"/>
    <w:rsid w:val="00A533F3"/>
    <w:rsid w:val="00AC62EB"/>
    <w:rsid w:val="00B210C8"/>
    <w:rsid w:val="00B3098E"/>
    <w:rsid w:val="00B323C2"/>
    <w:rsid w:val="00B35213"/>
    <w:rsid w:val="00B364C6"/>
    <w:rsid w:val="00B83935"/>
    <w:rsid w:val="00BF254C"/>
    <w:rsid w:val="00C1778A"/>
    <w:rsid w:val="00C2447E"/>
    <w:rsid w:val="00CB6EB6"/>
    <w:rsid w:val="00CE0AED"/>
    <w:rsid w:val="00D73C59"/>
    <w:rsid w:val="00D80AD0"/>
    <w:rsid w:val="00DA5750"/>
    <w:rsid w:val="00DD39DC"/>
    <w:rsid w:val="00DD74C8"/>
    <w:rsid w:val="00DF3E1F"/>
    <w:rsid w:val="00E30B0E"/>
    <w:rsid w:val="00E313BD"/>
    <w:rsid w:val="00E74532"/>
    <w:rsid w:val="00F02B39"/>
    <w:rsid w:val="00F53084"/>
    <w:rsid w:val="00F60893"/>
    <w:rsid w:val="00FC3076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C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43CA"/>
  </w:style>
  <w:style w:type="paragraph" w:styleId="a7">
    <w:name w:val="footer"/>
    <w:basedOn w:val="a"/>
    <w:link w:val="a8"/>
    <w:uiPriority w:val="99"/>
    <w:semiHidden/>
    <w:unhideWhenUsed/>
    <w:rsid w:val="0075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3CA"/>
  </w:style>
  <w:style w:type="paragraph" w:styleId="a9">
    <w:name w:val="No Spacing"/>
    <w:uiPriority w:val="1"/>
    <w:qFormat/>
    <w:rsid w:val="00FD60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3609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6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6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6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://www.batka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tkat.ru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8024</Words>
  <Characters>45738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2023-05-07T12:57:00Z</cp:lastPrinted>
  <dcterms:created xsi:type="dcterms:W3CDTF">2023-04-28T09:47:00Z</dcterms:created>
  <dcterms:modified xsi:type="dcterms:W3CDTF">2023-05-16T08:04:00Z</dcterms:modified>
</cp:coreProperties>
</file>