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373F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3F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9BC" w:rsidRPr="0090373F" w:rsidRDefault="008041CF" w:rsidP="003A3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A39BC" w:rsidRPr="00903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9BC" w:rsidRPr="0090373F" w:rsidRDefault="003A39BC" w:rsidP="003A3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3A39BC" w:rsidP="003A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с. Баткат</w:t>
      </w:r>
    </w:p>
    <w:p w:rsidR="008041CF" w:rsidRPr="0090373F" w:rsidRDefault="008041CF" w:rsidP="003A39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8041CF" w:rsidP="003A39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 xml:space="preserve">« </w:t>
      </w:r>
      <w:r w:rsidR="003A39BC" w:rsidRPr="0090373F">
        <w:rPr>
          <w:rFonts w:ascii="Times New Roman" w:hAnsi="Times New Roman" w:cs="Times New Roman"/>
          <w:sz w:val="24"/>
          <w:szCs w:val="24"/>
        </w:rPr>
        <w:t>22</w:t>
      </w:r>
      <w:r w:rsidRPr="0090373F">
        <w:rPr>
          <w:rFonts w:ascii="Times New Roman" w:hAnsi="Times New Roman" w:cs="Times New Roman"/>
          <w:sz w:val="24"/>
          <w:szCs w:val="24"/>
        </w:rPr>
        <w:t xml:space="preserve">  » февраля 202</w:t>
      </w:r>
      <w:r w:rsidR="003A39BC" w:rsidRPr="0090373F">
        <w:rPr>
          <w:rFonts w:ascii="Times New Roman" w:hAnsi="Times New Roman" w:cs="Times New Roman"/>
          <w:sz w:val="24"/>
          <w:szCs w:val="24"/>
        </w:rPr>
        <w:t>4</w:t>
      </w:r>
      <w:r w:rsidRPr="0090373F">
        <w:rPr>
          <w:rFonts w:ascii="Times New Roman" w:hAnsi="Times New Roman" w:cs="Times New Roman"/>
          <w:sz w:val="24"/>
          <w:szCs w:val="24"/>
        </w:rPr>
        <w:t>г.</w:t>
      </w:r>
      <w:r w:rsidRPr="0090373F">
        <w:rPr>
          <w:rFonts w:ascii="Times New Roman" w:hAnsi="Times New Roman" w:cs="Times New Roman"/>
          <w:sz w:val="24"/>
          <w:szCs w:val="24"/>
        </w:rPr>
        <w:tab/>
      </w:r>
      <w:r w:rsidRPr="0090373F">
        <w:rPr>
          <w:rFonts w:ascii="Times New Roman" w:hAnsi="Times New Roman" w:cs="Times New Roman"/>
          <w:sz w:val="24"/>
          <w:szCs w:val="24"/>
        </w:rPr>
        <w:tab/>
      </w:r>
      <w:r w:rsidRPr="0090373F">
        <w:rPr>
          <w:rFonts w:ascii="Times New Roman" w:hAnsi="Times New Roman" w:cs="Times New Roman"/>
          <w:sz w:val="24"/>
          <w:szCs w:val="24"/>
        </w:rPr>
        <w:tab/>
      </w:r>
      <w:r w:rsidRPr="0090373F">
        <w:rPr>
          <w:rFonts w:ascii="Times New Roman" w:hAnsi="Times New Roman" w:cs="Times New Roman"/>
          <w:sz w:val="24"/>
          <w:szCs w:val="24"/>
        </w:rPr>
        <w:tab/>
      </w:r>
      <w:r w:rsidRPr="0090373F">
        <w:rPr>
          <w:rFonts w:ascii="Times New Roman" w:hAnsi="Times New Roman" w:cs="Times New Roman"/>
          <w:sz w:val="24"/>
          <w:szCs w:val="24"/>
        </w:rPr>
        <w:tab/>
      </w:r>
      <w:r w:rsidRPr="009037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№ </w:t>
      </w:r>
      <w:r w:rsidR="0090373F" w:rsidRPr="0090373F">
        <w:rPr>
          <w:rFonts w:ascii="Times New Roman" w:hAnsi="Times New Roman" w:cs="Times New Roman"/>
          <w:color w:val="FF0000"/>
          <w:sz w:val="24"/>
          <w:szCs w:val="24"/>
        </w:rPr>
        <w:t>56</w:t>
      </w:r>
    </w:p>
    <w:p w:rsidR="008041CF" w:rsidRPr="0090373F" w:rsidRDefault="008041CF" w:rsidP="003A39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CF" w:rsidRPr="0090373F" w:rsidRDefault="008041CF" w:rsidP="003A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Об утверждении  графика приёма депутатов Совета</w:t>
      </w:r>
    </w:p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Баткатского сельского поселения на 202</w:t>
      </w:r>
      <w:r w:rsidR="003A39BC" w:rsidRPr="0090373F">
        <w:rPr>
          <w:rFonts w:ascii="Times New Roman" w:hAnsi="Times New Roman" w:cs="Times New Roman"/>
          <w:sz w:val="24"/>
          <w:szCs w:val="24"/>
        </w:rPr>
        <w:t>4</w:t>
      </w:r>
      <w:r w:rsidRPr="0090373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41CF" w:rsidRPr="0090373F" w:rsidRDefault="008041CF" w:rsidP="003A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1CF" w:rsidRPr="0090373F" w:rsidRDefault="008041CF" w:rsidP="003A39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ab/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«Баткатское сельское поселение»</w:t>
      </w:r>
    </w:p>
    <w:p w:rsidR="008041CF" w:rsidRPr="0090373F" w:rsidRDefault="008041CF" w:rsidP="003A39B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73F">
        <w:rPr>
          <w:rFonts w:ascii="Times New Roman" w:hAnsi="Times New Roman" w:cs="Times New Roman"/>
          <w:bCs/>
          <w:sz w:val="24"/>
          <w:szCs w:val="24"/>
        </w:rPr>
        <w:t>СОВЕТ БАТКАТСКОГО СЕЛЬСКОГО ПОСЕЛЕНИЯ РЕШИЛ</w:t>
      </w:r>
      <w:r w:rsidRPr="009037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41CF" w:rsidRPr="0090373F" w:rsidRDefault="008041CF" w:rsidP="003A39BC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8041CF" w:rsidP="003A39BC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Утвердить график приёма   депутатов Совета Баткатского сельского поселения согласно приложению.</w:t>
      </w:r>
    </w:p>
    <w:p w:rsidR="008041CF" w:rsidRPr="0090373F" w:rsidRDefault="008041CF" w:rsidP="003A39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и разместить на официальном сайте администрации Баткатского сельского поселения в сети Интернет.</w:t>
      </w:r>
    </w:p>
    <w:p w:rsidR="008041CF" w:rsidRPr="0090373F" w:rsidRDefault="008041CF" w:rsidP="003A39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Настоящее решение вступает в силу  с момента его официального опубликования (обнародования).</w:t>
      </w:r>
    </w:p>
    <w:p w:rsidR="008041CF" w:rsidRPr="0090373F" w:rsidRDefault="008041CF" w:rsidP="003A39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7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373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041CF" w:rsidRPr="0090373F" w:rsidRDefault="008041CF" w:rsidP="003A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8041CF" w:rsidP="003A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8041CF" w:rsidP="003A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</w:p>
    <w:p w:rsidR="008041CF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>Совета Баткатскогосельского поселения</w:t>
      </w: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Л.А. Балобанова</w:t>
      </w:r>
    </w:p>
    <w:p w:rsidR="008041CF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9BC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</w:p>
    <w:p w:rsidR="008041CF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Баткатского сельского поселения                                                 Е.А. </w:t>
      </w:r>
      <w:proofErr w:type="gramStart"/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>Непомнящих</w:t>
      </w:r>
      <w:proofErr w:type="gramEnd"/>
    </w:p>
    <w:p w:rsidR="008041CF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8041CF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041CF" w:rsidRPr="0090373F" w:rsidRDefault="008041CF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к    решению Совета Баткатского</w:t>
      </w:r>
    </w:p>
    <w:p w:rsidR="008041CF" w:rsidRPr="0090373F" w:rsidRDefault="008041CF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041CF" w:rsidRPr="0090373F" w:rsidRDefault="008041CF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 xml:space="preserve">       от « </w:t>
      </w:r>
      <w:r w:rsidR="0090373F" w:rsidRPr="0090373F">
        <w:rPr>
          <w:rFonts w:ascii="Times New Roman" w:hAnsi="Times New Roman" w:cs="Times New Roman"/>
          <w:sz w:val="24"/>
          <w:szCs w:val="24"/>
        </w:rPr>
        <w:t>22</w:t>
      </w:r>
      <w:r w:rsidRPr="0090373F">
        <w:rPr>
          <w:rFonts w:ascii="Times New Roman" w:hAnsi="Times New Roman" w:cs="Times New Roman"/>
          <w:sz w:val="24"/>
          <w:szCs w:val="24"/>
        </w:rPr>
        <w:t xml:space="preserve">  » февраля 202</w:t>
      </w:r>
      <w:r w:rsidR="0090373F" w:rsidRPr="0090373F">
        <w:rPr>
          <w:rFonts w:ascii="Times New Roman" w:hAnsi="Times New Roman" w:cs="Times New Roman"/>
          <w:sz w:val="24"/>
          <w:szCs w:val="24"/>
        </w:rPr>
        <w:t>4</w:t>
      </w:r>
      <w:r w:rsidRPr="0090373F">
        <w:rPr>
          <w:rFonts w:ascii="Times New Roman" w:hAnsi="Times New Roman" w:cs="Times New Roman"/>
          <w:sz w:val="24"/>
          <w:szCs w:val="24"/>
        </w:rPr>
        <w:t xml:space="preserve">г. № </w:t>
      </w:r>
      <w:r w:rsidR="0090373F" w:rsidRPr="0090373F">
        <w:rPr>
          <w:rFonts w:ascii="Times New Roman" w:hAnsi="Times New Roman" w:cs="Times New Roman"/>
          <w:sz w:val="24"/>
          <w:szCs w:val="24"/>
        </w:rPr>
        <w:t>56</w:t>
      </w:r>
    </w:p>
    <w:p w:rsidR="0090373F" w:rsidRPr="0090373F" w:rsidRDefault="0090373F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73F" w:rsidRPr="0090373F" w:rsidRDefault="0090373F" w:rsidP="00903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3F">
        <w:rPr>
          <w:rFonts w:ascii="Times New Roman" w:hAnsi="Times New Roman" w:cs="Times New Roman"/>
          <w:b/>
          <w:sz w:val="24"/>
          <w:szCs w:val="24"/>
        </w:rPr>
        <w:t>График приёма депутатов поселения на 2024год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Балобанова Лариса Анатольевна. Первая и третья среда каждого месяца по адресу: Каргала ул. Юбилейная 14, 2 этаж.  Школьный музей.  16:00 - 17:00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>Корнякова  Юлия Михайловна. Вторая и четвёртая среда по адресу: Каргала ул. Юбилейная 9, 1 этаж, школа.  16:00 - 17:00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>Барабина Татьяна Федосеевна. Первая и третья среда каждого месяца по адресу: Каргала ул. Юбилейная 11.  Магазин "Всё для дома".  16:00 - 17:00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Павлова Анастасия Алексеевна. Вторая и четвёртая среда месяца по адресу с. Баткат пер. </w:t>
      </w:r>
      <w:proofErr w:type="gram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>Кооперативный</w:t>
      </w:r>
      <w:proofErr w:type="gramEnd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1 "Почта России» 15:00-16:00.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>Бондарюк Елена Николаевна. Первый и третий четверг месяца по адресу с. Баткат пер. Кооперативный 1. Библиотека  15:00-16:00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Симагаева Софья Анатольевна.  Второй  и  четвёртый четверг месяца по адресу с. Баткат ул. </w:t>
      </w:r>
      <w:proofErr w:type="gram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3. Школа. 15:00-16:00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>Уваркина Наталья Дмитриевна. Второй и четвёртый  понедельник месяца по адресу с. Бабарыкино. Бабар</w:t>
      </w:r>
      <w:bookmarkStart w:id="0" w:name="_GoBack"/>
      <w:bookmarkEnd w:id="0"/>
      <w:r w:rsidRPr="0090373F">
        <w:rPr>
          <w:rFonts w:ascii="Times New Roman" w:hAnsi="Times New Roman" w:cs="Times New Roman"/>
          <w:color w:val="000000"/>
          <w:sz w:val="24"/>
          <w:szCs w:val="24"/>
        </w:rPr>
        <w:t>ыкинская средняя  школа, 15:00-16:00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>Харитонов Анатолий Николаевич. Первый и третий понедельник месяца по адресу: с. Бабарыкино. Администрация. 16:00- 17:00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F2" w:rsidRPr="0090373F" w:rsidRDefault="0090373F" w:rsidP="0090373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>Киселёва Светлана Юрьевна Первый и третий понедельник месяца по адресу: с. Вознесенка</w:t>
      </w:r>
      <w:proofErr w:type="gram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Библиотека. 10:00- 11:00</w:t>
      </w:r>
    </w:p>
    <w:sectPr w:rsidR="00F570F2" w:rsidRPr="0090373F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041CF"/>
    <w:rsid w:val="003A39BC"/>
    <w:rsid w:val="00752296"/>
    <w:rsid w:val="008041CF"/>
    <w:rsid w:val="00885B2E"/>
    <w:rsid w:val="0090373F"/>
    <w:rsid w:val="00A26133"/>
    <w:rsid w:val="00C43575"/>
    <w:rsid w:val="00F5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41CF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8041CF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2023-02-27T02:58:00Z</dcterms:created>
  <dcterms:modified xsi:type="dcterms:W3CDTF">2024-02-28T10:34:00Z</dcterms:modified>
</cp:coreProperties>
</file>