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65D" w:rsidRPr="0070770A" w:rsidRDefault="0070770A" w:rsidP="0070770A">
      <w:pPr>
        <w:spacing w:line="276" w:lineRule="auto"/>
        <w:jc w:val="center"/>
        <w:rPr>
          <w:rFonts w:ascii="Arial" w:hAnsi="Arial" w:cs="Arial"/>
        </w:rPr>
      </w:pPr>
      <w:r>
        <w:rPr>
          <w:rFonts w:ascii="Arial" w:hAnsi="Arial" w:cs="Arial"/>
        </w:rPr>
        <w:t xml:space="preserve"> </w:t>
      </w:r>
    </w:p>
    <w:p w:rsidR="00D14BFA" w:rsidRPr="0070770A" w:rsidRDefault="000856A3" w:rsidP="0070770A">
      <w:pPr>
        <w:spacing w:line="276" w:lineRule="auto"/>
        <w:jc w:val="center"/>
        <w:rPr>
          <w:rFonts w:ascii="Arial" w:hAnsi="Arial" w:cs="Arial"/>
          <w:b/>
        </w:rPr>
      </w:pPr>
      <w:r w:rsidRPr="0070770A">
        <w:rPr>
          <w:rFonts w:ascii="Arial" w:hAnsi="Arial" w:cs="Arial"/>
          <w:b/>
        </w:rPr>
        <w:t xml:space="preserve">АДМИНИСТРАЦИЯ БАТКАТСКОГО </w:t>
      </w:r>
      <w:r w:rsidR="00D14BFA" w:rsidRPr="0070770A">
        <w:rPr>
          <w:rFonts w:ascii="Arial" w:hAnsi="Arial" w:cs="Arial"/>
          <w:b/>
        </w:rPr>
        <w:t>СЕЛЬСКОГО ПОСЕЛЕНИЯ</w:t>
      </w:r>
    </w:p>
    <w:p w:rsidR="00D14BFA" w:rsidRPr="0070770A" w:rsidRDefault="00D14BFA" w:rsidP="0070770A">
      <w:pPr>
        <w:spacing w:line="276" w:lineRule="auto"/>
        <w:jc w:val="center"/>
        <w:rPr>
          <w:rFonts w:ascii="Arial" w:hAnsi="Arial" w:cs="Arial"/>
          <w:b/>
        </w:rPr>
      </w:pPr>
      <w:r w:rsidRPr="0070770A">
        <w:rPr>
          <w:rFonts w:ascii="Arial" w:hAnsi="Arial" w:cs="Arial"/>
          <w:b/>
        </w:rPr>
        <w:t xml:space="preserve"> ШЕГАРСКОГО РАЙОНА ТОМСКОЙ ОБЛАСТИ</w:t>
      </w:r>
    </w:p>
    <w:p w:rsidR="00D14BFA" w:rsidRPr="0070770A" w:rsidRDefault="00D14BFA" w:rsidP="0070770A">
      <w:pPr>
        <w:spacing w:line="276" w:lineRule="auto"/>
        <w:jc w:val="center"/>
        <w:outlineLvl w:val="0"/>
        <w:rPr>
          <w:rFonts w:ascii="Arial" w:hAnsi="Arial" w:cs="Arial"/>
          <w:bCs/>
        </w:rPr>
      </w:pPr>
      <w:r w:rsidRPr="0070770A">
        <w:rPr>
          <w:rFonts w:ascii="Arial" w:hAnsi="Arial" w:cs="Arial"/>
          <w:bCs/>
        </w:rPr>
        <w:t xml:space="preserve"> </w:t>
      </w:r>
    </w:p>
    <w:p w:rsidR="00D14BFA" w:rsidRPr="0070770A" w:rsidRDefault="00D14BFA" w:rsidP="0070770A">
      <w:pPr>
        <w:keepNext/>
        <w:spacing w:line="276" w:lineRule="auto"/>
        <w:jc w:val="center"/>
        <w:outlineLvl w:val="0"/>
        <w:rPr>
          <w:rFonts w:ascii="Arial" w:hAnsi="Arial" w:cs="Arial"/>
        </w:rPr>
      </w:pPr>
      <w:r w:rsidRPr="0070770A">
        <w:rPr>
          <w:rFonts w:ascii="Arial" w:hAnsi="Arial" w:cs="Arial"/>
        </w:rPr>
        <w:t>ПОСТАНОВЛЕНИЕ</w:t>
      </w:r>
    </w:p>
    <w:p w:rsidR="00D14BFA" w:rsidRPr="0070770A" w:rsidRDefault="00D14BFA" w:rsidP="0070770A">
      <w:pPr>
        <w:keepNext/>
        <w:spacing w:line="276" w:lineRule="auto"/>
        <w:jc w:val="center"/>
        <w:outlineLvl w:val="0"/>
        <w:rPr>
          <w:rFonts w:ascii="Arial" w:hAnsi="Arial" w:cs="Arial"/>
        </w:rPr>
      </w:pPr>
    </w:p>
    <w:p w:rsidR="00D14BFA" w:rsidRPr="0070770A" w:rsidRDefault="00D24606" w:rsidP="0070770A">
      <w:pPr>
        <w:spacing w:line="276" w:lineRule="auto"/>
        <w:rPr>
          <w:rFonts w:ascii="Arial" w:hAnsi="Arial" w:cs="Arial"/>
        </w:rPr>
      </w:pPr>
      <w:r w:rsidRPr="0070770A">
        <w:rPr>
          <w:rFonts w:ascii="Arial" w:hAnsi="Arial" w:cs="Arial"/>
        </w:rPr>
        <w:t>6</w:t>
      </w:r>
      <w:r w:rsidR="00D14BFA" w:rsidRPr="0070770A">
        <w:rPr>
          <w:rFonts w:ascii="Arial" w:hAnsi="Arial" w:cs="Arial"/>
        </w:rPr>
        <w:t xml:space="preserve"> марта 2023 г                                                                                                    №</w:t>
      </w:r>
      <w:r w:rsidRPr="0070770A">
        <w:rPr>
          <w:rFonts w:ascii="Arial" w:hAnsi="Arial" w:cs="Arial"/>
        </w:rPr>
        <w:t>22</w:t>
      </w:r>
      <w:r w:rsidR="00D14BFA" w:rsidRPr="0070770A">
        <w:rPr>
          <w:rFonts w:ascii="Arial" w:hAnsi="Arial" w:cs="Arial"/>
        </w:rPr>
        <w:t xml:space="preserve">     </w:t>
      </w:r>
    </w:p>
    <w:p w:rsidR="00D14BFA" w:rsidRPr="0070770A" w:rsidRDefault="00D14BFA" w:rsidP="0070770A">
      <w:pPr>
        <w:spacing w:line="276" w:lineRule="auto"/>
        <w:rPr>
          <w:rFonts w:ascii="Arial" w:hAnsi="Arial" w:cs="Arial"/>
        </w:rPr>
      </w:pPr>
      <w:r w:rsidRPr="0070770A">
        <w:rPr>
          <w:rFonts w:ascii="Arial" w:hAnsi="Arial" w:cs="Arial"/>
        </w:rPr>
        <w:t xml:space="preserve">с. Баткат      </w:t>
      </w:r>
    </w:p>
    <w:p w:rsidR="00D14BFA" w:rsidRPr="0070770A" w:rsidRDefault="00D14BFA" w:rsidP="0070770A">
      <w:pPr>
        <w:spacing w:line="276" w:lineRule="auto"/>
        <w:jc w:val="center"/>
        <w:rPr>
          <w:rFonts w:ascii="Arial" w:hAnsi="Arial" w:cs="Arial"/>
        </w:rPr>
      </w:pPr>
    </w:p>
    <w:p w:rsidR="00F8114E" w:rsidRPr="0070770A" w:rsidRDefault="00D14BFA" w:rsidP="0070770A">
      <w:pPr>
        <w:spacing w:line="276" w:lineRule="auto"/>
        <w:jc w:val="center"/>
        <w:rPr>
          <w:rFonts w:ascii="Arial" w:hAnsi="Arial" w:cs="Arial"/>
        </w:rPr>
      </w:pPr>
      <w:r w:rsidRPr="0070770A">
        <w:rPr>
          <w:rFonts w:ascii="Arial" w:hAnsi="Arial" w:cs="Arial"/>
        </w:rPr>
        <w:t>Об утверждении Административного регламента                                                                                  предоставления муниципальной услуги</w:t>
      </w:r>
    </w:p>
    <w:p w:rsidR="00D14BFA" w:rsidRPr="0070770A" w:rsidRDefault="00D14BFA" w:rsidP="0070770A">
      <w:pPr>
        <w:spacing w:line="276" w:lineRule="auto"/>
        <w:jc w:val="center"/>
        <w:rPr>
          <w:rFonts w:ascii="Arial" w:hAnsi="Arial" w:cs="Arial"/>
        </w:rPr>
      </w:pPr>
      <w:r w:rsidRPr="0070770A">
        <w:rPr>
          <w:rFonts w:ascii="Arial" w:hAnsi="Arial" w:cs="Arial"/>
        </w:rPr>
        <w:t>«</w:t>
      </w:r>
      <w:r w:rsidR="00F8114E" w:rsidRPr="0070770A">
        <w:rPr>
          <w:rFonts w:ascii="Arial" w:hAnsi="Arial" w:cs="Arial"/>
          <w:bCs/>
        </w:rPr>
        <w:t>С</w:t>
      </w:r>
      <w:r w:rsidRPr="0070770A">
        <w:rPr>
          <w:rFonts w:ascii="Arial" w:hAnsi="Arial" w:cs="Arial"/>
          <w:bCs/>
        </w:rPr>
        <w:t>огласовани</w:t>
      </w:r>
      <w:r w:rsidR="000856A3" w:rsidRPr="0070770A">
        <w:rPr>
          <w:rFonts w:ascii="Arial" w:hAnsi="Arial" w:cs="Arial"/>
          <w:bCs/>
        </w:rPr>
        <w:t>е</w:t>
      </w:r>
      <w:r w:rsidR="00F8114E" w:rsidRPr="0070770A">
        <w:rPr>
          <w:rFonts w:ascii="Arial" w:hAnsi="Arial" w:cs="Arial"/>
          <w:bCs/>
        </w:rPr>
        <w:t xml:space="preserve"> проведения </w:t>
      </w:r>
      <w:r w:rsidRPr="0070770A">
        <w:rPr>
          <w:rFonts w:ascii="Arial" w:hAnsi="Arial" w:cs="Arial"/>
          <w:bCs/>
        </w:rPr>
        <w:t>переустройства и (или)                                                                перепланировки жилого помещения</w:t>
      </w:r>
      <w:r w:rsidR="00F8114E" w:rsidRPr="0070770A">
        <w:rPr>
          <w:rFonts w:ascii="Arial" w:hAnsi="Arial" w:cs="Arial"/>
          <w:bCs/>
        </w:rPr>
        <w:t xml:space="preserve"> в многоквартирном доме</w:t>
      </w:r>
      <w:r w:rsidRPr="0070770A">
        <w:rPr>
          <w:rFonts w:ascii="Arial" w:hAnsi="Arial" w:cs="Arial"/>
        </w:rPr>
        <w:t>»  на территории                                                               муниципального образования «Баткатское сельское поселение»</w:t>
      </w:r>
    </w:p>
    <w:p w:rsidR="00D14BFA" w:rsidRPr="0070770A" w:rsidRDefault="00D14BFA" w:rsidP="0070770A">
      <w:pPr>
        <w:spacing w:line="276" w:lineRule="auto"/>
        <w:jc w:val="center"/>
        <w:rPr>
          <w:rFonts w:ascii="Arial" w:hAnsi="Arial" w:cs="Arial"/>
        </w:rPr>
      </w:pPr>
    </w:p>
    <w:p w:rsidR="00D14BFA" w:rsidRPr="0070770A" w:rsidRDefault="00D14BFA" w:rsidP="0070770A">
      <w:pPr>
        <w:spacing w:line="276" w:lineRule="auto"/>
        <w:ind w:firstLine="708"/>
        <w:jc w:val="both"/>
        <w:rPr>
          <w:rFonts w:ascii="Arial" w:hAnsi="Arial" w:cs="Arial"/>
        </w:rPr>
      </w:pPr>
      <w:r w:rsidRPr="0070770A">
        <w:rPr>
          <w:rFonts w:ascii="Arial" w:hAnsi="Arial" w:cs="Arial"/>
        </w:rPr>
        <w:t xml:space="preserve">Во исполнение части 1 статьи 12, части 1 статьи 13 Федерального закона от 27 июля 2010 года № 210-ФЗ «Об организации предоставления государственных и муниципальных услуг», Федерального закона от 06 октября 2003г. № 131 «Об общих принципах организации местного самоуправления в Российской Федерации», изменениями, внесенными в законодательство Российской Федерации и </w:t>
      </w:r>
      <w:r w:rsidRPr="0070770A">
        <w:rPr>
          <w:rFonts w:ascii="Arial" w:hAnsi="Arial" w:cs="Arial"/>
          <w:bCs/>
        </w:rPr>
        <w:t>Уставом муниципального образования «Баткатское сельское поселение», в</w:t>
      </w:r>
      <w:r w:rsidRPr="0070770A">
        <w:rPr>
          <w:rFonts w:ascii="Arial" w:hAnsi="Arial" w:cs="Arial"/>
        </w:rPr>
        <w:t xml:space="preserve"> целях регламентации процедуры оказания муниципальных услуг, постановляю:</w:t>
      </w:r>
    </w:p>
    <w:p w:rsidR="00D14BFA" w:rsidRPr="0070770A" w:rsidRDefault="00D14BFA" w:rsidP="0070770A">
      <w:pPr>
        <w:spacing w:line="276" w:lineRule="auto"/>
        <w:jc w:val="center"/>
        <w:rPr>
          <w:rFonts w:ascii="Arial" w:hAnsi="Arial" w:cs="Arial"/>
        </w:rPr>
      </w:pPr>
      <w:r w:rsidRPr="0070770A">
        <w:rPr>
          <w:rFonts w:ascii="Arial" w:hAnsi="Arial" w:cs="Arial"/>
        </w:rPr>
        <w:t>ПОСТАНОВЛЯЮ:</w:t>
      </w:r>
    </w:p>
    <w:p w:rsidR="00D14BFA" w:rsidRPr="0070770A" w:rsidRDefault="00D14BFA" w:rsidP="0070770A">
      <w:pPr>
        <w:spacing w:line="276" w:lineRule="auto"/>
        <w:jc w:val="center"/>
        <w:rPr>
          <w:rFonts w:ascii="Arial" w:hAnsi="Arial" w:cs="Arial"/>
        </w:rPr>
      </w:pPr>
    </w:p>
    <w:p w:rsidR="00D14BFA" w:rsidRPr="0070770A" w:rsidRDefault="00D14BFA" w:rsidP="0070770A">
      <w:pPr>
        <w:spacing w:line="276" w:lineRule="auto"/>
        <w:jc w:val="both"/>
        <w:rPr>
          <w:rFonts w:ascii="Arial" w:hAnsi="Arial" w:cs="Arial"/>
        </w:rPr>
      </w:pPr>
      <w:r w:rsidRPr="0070770A">
        <w:rPr>
          <w:rFonts w:ascii="Arial" w:hAnsi="Arial" w:cs="Arial"/>
        </w:rPr>
        <w:t xml:space="preserve">1. Утвердить Административный регламент предоставления муниципальной услуги </w:t>
      </w:r>
      <w:r w:rsidR="00F8114E" w:rsidRPr="0070770A">
        <w:rPr>
          <w:rFonts w:ascii="Arial" w:hAnsi="Arial" w:cs="Arial"/>
        </w:rPr>
        <w:t>«</w:t>
      </w:r>
      <w:r w:rsidR="00F8114E" w:rsidRPr="0070770A">
        <w:rPr>
          <w:rFonts w:ascii="Arial" w:hAnsi="Arial" w:cs="Arial"/>
          <w:bCs/>
        </w:rPr>
        <w:t xml:space="preserve">Согласование проведения переустройства и </w:t>
      </w:r>
      <w:r w:rsidR="0070770A">
        <w:rPr>
          <w:rFonts w:ascii="Arial" w:hAnsi="Arial" w:cs="Arial"/>
          <w:bCs/>
        </w:rPr>
        <w:t>(</w:t>
      </w:r>
      <w:r w:rsidR="00F8114E" w:rsidRPr="0070770A">
        <w:rPr>
          <w:rFonts w:ascii="Arial" w:hAnsi="Arial" w:cs="Arial"/>
          <w:bCs/>
        </w:rPr>
        <w:t>или)                                                                перепланировки жилого помещения в многоквартирном доме</w:t>
      </w:r>
      <w:r w:rsidR="00F8114E" w:rsidRPr="0070770A">
        <w:rPr>
          <w:rFonts w:ascii="Arial" w:hAnsi="Arial" w:cs="Arial"/>
        </w:rPr>
        <w:t xml:space="preserve">»  </w:t>
      </w:r>
      <w:r w:rsidRPr="0070770A">
        <w:rPr>
          <w:rFonts w:ascii="Arial" w:hAnsi="Arial" w:cs="Arial"/>
        </w:rPr>
        <w:t>на территории муниципального образования «Баткатское сельское поселение»  согласно приложению к настоящему постановлению.</w:t>
      </w:r>
    </w:p>
    <w:p w:rsidR="00D14BFA" w:rsidRPr="0070770A" w:rsidRDefault="00D14BFA" w:rsidP="0070770A">
      <w:pPr>
        <w:spacing w:line="276" w:lineRule="auto"/>
        <w:jc w:val="both"/>
        <w:rPr>
          <w:rFonts w:ascii="Arial" w:hAnsi="Arial" w:cs="Arial"/>
        </w:rPr>
      </w:pPr>
      <w:r w:rsidRPr="0070770A">
        <w:rPr>
          <w:rFonts w:ascii="Arial" w:hAnsi="Arial" w:cs="Arial"/>
        </w:rPr>
        <w:t xml:space="preserve">2. </w:t>
      </w:r>
      <w:r w:rsidRPr="0070770A">
        <w:rPr>
          <w:rFonts w:ascii="Arial" w:hAnsi="Arial" w:cs="Arial"/>
          <w:bCs/>
        </w:rPr>
        <w:t xml:space="preserve">Постановление </w:t>
      </w:r>
      <w:r w:rsidRPr="0070770A">
        <w:rPr>
          <w:rFonts w:ascii="Arial" w:hAnsi="Arial" w:cs="Arial"/>
        </w:rPr>
        <w:t>Администрации Баткатского сельского поселения о</w:t>
      </w:r>
      <w:r w:rsidRPr="0070770A">
        <w:rPr>
          <w:rFonts w:ascii="Arial" w:hAnsi="Arial" w:cs="Arial"/>
          <w:bCs/>
        </w:rPr>
        <w:t>т 06.09.2018 года №55</w:t>
      </w:r>
      <w:r w:rsidRPr="0070770A">
        <w:rPr>
          <w:rFonts w:ascii="Arial" w:hAnsi="Arial" w:cs="Arial"/>
        </w:rPr>
        <w:t xml:space="preserve"> «Об утверждении административного регламента по предоставлению муниципальной услуги «</w:t>
      </w:r>
      <w:r w:rsidRPr="0070770A">
        <w:rPr>
          <w:rFonts w:ascii="Arial" w:hAnsi="Arial" w:cs="Arial"/>
          <w:bCs/>
        </w:rPr>
        <w:t>Выдача документов о согласовании переустройства и (или) перепланировки жилого помещения</w:t>
      </w:r>
      <w:r w:rsidRPr="0070770A">
        <w:rPr>
          <w:rFonts w:ascii="Arial" w:hAnsi="Arial" w:cs="Arial"/>
        </w:rPr>
        <w:t>» на территории муниципального образования «Баткатское сельское поселение» признать утратившим силу.</w:t>
      </w:r>
    </w:p>
    <w:p w:rsidR="00D14BFA" w:rsidRPr="0070770A" w:rsidRDefault="00D14BFA" w:rsidP="0070770A">
      <w:pPr>
        <w:spacing w:line="276" w:lineRule="auto"/>
        <w:jc w:val="both"/>
        <w:rPr>
          <w:rFonts w:ascii="Arial" w:hAnsi="Arial" w:cs="Arial"/>
        </w:rPr>
      </w:pPr>
      <w:r w:rsidRPr="0070770A">
        <w:rPr>
          <w:rFonts w:ascii="Arial" w:hAnsi="Arial" w:cs="Arial"/>
        </w:rPr>
        <w:t xml:space="preserve">3. Настоящее постановление подлежит официальному опубликованию </w:t>
      </w:r>
      <w:r w:rsidR="00725EEB">
        <w:rPr>
          <w:rFonts w:ascii="Arial" w:hAnsi="Arial" w:cs="Arial"/>
        </w:rPr>
        <w:t xml:space="preserve"> </w:t>
      </w:r>
      <w:r w:rsidRPr="0070770A">
        <w:rPr>
          <w:rFonts w:ascii="Arial" w:hAnsi="Arial" w:cs="Arial"/>
        </w:rPr>
        <w:t xml:space="preserve"> и </w:t>
      </w:r>
      <w:r w:rsidRPr="0070770A">
        <w:rPr>
          <w:rFonts w:ascii="Arial" w:hAnsi="Arial" w:cs="Arial"/>
          <w:color w:val="000000"/>
        </w:rPr>
        <w:t xml:space="preserve">размещению на официальном сайте </w:t>
      </w:r>
      <w:r w:rsidRPr="0070770A">
        <w:rPr>
          <w:rFonts w:ascii="Arial" w:hAnsi="Arial" w:cs="Arial"/>
        </w:rPr>
        <w:t>Баткатского</w:t>
      </w:r>
      <w:r w:rsidRPr="0070770A">
        <w:rPr>
          <w:rFonts w:ascii="Arial" w:hAnsi="Arial" w:cs="Arial"/>
          <w:color w:val="000000"/>
        </w:rPr>
        <w:t xml:space="preserve"> сельского поселения в информационно-телекоммуникационной сети «Интернет» </w:t>
      </w:r>
      <w:r w:rsidR="00F8114E" w:rsidRPr="0070770A">
        <w:rPr>
          <w:rFonts w:ascii="Arial" w:hAnsi="Arial" w:cs="Arial"/>
          <w:color w:val="000000"/>
        </w:rPr>
        <w:t xml:space="preserve"> </w:t>
      </w:r>
    </w:p>
    <w:p w:rsidR="00D14BFA" w:rsidRPr="0070770A" w:rsidRDefault="00D14BFA" w:rsidP="0070770A">
      <w:pPr>
        <w:spacing w:line="276" w:lineRule="auto"/>
        <w:jc w:val="both"/>
        <w:rPr>
          <w:rFonts w:ascii="Arial" w:hAnsi="Arial" w:cs="Arial"/>
        </w:rPr>
      </w:pPr>
      <w:r w:rsidRPr="0070770A">
        <w:rPr>
          <w:rFonts w:ascii="Arial" w:hAnsi="Arial" w:cs="Arial"/>
        </w:rPr>
        <w:t>3. Настоящее постановление вступает в силу со дня опубликования.</w:t>
      </w:r>
    </w:p>
    <w:p w:rsidR="00D14BFA" w:rsidRPr="0070770A" w:rsidRDefault="00D14BFA" w:rsidP="0070770A">
      <w:pPr>
        <w:spacing w:line="276" w:lineRule="auto"/>
        <w:jc w:val="both"/>
        <w:rPr>
          <w:rFonts w:ascii="Arial" w:hAnsi="Arial" w:cs="Arial"/>
        </w:rPr>
      </w:pPr>
      <w:r w:rsidRPr="0070770A">
        <w:rPr>
          <w:rFonts w:ascii="Arial" w:hAnsi="Arial" w:cs="Arial"/>
        </w:rPr>
        <w:t xml:space="preserve">4. </w:t>
      </w:r>
      <w:proofErr w:type="gramStart"/>
      <w:r w:rsidRPr="0070770A">
        <w:rPr>
          <w:rFonts w:ascii="Arial" w:hAnsi="Arial" w:cs="Arial"/>
        </w:rPr>
        <w:t>Контроль за</w:t>
      </w:r>
      <w:proofErr w:type="gramEnd"/>
      <w:r w:rsidRPr="0070770A">
        <w:rPr>
          <w:rFonts w:ascii="Arial" w:hAnsi="Arial" w:cs="Arial"/>
        </w:rPr>
        <w:t xml:space="preserve"> исполнением настоящего постановления оставляю за собой.</w:t>
      </w:r>
    </w:p>
    <w:p w:rsidR="00D14BFA" w:rsidRPr="0070770A" w:rsidRDefault="00D14BFA" w:rsidP="0070770A">
      <w:pPr>
        <w:spacing w:line="276" w:lineRule="auto"/>
        <w:jc w:val="both"/>
        <w:rPr>
          <w:rFonts w:ascii="Arial" w:hAnsi="Arial" w:cs="Arial"/>
        </w:rPr>
      </w:pPr>
      <w:r w:rsidRPr="0070770A">
        <w:rPr>
          <w:rFonts w:ascii="Arial" w:hAnsi="Arial" w:cs="Arial"/>
        </w:rPr>
        <w:t xml:space="preserve">                      </w:t>
      </w:r>
    </w:p>
    <w:p w:rsidR="00D14BFA" w:rsidRPr="0070770A" w:rsidRDefault="00D14BFA" w:rsidP="0070770A">
      <w:pPr>
        <w:autoSpaceDE w:val="0"/>
        <w:autoSpaceDN w:val="0"/>
        <w:adjustRightInd w:val="0"/>
        <w:spacing w:line="276" w:lineRule="auto"/>
        <w:jc w:val="right"/>
        <w:rPr>
          <w:rFonts w:ascii="Arial" w:hAnsi="Arial" w:cs="Arial"/>
          <w:bCs/>
        </w:rPr>
      </w:pPr>
    </w:p>
    <w:p w:rsidR="006942BB" w:rsidRPr="0070770A" w:rsidRDefault="006942BB" w:rsidP="0070770A">
      <w:pPr>
        <w:autoSpaceDE w:val="0"/>
        <w:autoSpaceDN w:val="0"/>
        <w:adjustRightInd w:val="0"/>
        <w:spacing w:line="276" w:lineRule="auto"/>
        <w:jc w:val="both"/>
        <w:rPr>
          <w:rFonts w:ascii="Arial" w:hAnsi="Arial" w:cs="Arial"/>
        </w:rPr>
      </w:pPr>
    </w:p>
    <w:p w:rsidR="00D14BFA" w:rsidRPr="0070770A" w:rsidRDefault="00D14BFA" w:rsidP="0070770A">
      <w:pPr>
        <w:autoSpaceDE w:val="0"/>
        <w:autoSpaceDN w:val="0"/>
        <w:adjustRightInd w:val="0"/>
        <w:spacing w:line="276" w:lineRule="auto"/>
        <w:jc w:val="both"/>
        <w:rPr>
          <w:rFonts w:ascii="Arial" w:hAnsi="Arial" w:cs="Arial"/>
        </w:rPr>
      </w:pPr>
      <w:r w:rsidRPr="0070770A">
        <w:rPr>
          <w:rFonts w:ascii="Arial" w:hAnsi="Arial" w:cs="Arial"/>
        </w:rPr>
        <w:t xml:space="preserve">Глава Баткатского сельского поселения                              </w:t>
      </w:r>
      <w:proofErr w:type="gramStart"/>
      <w:r w:rsidRPr="0070770A">
        <w:rPr>
          <w:rFonts w:ascii="Arial" w:hAnsi="Arial" w:cs="Arial"/>
        </w:rPr>
        <w:t>Непомнящих</w:t>
      </w:r>
      <w:proofErr w:type="gramEnd"/>
      <w:r w:rsidRPr="0070770A">
        <w:rPr>
          <w:rFonts w:ascii="Arial" w:hAnsi="Arial" w:cs="Arial"/>
        </w:rPr>
        <w:t xml:space="preserve"> Е.А. </w:t>
      </w:r>
    </w:p>
    <w:p w:rsidR="00004541" w:rsidRDefault="00004541" w:rsidP="0070770A">
      <w:pPr>
        <w:spacing w:line="276" w:lineRule="auto"/>
        <w:ind w:left="5670"/>
        <w:jc w:val="both"/>
        <w:rPr>
          <w:rFonts w:ascii="Arial" w:hAnsi="Arial" w:cs="Arial"/>
        </w:rPr>
      </w:pPr>
    </w:p>
    <w:p w:rsidR="00004541" w:rsidRDefault="00004541" w:rsidP="0070770A">
      <w:pPr>
        <w:spacing w:line="276" w:lineRule="auto"/>
        <w:ind w:left="5670"/>
        <w:jc w:val="both"/>
        <w:rPr>
          <w:rFonts w:ascii="Arial" w:hAnsi="Arial" w:cs="Arial"/>
        </w:rPr>
      </w:pPr>
    </w:p>
    <w:p w:rsidR="00877117" w:rsidRPr="0070770A" w:rsidRDefault="00877117" w:rsidP="0070770A">
      <w:pPr>
        <w:spacing w:line="276" w:lineRule="auto"/>
        <w:ind w:left="5670"/>
        <w:jc w:val="both"/>
        <w:rPr>
          <w:rFonts w:ascii="Arial" w:hAnsi="Arial" w:cs="Arial"/>
        </w:rPr>
      </w:pPr>
      <w:r w:rsidRPr="0070770A">
        <w:rPr>
          <w:rFonts w:ascii="Arial" w:hAnsi="Arial" w:cs="Arial"/>
        </w:rPr>
        <w:lastRenderedPageBreak/>
        <w:t>Приложение</w:t>
      </w:r>
    </w:p>
    <w:p w:rsidR="00877117" w:rsidRPr="0070770A" w:rsidRDefault="00877117" w:rsidP="0070770A">
      <w:pPr>
        <w:spacing w:line="276" w:lineRule="auto"/>
        <w:ind w:left="5670"/>
        <w:jc w:val="both"/>
        <w:rPr>
          <w:rFonts w:ascii="Arial" w:hAnsi="Arial" w:cs="Arial"/>
        </w:rPr>
      </w:pPr>
      <w:r w:rsidRPr="0070770A">
        <w:rPr>
          <w:rFonts w:ascii="Arial" w:hAnsi="Arial" w:cs="Arial"/>
        </w:rPr>
        <w:t xml:space="preserve"> к </w:t>
      </w:r>
      <w:r w:rsidR="0070770A">
        <w:rPr>
          <w:rFonts w:ascii="Arial" w:hAnsi="Arial" w:cs="Arial"/>
        </w:rPr>
        <w:t>П</w:t>
      </w:r>
      <w:r w:rsidRPr="0070770A">
        <w:rPr>
          <w:rFonts w:ascii="Arial" w:hAnsi="Arial" w:cs="Arial"/>
        </w:rPr>
        <w:t>остановлению</w:t>
      </w:r>
    </w:p>
    <w:p w:rsidR="00877117" w:rsidRPr="0070770A" w:rsidRDefault="0070770A" w:rsidP="0070770A">
      <w:pPr>
        <w:spacing w:line="276" w:lineRule="auto"/>
        <w:ind w:left="5670"/>
        <w:jc w:val="both"/>
        <w:rPr>
          <w:rFonts w:ascii="Arial" w:hAnsi="Arial" w:cs="Arial"/>
        </w:rPr>
      </w:pPr>
      <w:r>
        <w:rPr>
          <w:rFonts w:ascii="Arial" w:hAnsi="Arial" w:cs="Arial"/>
        </w:rPr>
        <w:t>А</w:t>
      </w:r>
      <w:r w:rsidR="00877117" w:rsidRPr="0070770A">
        <w:rPr>
          <w:rFonts w:ascii="Arial" w:hAnsi="Arial" w:cs="Arial"/>
        </w:rPr>
        <w:t>дминистрации Баткатского</w:t>
      </w:r>
    </w:p>
    <w:p w:rsidR="00877117" w:rsidRPr="0070770A" w:rsidRDefault="00877117" w:rsidP="0070770A">
      <w:pPr>
        <w:spacing w:line="276" w:lineRule="auto"/>
        <w:ind w:left="5670"/>
        <w:jc w:val="both"/>
        <w:rPr>
          <w:rFonts w:ascii="Arial" w:hAnsi="Arial" w:cs="Arial"/>
        </w:rPr>
      </w:pPr>
      <w:r w:rsidRPr="0070770A">
        <w:rPr>
          <w:rFonts w:ascii="Arial" w:hAnsi="Arial" w:cs="Arial"/>
        </w:rPr>
        <w:t>сельского поселения</w:t>
      </w:r>
    </w:p>
    <w:p w:rsidR="00877117" w:rsidRPr="0070770A" w:rsidRDefault="00877117" w:rsidP="0070770A">
      <w:pPr>
        <w:spacing w:line="276" w:lineRule="auto"/>
        <w:ind w:left="5670"/>
        <w:jc w:val="both"/>
        <w:rPr>
          <w:rFonts w:ascii="Arial" w:hAnsi="Arial" w:cs="Arial"/>
        </w:rPr>
      </w:pPr>
      <w:r w:rsidRPr="0070770A">
        <w:rPr>
          <w:rFonts w:ascii="Arial" w:hAnsi="Arial" w:cs="Arial"/>
        </w:rPr>
        <w:t xml:space="preserve">от « </w:t>
      </w:r>
      <w:r w:rsidR="0070770A">
        <w:rPr>
          <w:rFonts w:ascii="Arial" w:hAnsi="Arial" w:cs="Arial"/>
        </w:rPr>
        <w:t>06</w:t>
      </w:r>
      <w:r w:rsidRPr="0070770A">
        <w:rPr>
          <w:rFonts w:ascii="Arial" w:hAnsi="Arial" w:cs="Arial"/>
        </w:rPr>
        <w:t>» марта 2023 г. №</w:t>
      </w:r>
      <w:r w:rsidR="0070770A">
        <w:rPr>
          <w:rFonts w:ascii="Arial" w:hAnsi="Arial" w:cs="Arial"/>
        </w:rPr>
        <w:t>22</w:t>
      </w:r>
      <w:r w:rsidRPr="0070770A">
        <w:rPr>
          <w:rFonts w:ascii="Arial" w:hAnsi="Arial" w:cs="Arial"/>
        </w:rPr>
        <w:t xml:space="preserve"> </w:t>
      </w:r>
    </w:p>
    <w:p w:rsidR="00877117" w:rsidRPr="0070770A" w:rsidRDefault="00877117" w:rsidP="0070770A">
      <w:pPr>
        <w:spacing w:line="276" w:lineRule="auto"/>
        <w:rPr>
          <w:rFonts w:ascii="Arial" w:hAnsi="Arial" w:cs="Arial"/>
        </w:rPr>
      </w:pPr>
    </w:p>
    <w:p w:rsidR="003C365D" w:rsidRPr="0070770A" w:rsidRDefault="003C365D" w:rsidP="0070770A">
      <w:pPr>
        <w:autoSpaceDE w:val="0"/>
        <w:autoSpaceDN w:val="0"/>
        <w:adjustRightInd w:val="0"/>
        <w:spacing w:line="276" w:lineRule="auto"/>
        <w:jc w:val="right"/>
        <w:outlineLvl w:val="0"/>
        <w:rPr>
          <w:rFonts w:ascii="Arial" w:hAnsi="Arial" w:cs="Arial"/>
        </w:rPr>
      </w:pPr>
    </w:p>
    <w:p w:rsidR="00D14BFA" w:rsidRPr="0070770A" w:rsidRDefault="00877117" w:rsidP="0070770A">
      <w:pPr>
        <w:autoSpaceDE w:val="0"/>
        <w:autoSpaceDN w:val="0"/>
        <w:adjustRightInd w:val="0"/>
        <w:spacing w:line="276" w:lineRule="auto"/>
        <w:jc w:val="right"/>
        <w:rPr>
          <w:rFonts w:ascii="Arial" w:hAnsi="Arial" w:cs="Arial"/>
        </w:rPr>
      </w:pPr>
      <w:r w:rsidRPr="0070770A">
        <w:rPr>
          <w:rFonts w:ascii="Arial" w:hAnsi="Arial" w:cs="Arial"/>
        </w:rPr>
        <w:t xml:space="preserve"> </w:t>
      </w:r>
    </w:p>
    <w:p w:rsidR="00D14BFA" w:rsidRPr="0070770A" w:rsidRDefault="00D14BFA" w:rsidP="0070770A">
      <w:pPr>
        <w:autoSpaceDE w:val="0"/>
        <w:autoSpaceDN w:val="0"/>
        <w:adjustRightInd w:val="0"/>
        <w:spacing w:line="276" w:lineRule="auto"/>
        <w:jc w:val="center"/>
        <w:outlineLvl w:val="1"/>
        <w:rPr>
          <w:rFonts w:ascii="Arial" w:hAnsi="Arial" w:cs="Arial"/>
          <w:bCs/>
        </w:rPr>
      </w:pPr>
      <w:bookmarkStart w:id="0" w:name="Par50"/>
      <w:bookmarkEnd w:id="0"/>
      <w:r w:rsidRPr="0070770A">
        <w:rPr>
          <w:rFonts w:ascii="Arial" w:hAnsi="Arial" w:cs="Arial"/>
          <w:bCs/>
        </w:rPr>
        <w:t>АДМИНИСТРАТИВНЫЙ РЕГЛАМЕНТ</w:t>
      </w:r>
    </w:p>
    <w:p w:rsidR="00D14BFA" w:rsidRPr="0070770A" w:rsidRDefault="00D14BFA" w:rsidP="0070770A">
      <w:pPr>
        <w:autoSpaceDE w:val="0"/>
        <w:autoSpaceDN w:val="0"/>
        <w:adjustRightInd w:val="0"/>
        <w:spacing w:line="276" w:lineRule="auto"/>
        <w:jc w:val="center"/>
        <w:outlineLvl w:val="1"/>
        <w:rPr>
          <w:rFonts w:ascii="Arial" w:hAnsi="Arial" w:cs="Arial"/>
          <w:bCs/>
        </w:rPr>
      </w:pPr>
      <w:r w:rsidRPr="0070770A">
        <w:rPr>
          <w:rFonts w:ascii="Arial" w:hAnsi="Arial" w:cs="Arial"/>
          <w:bCs/>
        </w:rPr>
        <w:t xml:space="preserve">ПРЕДОСТАВЛЕНИЯ МУНИЦИПАЛЬНОЙ УСЛУГИ </w:t>
      </w:r>
      <w:r w:rsidR="002A765E" w:rsidRPr="0070770A">
        <w:rPr>
          <w:rFonts w:ascii="Arial" w:hAnsi="Arial" w:cs="Arial"/>
          <w:bCs/>
        </w:rPr>
        <w:t>«</w:t>
      </w:r>
      <w:r w:rsidR="00F8114E" w:rsidRPr="0070770A">
        <w:rPr>
          <w:rFonts w:ascii="Arial" w:hAnsi="Arial" w:cs="Arial"/>
          <w:bCs/>
        </w:rPr>
        <w:t xml:space="preserve"> </w:t>
      </w:r>
      <w:r w:rsidRPr="0070770A">
        <w:rPr>
          <w:rFonts w:ascii="Arial" w:hAnsi="Arial" w:cs="Arial"/>
          <w:bCs/>
        </w:rPr>
        <w:t>СОГЛАСОВАНИ</w:t>
      </w:r>
      <w:r w:rsidR="00F8114E" w:rsidRPr="0070770A">
        <w:rPr>
          <w:rFonts w:ascii="Arial" w:hAnsi="Arial" w:cs="Arial"/>
          <w:bCs/>
        </w:rPr>
        <w:t>Е ПРОВЕДЕНИЯ</w:t>
      </w:r>
      <w:r w:rsidRPr="0070770A">
        <w:rPr>
          <w:rFonts w:ascii="Arial" w:hAnsi="Arial" w:cs="Arial"/>
          <w:bCs/>
        </w:rPr>
        <w:t xml:space="preserve"> ПЕРЕУСТРОЙСТВА И (ИЛИ) ПЕРЕПЛАНИРОВКИ</w:t>
      </w:r>
    </w:p>
    <w:p w:rsidR="00D14BFA" w:rsidRPr="0070770A" w:rsidRDefault="00D14BFA" w:rsidP="0070770A">
      <w:pPr>
        <w:autoSpaceDE w:val="0"/>
        <w:autoSpaceDN w:val="0"/>
        <w:adjustRightInd w:val="0"/>
        <w:spacing w:line="276" w:lineRule="auto"/>
        <w:jc w:val="center"/>
        <w:outlineLvl w:val="1"/>
        <w:rPr>
          <w:rFonts w:ascii="Arial" w:hAnsi="Arial" w:cs="Arial"/>
          <w:bCs/>
        </w:rPr>
      </w:pPr>
      <w:r w:rsidRPr="0070770A">
        <w:rPr>
          <w:rFonts w:ascii="Arial" w:hAnsi="Arial" w:cs="Arial"/>
          <w:bCs/>
        </w:rPr>
        <w:t>ПОМЕЩЕНИЯ В МНОГОКВАРТИРНОМ ДОМЕ</w:t>
      </w:r>
      <w:r w:rsidR="002A765E" w:rsidRPr="0070770A">
        <w:rPr>
          <w:rFonts w:ascii="Arial" w:hAnsi="Arial" w:cs="Arial"/>
          <w:bCs/>
        </w:rPr>
        <w:t>»</w:t>
      </w:r>
      <w:r w:rsidRPr="0070770A">
        <w:rPr>
          <w:rFonts w:ascii="Arial" w:hAnsi="Arial" w:cs="Arial"/>
          <w:bCs/>
        </w:rPr>
        <w:t xml:space="preserve"> НА ТЕРРИТОРИИ</w:t>
      </w:r>
    </w:p>
    <w:p w:rsidR="00D14BFA" w:rsidRPr="0070770A" w:rsidRDefault="00D14BFA" w:rsidP="0070770A">
      <w:pPr>
        <w:autoSpaceDE w:val="0"/>
        <w:autoSpaceDN w:val="0"/>
        <w:adjustRightInd w:val="0"/>
        <w:spacing w:line="276" w:lineRule="auto"/>
        <w:jc w:val="center"/>
        <w:outlineLvl w:val="1"/>
        <w:rPr>
          <w:rFonts w:ascii="Arial" w:hAnsi="Arial" w:cs="Arial"/>
          <w:bCs/>
        </w:rPr>
      </w:pPr>
      <w:r w:rsidRPr="0070770A">
        <w:rPr>
          <w:rFonts w:ascii="Arial" w:hAnsi="Arial" w:cs="Arial"/>
          <w:bCs/>
        </w:rPr>
        <w:t>БАТКАТСКОГО СЕЛЬСКОГО ПОСЕЛЕНИЯ ТОМСКОЙ ОБЛАСТИ</w:t>
      </w:r>
    </w:p>
    <w:p w:rsidR="00D14BFA" w:rsidRPr="0070770A" w:rsidRDefault="00D14BFA" w:rsidP="0070770A">
      <w:pPr>
        <w:autoSpaceDE w:val="0"/>
        <w:autoSpaceDN w:val="0"/>
        <w:adjustRightInd w:val="0"/>
        <w:spacing w:line="276" w:lineRule="auto"/>
        <w:rPr>
          <w:rFonts w:ascii="Arial" w:hAnsi="Arial" w:cs="Arial"/>
        </w:rPr>
      </w:pPr>
    </w:p>
    <w:p w:rsidR="00D14BFA" w:rsidRPr="0070770A" w:rsidRDefault="00D14BFA" w:rsidP="0070770A">
      <w:pPr>
        <w:autoSpaceDE w:val="0"/>
        <w:autoSpaceDN w:val="0"/>
        <w:adjustRightInd w:val="0"/>
        <w:spacing w:line="276" w:lineRule="auto"/>
        <w:jc w:val="center"/>
        <w:outlineLvl w:val="1"/>
        <w:rPr>
          <w:rFonts w:ascii="Arial" w:hAnsi="Arial" w:cs="Arial"/>
          <w:bCs/>
        </w:rPr>
      </w:pPr>
      <w:r w:rsidRPr="0070770A">
        <w:rPr>
          <w:rFonts w:ascii="Arial" w:hAnsi="Arial" w:cs="Arial"/>
          <w:bCs/>
        </w:rPr>
        <w:t>I. ОБЩИЕ ПОЛОЖЕНИЯ</w:t>
      </w:r>
    </w:p>
    <w:p w:rsidR="00D14BFA" w:rsidRPr="0070770A" w:rsidRDefault="00D14BFA" w:rsidP="0070770A">
      <w:pPr>
        <w:autoSpaceDE w:val="0"/>
        <w:autoSpaceDN w:val="0"/>
        <w:adjustRightInd w:val="0"/>
        <w:spacing w:line="276" w:lineRule="auto"/>
        <w:jc w:val="both"/>
        <w:rPr>
          <w:rFonts w:ascii="Arial" w:hAnsi="Arial" w:cs="Arial"/>
        </w:rPr>
      </w:pPr>
    </w:p>
    <w:p w:rsidR="00D14BFA" w:rsidRPr="0070770A" w:rsidRDefault="00D14BFA" w:rsidP="0070770A">
      <w:pPr>
        <w:autoSpaceDE w:val="0"/>
        <w:autoSpaceDN w:val="0"/>
        <w:adjustRightInd w:val="0"/>
        <w:spacing w:line="276" w:lineRule="auto"/>
        <w:ind w:firstLine="540"/>
        <w:jc w:val="both"/>
        <w:rPr>
          <w:rFonts w:ascii="Arial" w:hAnsi="Arial" w:cs="Arial"/>
        </w:rPr>
      </w:pPr>
      <w:r w:rsidRPr="0070770A">
        <w:rPr>
          <w:rFonts w:ascii="Arial" w:hAnsi="Arial" w:cs="Arial"/>
        </w:rPr>
        <w:t xml:space="preserve">1. Административный регламент предоставления муниципальной услуги </w:t>
      </w:r>
      <w:r w:rsidR="00A50C58" w:rsidRPr="0070770A">
        <w:rPr>
          <w:rFonts w:ascii="Arial" w:hAnsi="Arial" w:cs="Arial"/>
        </w:rPr>
        <w:t>«</w:t>
      </w:r>
      <w:r w:rsidR="00A50C58" w:rsidRPr="0070770A">
        <w:rPr>
          <w:rFonts w:ascii="Arial" w:hAnsi="Arial" w:cs="Arial"/>
          <w:bCs/>
        </w:rPr>
        <w:t>Согласование   проведения переустройства и (или)  перепланировки жилого помещения в многоквартирном доме</w:t>
      </w:r>
      <w:r w:rsidR="0062613C" w:rsidRPr="0070770A">
        <w:rPr>
          <w:rFonts w:ascii="Arial" w:hAnsi="Arial" w:cs="Arial"/>
        </w:rPr>
        <w:t>»</w:t>
      </w:r>
      <w:r w:rsidRPr="0070770A">
        <w:rPr>
          <w:rFonts w:ascii="Arial" w:hAnsi="Arial" w:cs="Arial"/>
        </w:rPr>
        <w:t xml:space="preserve"> на территории Баткатского сельского поселения (далее - Административный регламент) разработан в целях:</w:t>
      </w:r>
    </w:p>
    <w:p w:rsidR="00D14BFA" w:rsidRPr="0070770A" w:rsidRDefault="00D14BFA" w:rsidP="0070770A">
      <w:pPr>
        <w:autoSpaceDE w:val="0"/>
        <w:autoSpaceDN w:val="0"/>
        <w:adjustRightInd w:val="0"/>
        <w:spacing w:line="276" w:lineRule="auto"/>
        <w:ind w:firstLine="540"/>
        <w:jc w:val="both"/>
        <w:rPr>
          <w:rFonts w:ascii="Arial" w:hAnsi="Arial" w:cs="Arial"/>
        </w:rPr>
      </w:pPr>
      <w:r w:rsidRPr="0070770A">
        <w:rPr>
          <w:rFonts w:ascii="Arial" w:hAnsi="Arial" w:cs="Arial"/>
        </w:rPr>
        <w:t>1) повышения качества предоставления муниципальной услуги по приему заявлений и выдаче документов о согласовании переустройства и (или) перепланировки помещения в многоквартирном доме (далее - муниципальная услуга);</w:t>
      </w:r>
    </w:p>
    <w:p w:rsidR="00D14BFA" w:rsidRPr="0070770A" w:rsidRDefault="00D14BFA" w:rsidP="0070770A">
      <w:pPr>
        <w:autoSpaceDE w:val="0"/>
        <w:autoSpaceDN w:val="0"/>
        <w:adjustRightInd w:val="0"/>
        <w:spacing w:line="276" w:lineRule="auto"/>
        <w:ind w:firstLine="540"/>
        <w:jc w:val="both"/>
        <w:rPr>
          <w:rFonts w:ascii="Arial" w:hAnsi="Arial" w:cs="Arial"/>
        </w:rPr>
      </w:pPr>
      <w:r w:rsidRPr="0070770A">
        <w:rPr>
          <w:rFonts w:ascii="Arial" w:hAnsi="Arial" w:cs="Arial"/>
        </w:rPr>
        <w:t>2) определения сроков и последовательности действий (административных процедур) при осуществлении полномочий органами местного самоуправления Баткатского сельского поселения при предоставлении муниципальной услуги.</w:t>
      </w:r>
    </w:p>
    <w:p w:rsidR="00D14BFA" w:rsidRPr="0070770A" w:rsidRDefault="00D14BFA" w:rsidP="0070770A">
      <w:pPr>
        <w:autoSpaceDE w:val="0"/>
        <w:autoSpaceDN w:val="0"/>
        <w:adjustRightInd w:val="0"/>
        <w:spacing w:line="276" w:lineRule="auto"/>
        <w:ind w:firstLine="540"/>
        <w:jc w:val="both"/>
        <w:rPr>
          <w:rFonts w:ascii="Arial" w:hAnsi="Arial" w:cs="Arial"/>
        </w:rPr>
      </w:pPr>
      <w:proofErr w:type="gramStart"/>
      <w:r w:rsidRPr="0070770A">
        <w:rPr>
          <w:rFonts w:ascii="Arial" w:hAnsi="Arial" w:cs="Arial"/>
        </w:rPr>
        <w:t>Положения настоящего Административного регламента распространяются на помещения в многоквартирном доме независимо от формы собственности, но не ре</w:t>
      </w:r>
      <w:r w:rsidR="00E24929">
        <w:rPr>
          <w:rFonts w:ascii="Arial" w:hAnsi="Arial" w:cs="Arial"/>
        </w:rPr>
        <w:t xml:space="preserve">гулируют переустройство и (или) </w:t>
      </w:r>
      <w:r w:rsidRPr="0070770A">
        <w:rPr>
          <w:rFonts w:ascii="Arial" w:hAnsi="Arial" w:cs="Arial"/>
        </w:rPr>
        <w:t>перепланировку помещений в многоквартирном доме, проводимые в связи с реконструкцией или капитальным ремонтом помещений в многоквартирном доме (части многоквартирного дома), не распространяются на помещения в многоквартирном доме, находящиеся в стадии строительства.</w:t>
      </w:r>
      <w:proofErr w:type="gramEnd"/>
    </w:p>
    <w:p w:rsidR="00D14BFA" w:rsidRPr="0070770A" w:rsidRDefault="00D14BFA" w:rsidP="0070770A">
      <w:pPr>
        <w:autoSpaceDE w:val="0"/>
        <w:autoSpaceDN w:val="0"/>
        <w:adjustRightInd w:val="0"/>
        <w:spacing w:line="276" w:lineRule="auto"/>
        <w:ind w:firstLine="540"/>
        <w:jc w:val="both"/>
        <w:rPr>
          <w:rFonts w:ascii="Arial" w:hAnsi="Arial" w:cs="Arial"/>
        </w:rPr>
      </w:pPr>
      <w:r w:rsidRPr="0070770A">
        <w:rPr>
          <w:rFonts w:ascii="Arial" w:hAnsi="Arial" w:cs="Arial"/>
        </w:rPr>
        <w:t xml:space="preserve">2. Настоящий Административный регламент разработан в соответствии с Федеральным законом от 27.07.2010 №210-ФЗ </w:t>
      </w:r>
      <w:r w:rsidR="0062613C" w:rsidRPr="0070770A">
        <w:rPr>
          <w:rFonts w:ascii="Arial" w:hAnsi="Arial" w:cs="Arial"/>
        </w:rPr>
        <w:t>«</w:t>
      </w:r>
      <w:r w:rsidRPr="0070770A">
        <w:rPr>
          <w:rFonts w:ascii="Arial" w:hAnsi="Arial" w:cs="Arial"/>
        </w:rPr>
        <w:t>Об организации предоставления государственных и муниципальных услуг</w:t>
      </w:r>
      <w:r w:rsidR="0062613C" w:rsidRPr="0070770A">
        <w:rPr>
          <w:rFonts w:ascii="Arial" w:hAnsi="Arial" w:cs="Arial"/>
        </w:rPr>
        <w:t>»</w:t>
      </w:r>
      <w:r w:rsidR="00E24929">
        <w:rPr>
          <w:rFonts w:ascii="Arial" w:hAnsi="Arial" w:cs="Arial"/>
        </w:rPr>
        <w:t xml:space="preserve"> </w:t>
      </w:r>
      <w:r w:rsidRPr="0070770A">
        <w:rPr>
          <w:rFonts w:ascii="Arial" w:hAnsi="Arial" w:cs="Arial"/>
        </w:rPr>
        <w:t>(далее - Федеральный закон от 27.07.2010 N 210-ФЗ).</w:t>
      </w:r>
    </w:p>
    <w:p w:rsidR="00D14BFA" w:rsidRPr="0070770A" w:rsidRDefault="00D14BFA" w:rsidP="0070770A">
      <w:pPr>
        <w:autoSpaceDE w:val="0"/>
        <w:autoSpaceDN w:val="0"/>
        <w:adjustRightInd w:val="0"/>
        <w:spacing w:line="276" w:lineRule="auto"/>
        <w:ind w:firstLine="540"/>
        <w:jc w:val="both"/>
        <w:rPr>
          <w:rFonts w:ascii="Arial" w:hAnsi="Arial" w:cs="Arial"/>
        </w:rPr>
      </w:pPr>
      <w:r w:rsidRPr="0070770A">
        <w:rPr>
          <w:rFonts w:ascii="Arial" w:hAnsi="Arial" w:cs="Arial"/>
        </w:rPr>
        <w:t xml:space="preserve">3. Сведения о муниципальной услуге и Административном регламенте размещаются на официальном сайте Баткатского сельского поселения в информационно-телекоммуникационной сети </w:t>
      </w:r>
      <w:r w:rsidR="0062613C" w:rsidRPr="0070770A">
        <w:rPr>
          <w:rFonts w:ascii="Arial" w:hAnsi="Arial" w:cs="Arial"/>
        </w:rPr>
        <w:t>«</w:t>
      </w:r>
      <w:r w:rsidRPr="0070770A">
        <w:rPr>
          <w:rFonts w:ascii="Arial" w:hAnsi="Arial" w:cs="Arial"/>
        </w:rPr>
        <w:t>Интернет</w:t>
      </w:r>
      <w:r w:rsidR="0062613C" w:rsidRPr="0070770A">
        <w:rPr>
          <w:rFonts w:ascii="Arial" w:hAnsi="Arial" w:cs="Arial"/>
        </w:rPr>
        <w:t>»</w:t>
      </w:r>
      <w:r w:rsidR="00A50C58" w:rsidRPr="0070770A">
        <w:rPr>
          <w:rFonts w:ascii="Arial" w:hAnsi="Arial" w:cs="Arial"/>
        </w:rPr>
        <w:t xml:space="preserve"> </w:t>
      </w:r>
      <w:r w:rsidRPr="0070770A">
        <w:rPr>
          <w:rFonts w:ascii="Arial" w:hAnsi="Arial" w:cs="Arial"/>
        </w:rPr>
        <w:t xml:space="preserve"> и доступны на едином портале государственных и муниципальных услуг (функций) (http://www.gosuslugi.ru).</w:t>
      </w:r>
    </w:p>
    <w:p w:rsidR="00D14BFA" w:rsidRPr="0070770A" w:rsidRDefault="00D14BFA" w:rsidP="0070770A">
      <w:pPr>
        <w:autoSpaceDE w:val="0"/>
        <w:autoSpaceDN w:val="0"/>
        <w:adjustRightInd w:val="0"/>
        <w:spacing w:line="276" w:lineRule="auto"/>
        <w:jc w:val="both"/>
        <w:rPr>
          <w:rFonts w:ascii="Arial" w:hAnsi="Arial" w:cs="Arial"/>
        </w:rPr>
      </w:pPr>
    </w:p>
    <w:p w:rsidR="00D14BFA" w:rsidRPr="0070770A" w:rsidRDefault="00D14BFA" w:rsidP="0070770A">
      <w:pPr>
        <w:autoSpaceDE w:val="0"/>
        <w:autoSpaceDN w:val="0"/>
        <w:adjustRightInd w:val="0"/>
        <w:spacing w:line="276" w:lineRule="auto"/>
        <w:jc w:val="center"/>
        <w:outlineLvl w:val="1"/>
        <w:rPr>
          <w:rFonts w:ascii="Arial" w:hAnsi="Arial" w:cs="Arial"/>
          <w:bCs/>
        </w:rPr>
      </w:pPr>
      <w:r w:rsidRPr="0070770A">
        <w:rPr>
          <w:rFonts w:ascii="Arial" w:hAnsi="Arial" w:cs="Arial"/>
          <w:bCs/>
        </w:rPr>
        <w:t>II. СТАНДАРТ ПРЕДОСТАВЛЕНИЯ МУНИЦИПАЛЬНОЙ УСЛУГИ</w:t>
      </w:r>
    </w:p>
    <w:p w:rsidR="00D14BFA" w:rsidRPr="0070770A" w:rsidRDefault="00D14BFA" w:rsidP="0070770A">
      <w:pPr>
        <w:autoSpaceDE w:val="0"/>
        <w:autoSpaceDN w:val="0"/>
        <w:adjustRightInd w:val="0"/>
        <w:spacing w:line="276" w:lineRule="auto"/>
        <w:jc w:val="both"/>
        <w:rPr>
          <w:rFonts w:ascii="Arial" w:hAnsi="Arial" w:cs="Arial"/>
        </w:rPr>
      </w:pPr>
    </w:p>
    <w:p w:rsidR="00D14BFA" w:rsidRPr="0070770A" w:rsidRDefault="00D14BFA" w:rsidP="0070770A">
      <w:pPr>
        <w:autoSpaceDE w:val="0"/>
        <w:autoSpaceDN w:val="0"/>
        <w:adjustRightInd w:val="0"/>
        <w:spacing w:line="276" w:lineRule="auto"/>
        <w:ind w:firstLine="540"/>
        <w:jc w:val="both"/>
        <w:rPr>
          <w:rFonts w:ascii="Arial" w:hAnsi="Arial" w:cs="Arial"/>
        </w:rPr>
      </w:pPr>
      <w:r w:rsidRPr="0070770A">
        <w:rPr>
          <w:rFonts w:ascii="Arial" w:hAnsi="Arial" w:cs="Arial"/>
        </w:rPr>
        <w:lastRenderedPageBreak/>
        <w:t>4. Наименование муниципальной услуги: выдача документов о согласовании переустройства и (или) помещения в многоквартирном доме.</w:t>
      </w:r>
    </w:p>
    <w:p w:rsidR="000979CA" w:rsidRPr="0070770A" w:rsidRDefault="00D14BFA" w:rsidP="0070770A">
      <w:pPr>
        <w:widowControl w:val="0"/>
        <w:autoSpaceDE w:val="0"/>
        <w:autoSpaceDN w:val="0"/>
        <w:adjustRightInd w:val="0"/>
        <w:spacing w:line="276" w:lineRule="auto"/>
        <w:ind w:firstLine="708"/>
        <w:jc w:val="both"/>
        <w:rPr>
          <w:rFonts w:ascii="Arial" w:hAnsi="Arial" w:cs="Arial"/>
        </w:rPr>
      </w:pPr>
      <w:r w:rsidRPr="0070770A">
        <w:rPr>
          <w:rFonts w:ascii="Arial" w:hAnsi="Arial" w:cs="Arial"/>
        </w:rPr>
        <w:t>5. Предоставление муниципальной услуги осуществляется Администрацией</w:t>
      </w:r>
      <w:r w:rsidR="000979CA" w:rsidRPr="0070770A">
        <w:rPr>
          <w:rFonts w:ascii="Arial" w:hAnsi="Arial" w:cs="Arial"/>
        </w:rPr>
        <w:t xml:space="preserve"> Баткатского сельского поселения</w:t>
      </w:r>
      <w:r w:rsidRPr="0070770A">
        <w:rPr>
          <w:rFonts w:ascii="Arial" w:hAnsi="Arial" w:cs="Arial"/>
        </w:rPr>
        <w:t xml:space="preserve"> по адресу: </w:t>
      </w:r>
      <w:r w:rsidR="000979CA" w:rsidRPr="0070770A">
        <w:rPr>
          <w:rFonts w:ascii="Arial" w:hAnsi="Arial" w:cs="Arial"/>
        </w:rPr>
        <w:t>Томская область, Шегарский район, с. Баткат, пер</w:t>
      </w:r>
      <w:proofErr w:type="gramStart"/>
      <w:r w:rsidR="000979CA" w:rsidRPr="0070770A">
        <w:rPr>
          <w:rFonts w:ascii="Arial" w:hAnsi="Arial" w:cs="Arial"/>
        </w:rPr>
        <w:t>.К</w:t>
      </w:r>
      <w:proofErr w:type="gramEnd"/>
      <w:r w:rsidR="000979CA" w:rsidRPr="0070770A">
        <w:rPr>
          <w:rFonts w:ascii="Arial" w:hAnsi="Arial" w:cs="Arial"/>
        </w:rPr>
        <w:t xml:space="preserve">ооперативный, д.1, </w:t>
      </w:r>
      <w:r w:rsidR="00A50C58" w:rsidRPr="0070770A">
        <w:rPr>
          <w:rFonts w:ascii="Arial" w:hAnsi="Arial" w:cs="Arial"/>
        </w:rPr>
        <w:t xml:space="preserve"> </w:t>
      </w:r>
    </w:p>
    <w:p w:rsidR="00D14BFA" w:rsidRPr="0070770A" w:rsidRDefault="00D14BFA" w:rsidP="0070770A">
      <w:pPr>
        <w:autoSpaceDE w:val="0"/>
        <w:autoSpaceDN w:val="0"/>
        <w:adjustRightInd w:val="0"/>
        <w:spacing w:line="276" w:lineRule="auto"/>
        <w:ind w:firstLine="540"/>
        <w:jc w:val="both"/>
        <w:rPr>
          <w:rFonts w:ascii="Arial" w:hAnsi="Arial" w:cs="Arial"/>
        </w:rPr>
      </w:pPr>
      <w:r w:rsidRPr="0070770A">
        <w:rPr>
          <w:rFonts w:ascii="Arial" w:hAnsi="Arial" w:cs="Arial"/>
        </w:rPr>
        <w:t>6. Результатом предоставления муниципальной услуги является направление (вручение) нанимателю или собственнику помещения в многоквартирном доме (далее - заявитель) одного из следующих документов:</w:t>
      </w:r>
    </w:p>
    <w:p w:rsidR="00D14BFA" w:rsidRPr="0070770A" w:rsidRDefault="00D14BFA" w:rsidP="0070770A">
      <w:pPr>
        <w:widowControl w:val="0"/>
        <w:autoSpaceDE w:val="0"/>
        <w:autoSpaceDN w:val="0"/>
        <w:adjustRightInd w:val="0"/>
        <w:spacing w:line="276" w:lineRule="auto"/>
        <w:ind w:firstLine="708"/>
        <w:jc w:val="both"/>
        <w:rPr>
          <w:rFonts w:ascii="Arial" w:hAnsi="Arial" w:cs="Arial"/>
        </w:rPr>
      </w:pPr>
      <w:r w:rsidRPr="0070770A">
        <w:rPr>
          <w:rFonts w:ascii="Arial" w:hAnsi="Arial" w:cs="Arial"/>
        </w:rPr>
        <w:t xml:space="preserve">1) решения Администрации </w:t>
      </w:r>
      <w:r w:rsidR="000979CA" w:rsidRPr="0070770A">
        <w:rPr>
          <w:rFonts w:ascii="Arial" w:hAnsi="Arial" w:cs="Arial"/>
        </w:rPr>
        <w:t>Баткатского сельского поселения о сог</w:t>
      </w:r>
      <w:r w:rsidRPr="0070770A">
        <w:rPr>
          <w:rFonts w:ascii="Arial" w:hAnsi="Arial" w:cs="Arial"/>
        </w:rPr>
        <w:t>ласовании переустройства и (или) перепланировки помещения в многоквартирном доме;</w:t>
      </w:r>
    </w:p>
    <w:p w:rsidR="00D14BFA" w:rsidRPr="0070770A" w:rsidRDefault="00D14BFA" w:rsidP="0070770A">
      <w:pPr>
        <w:autoSpaceDE w:val="0"/>
        <w:autoSpaceDN w:val="0"/>
        <w:adjustRightInd w:val="0"/>
        <w:spacing w:line="276" w:lineRule="auto"/>
        <w:ind w:firstLine="540"/>
        <w:jc w:val="both"/>
        <w:rPr>
          <w:rFonts w:ascii="Arial" w:hAnsi="Arial" w:cs="Arial"/>
        </w:rPr>
      </w:pPr>
      <w:r w:rsidRPr="0070770A">
        <w:rPr>
          <w:rFonts w:ascii="Arial" w:hAnsi="Arial" w:cs="Arial"/>
        </w:rPr>
        <w:t xml:space="preserve">2) решения Администрации </w:t>
      </w:r>
      <w:r w:rsidR="000979CA" w:rsidRPr="0070770A">
        <w:rPr>
          <w:rFonts w:ascii="Arial" w:hAnsi="Arial" w:cs="Arial"/>
        </w:rPr>
        <w:t xml:space="preserve">Баткатского сельского поселения </w:t>
      </w:r>
      <w:r w:rsidRPr="0070770A">
        <w:rPr>
          <w:rFonts w:ascii="Arial" w:hAnsi="Arial" w:cs="Arial"/>
        </w:rPr>
        <w:t>об отказе в согласовании переустройства и (или) перепланировки помещения в многоквартирном доме.</w:t>
      </w:r>
    </w:p>
    <w:p w:rsidR="00D14BFA" w:rsidRPr="0070770A" w:rsidRDefault="00D14BFA" w:rsidP="0070770A">
      <w:pPr>
        <w:autoSpaceDE w:val="0"/>
        <w:autoSpaceDN w:val="0"/>
        <w:adjustRightInd w:val="0"/>
        <w:spacing w:line="276" w:lineRule="auto"/>
        <w:ind w:firstLine="540"/>
        <w:jc w:val="both"/>
        <w:rPr>
          <w:rFonts w:ascii="Arial" w:hAnsi="Arial" w:cs="Arial"/>
        </w:rPr>
      </w:pPr>
      <w:r w:rsidRPr="0070770A">
        <w:rPr>
          <w:rFonts w:ascii="Arial" w:hAnsi="Arial" w:cs="Arial"/>
        </w:rPr>
        <w:t>7. Общий срок предоставления муниципальной услуги - 45 дней со дня регистрации заявления.</w:t>
      </w:r>
    </w:p>
    <w:p w:rsidR="00D14BFA" w:rsidRPr="0070770A" w:rsidRDefault="00D14BFA" w:rsidP="0070770A">
      <w:pPr>
        <w:autoSpaceDE w:val="0"/>
        <w:autoSpaceDN w:val="0"/>
        <w:adjustRightInd w:val="0"/>
        <w:spacing w:line="276" w:lineRule="auto"/>
        <w:ind w:firstLine="540"/>
        <w:jc w:val="both"/>
        <w:rPr>
          <w:rFonts w:ascii="Arial" w:hAnsi="Arial" w:cs="Arial"/>
        </w:rPr>
      </w:pPr>
      <w:r w:rsidRPr="0070770A">
        <w:rPr>
          <w:rFonts w:ascii="Arial" w:hAnsi="Arial" w:cs="Arial"/>
        </w:rPr>
        <w:t xml:space="preserve">Сроки выполнения отдельных административных процедур предоставления муниципальной услуги приведены в </w:t>
      </w:r>
      <w:r w:rsidR="000979CA" w:rsidRPr="0070770A">
        <w:rPr>
          <w:rFonts w:ascii="Arial" w:hAnsi="Arial" w:cs="Arial"/>
        </w:rPr>
        <w:t xml:space="preserve">разделе </w:t>
      </w:r>
      <w:r w:rsidR="000979CA" w:rsidRPr="0070770A">
        <w:rPr>
          <w:rFonts w:ascii="Arial" w:hAnsi="Arial" w:cs="Arial"/>
          <w:lang w:val="en-US"/>
        </w:rPr>
        <w:t>III</w:t>
      </w:r>
      <w:r w:rsidRPr="0070770A">
        <w:rPr>
          <w:rFonts w:ascii="Arial" w:hAnsi="Arial" w:cs="Arial"/>
        </w:rPr>
        <w:t xml:space="preserve"> настоящего Административного регламента.</w:t>
      </w:r>
    </w:p>
    <w:p w:rsidR="00D14BFA" w:rsidRPr="0070770A" w:rsidRDefault="00D14BFA" w:rsidP="0070770A">
      <w:pPr>
        <w:autoSpaceDE w:val="0"/>
        <w:autoSpaceDN w:val="0"/>
        <w:adjustRightInd w:val="0"/>
        <w:spacing w:line="276" w:lineRule="auto"/>
        <w:ind w:firstLine="540"/>
        <w:jc w:val="both"/>
        <w:rPr>
          <w:rFonts w:ascii="Arial" w:hAnsi="Arial" w:cs="Arial"/>
        </w:rPr>
      </w:pPr>
      <w:r w:rsidRPr="0070770A">
        <w:rPr>
          <w:rFonts w:ascii="Arial" w:hAnsi="Arial" w:cs="Arial"/>
        </w:rPr>
        <w:t>8. Муниципальная услуга предоставляется на основании:</w:t>
      </w:r>
    </w:p>
    <w:p w:rsidR="00D14BFA" w:rsidRPr="0070770A" w:rsidRDefault="00D14BFA" w:rsidP="0070770A">
      <w:pPr>
        <w:autoSpaceDE w:val="0"/>
        <w:autoSpaceDN w:val="0"/>
        <w:adjustRightInd w:val="0"/>
        <w:spacing w:line="276" w:lineRule="auto"/>
        <w:ind w:firstLine="540"/>
        <w:jc w:val="both"/>
        <w:rPr>
          <w:rFonts w:ascii="Arial" w:hAnsi="Arial" w:cs="Arial"/>
        </w:rPr>
      </w:pPr>
      <w:r w:rsidRPr="0070770A">
        <w:rPr>
          <w:rFonts w:ascii="Arial" w:hAnsi="Arial" w:cs="Arial"/>
        </w:rPr>
        <w:t xml:space="preserve">1) Жилищного </w:t>
      </w:r>
      <w:r w:rsidR="000979CA" w:rsidRPr="0070770A">
        <w:rPr>
          <w:rFonts w:ascii="Arial" w:hAnsi="Arial" w:cs="Arial"/>
        </w:rPr>
        <w:t>кодекса</w:t>
      </w:r>
      <w:r w:rsidRPr="0070770A">
        <w:rPr>
          <w:rFonts w:ascii="Arial" w:hAnsi="Arial" w:cs="Arial"/>
        </w:rPr>
        <w:t xml:space="preserve"> Российской Федерации от 29.12.2004 N 188-ФЗ;</w:t>
      </w:r>
    </w:p>
    <w:p w:rsidR="00D14BF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2</w:t>
      </w:r>
      <w:r w:rsidR="00D14BFA" w:rsidRPr="0070770A">
        <w:rPr>
          <w:rFonts w:ascii="Arial" w:hAnsi="Arial" w:cs="Arial"/>
        </w:rPr>
        <w:t xml:space="preserve">) Федерального </w:t>
      </w:r>
      <w:r w:rsidRPr="0070770A">
        <w:rPr>
          <w:rFonts w:ascii="Arial" w:hAnsi="Arial" w:cs="Arial"/>
        </w:rPr>
        <w:t>закона</w:t>
      </w:r>
      <w:r w:rsidR="00D14BFA" w:rsidRPr="0070770A">
        <w:rPr>
          <w:rFonts w:ascii="Arial" w:hAnsi="Arial" w:cs="Arial"/>
        </w:rPr>
        <w:t xml:space="preserve"> от 06.10.2003 N 131-ФЗ "Об общих принципах организации местного самоуправления в Российской Федерации";</w:t>
      </w:r>
    </w:p>
    <w:p w:rsidR="00D14BF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3</w:t>
      </w:r>
      <w:r w:rsidR="00D14BFA" w:rsidRPr="0070770A">
        <w:rPr>
          <w:rFonts w:ascii="Arial" w:hAnsi="Arial" w:cs="Arial"/>
        </w:rPr>
        <w:t xml:space="preserve">) </w:t>
      </w:r>
      <w:r w:rsidRPr="0070770A">
        <w:rPr>
          <w:rFonts w:ascii="Arial" w:hAnsi="Arial" w:cs="Arial"/>
        </w:rPr>
        <w:t>Постановления</w:t>
      </w:r>
      <w:r w:rsidR="00D14BFA" w:rsidRPr="0070770A">
        <w:rPr>
          <w:rFonts w:ascii="Arial" w:hAnsi="Arial" w:cs="Arial"/>
        </w:rPr>
        <w:t xml:space="preserve">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D14BFA" w:rsidRPr="0070770A" w:rsidRDefault="00D14BFA" w:rsidP="0070770A">
      <w:pPr>
        <w:autoSpaceDE w:val="0"/>
        <w:autoSpaceDN w:val="0"/>
        <w:adjustRightInd w:val="0"/>
        <w:spacing w:line="276" w:lineRule="auto"/>
        <w:ind w:firstLine="540"/>
        <w:jc w:val="both"/>
        <w:rPr>
          <w:rFonts w:ascii="Arial" w:hAnsi="Arial" w:cs="Arial"/>
        </w:rPr>
      </w:pPr>
      <w:r w:rsidRPr="0070770A">
        <w:rPr>
          <w:rFonts w:ascii="Arial" w:hAnsi="Arial" w:cs="Arial"/>
        </w:rPr>
        <w:t xml:space="preserve">5) </w:t>
      </w:r>
      <w:r w:rsidR="000979CA" w:rsidRPr="0070770A">
        <w:rPr>
          <w:rFonts w:ascii="Arial" w:hAnsi="Arial" w:cs="Arial"/>
        </w:rPr>
        <w:t>Устава Баткатского сельского поселения</w:t>
      </w:r>
      <w:r w:rsidRPr="0070770A">
        <w:rPr>
          <w:rFonts w:ascii="Arial" w:hAnsi="Arial" w:cs="Arial"/>
        </w:rPr>
        <w:t>.</w:t>
      </w:r>
    </w:p>
    <w:p w:rsidR="00D14BFA" w:rsidRPr="0070770A" w:rsidRDefault="00D14BFA" w:rsidP="0070770A">
      <w:pPr>
        <w:autoSpaceDE w:val="0"/>
        <w:autoSpaceDN w:val="0"/>
        <w:adjustRightInd w:val="0"/>
        <w:spacing w:line="276" w:lineRule="auto"/>
        <w:ind w:firstLine="540"/>
        <w:jc w:val="both"/>
        <w:rPr>
          <w:rFonts w:ascii="Arial" w:hAnsi="Arial" w:cs="Arial"/>
        </w:rPr>
      </w:pPr>
      <w:bookmarkStart w:id="1" w:name="Par83"/>
      <w:bookmarkEnd w:id="1"/>
      <w:r w:rsidRPr="0070770A">
        <w:rPr>
          <w:rFonts w:ascii="Arial" w:hAnsi="Arial" w:cs="Arial"/>
        </w:rPr>
        <w:t>9. Для предоставления муниципальной услуги заявитель представляет заявление о переустройстве и (или) перепланировке по форме, утвержденной уполномоченным Правительством Российской Федерации федеральным органом исполнительной власти.</w:t>
      </w:r>
    </w:p>
    <w:p w:rsidR="00D14BFA" w:rsidRPr="0070770A" w:rsidRDefault="00D14BFA" w:rsidP="0070770A">
      <w:pPr>
        <w:autoSpaceDE w:val="0"/>
        <w:autoSpaceDN w:val="0"/>
        <w:adjustRightInd w:val="0"/>
        <w:spacing w:line="276" w:lineRule="auto"/>
        <w:ind w:firstLine="540"/>
        <w:jc w:val="both"/>
        <w:rPr>
          <w:rFonts w:ascii="Arial" w:hAnsi="Arial" w:cs="Arial"/>
        </w:rPr>
      </w:pPr>
      <w:r w:rsidRPr="0070770A">
        <w:rPr>
          <w:rFonts w:ascii="Arial" w:hAnsi="Arial" w:cs="Arial"/>
        </w:rPr>
        <w:t>В случае подачи заявления с комплектом документов представителем заявителя прилагается документ, подтверждающий полномочия лица, представившего документы.</w:t>
      </w:r>
    </w:p>
    <w:p w:rsidR="00D14BFA" w:rsidRPr="0070770A" w:rsidRDefault="00D14BFA" w:rsidP="0070770A">
      <w:pPr>
        <w:autoSpaceDE w:val="0"/>
        <w:autoSpaceDN w:val="0"/>
        <w:adjustRightInd w:val="0"/>
        <w:spacing w:line="276" w:lineRule="auto"/>
        <w:ind w:firstLine="540"/>
        <w:jc w:val="both"/>
        <w:rPr>
          <w:rFonts w:ascii="Arial" w:hAnsi="Arial" w:cs="Arial"/>
        </w:rPr>
      </w:pPr>
      <w:r w:rsidRPr="0070770A">
        <w:rPr>
          <w:rFonts w:ascii="Arial" w:hAnsi="Arial" w:cs="Arial"/>
        </w:rPr>
        <w:t>К заявлению о согласовании переустройства и (или) перепланировки помещения в многоквартирном доме прикладываются следующие документы:</w:t>
      </w:r>
    </w:p>
    <w:p w:rsidR="00D14BFA" w:rsidRPr="0070770A" w:rsidRDefault="00D14BFA" w:rsidP="0070770A">
      <w:pPr>
        <w:autoSpaceDE w:val="0"/>
        <w:autoSpaceDN w:val="0"/>
        <w:adjustRightInd w:val="0"/>
        <w:spacing w:line="276" w:lineRule="auto"/>
        <w:ind w:firstLine="540"/>
        <w:jc w:val="both"/>
        <w:rPr>
          <w:rFonts w:ascii="Arial" w:hAnsi="Arial" w:cs="Arial"/>
        </w:rPr>
      </w:pPr>
      <w:r w:rsidRPr="0070770A">
        <w:rPr>
          <w:rFonts w:ascii="Arial" w:hAnsi="Arial" w:cs="Arial"/>
        </w:rPr>
        <w:t>а)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D14BFA" w:rsidRPr="0070770A" w:rsidRDefault="00D14BFA" w:rsidP="0070770A">
      <w:pPr>
        <w:autoSpaceDE w:val="0"/>
        <w:autoSpaceDN w:val="0"/>
        <w:adjustRightInd w:val="0"/>
        <w:spacing w:line="276" w:lineRule="auto"/>
        <w:ind w:firstLine="540"/>
        <w:jc w:val="both"/>
        <w:rPr>
          <w:rFonts w:ascii="Arial" w:hAnsi="Arial" w:cs="Arial"/>
        </w:rPr>
      </w:pPr>
      <w:r w:rsidRPr="0070770A">
        <w:rPr>
          <w:rFonts w:ascii="Arial" w:hAnsi="Arial" w:cs="Arial"/>
        </w:rPr>
        <w:t>б) технический паспорт переустраиваемого и (или) перепланируемого помещения в многоквартирном доме;</w:t>
      </w:r>
    </w:p>
    <w:p w:rsidR="00D14BFA" w:rsidRPr="0070770A" w:rsidRDefault="00D14BFA" w:rsidP="0070770A">
      <w:pPr>
        <w:autoSpaceDE w:val="0"/>
        <w:autoSpaceDN w:val="0"/>
        <w:adjustRightInd w:val="0"/>
        <w:spacing w:line="276" w:lineRule="auto"/>
        <w:ind w:firstLine="540"/>
        <w:jc w:val="both"/>
        <w:rPr>
          <w:rFonts w:ascii="Arial" w:hAnsi="Arial" w:cs="Arial"/>
        </w:rPr>
      </w:pPr>
      <w:proofErr w:type="gramStart"/>
      <w:r w:rsidRPr="0070770A">
        <w:rPr>
          <w:rFonts w:ascii="Arial" w:hAnsi="Arial" w:cs="Arial"/>
        </w:rPr>
        <w:t xml:space="preserve">в)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w:t>
      </w:r>
      <w:r w:rsidRPr="0070770A">
        <w:rPr>
          <w:rFonts w:ascii="Arial" w:hAnsi="Arial" w:cs="Arial"/>
        </w:rPr>
        <w:lastRenderedPageBreak/>
        <w:t>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sidRPr="0070770A">
        <w:rPr>
          <w:rFonts w:ascii="Arial" w:hAnsi="Arial" w:cs="Arial"/>
        </w:rPr>
        <w:t xml:space="preserve"> такие переустройство и (или) перепланировку помещения в многоквартирном доме, предусмотренном </w:t>
      </w:r>
      <w:r w:rsidR="000979CA" w:rsidRPr="0070770A">
        <w:rPr>
          <w:rFonts w:ascii="Arial" w:hAnsi="Arial" w:cs="Arial"/>
        </w:rPr>
        <w:t>частью 2 статьи 40</w:t>
      </w:r>
      <w:r w:rsidRPr="0070770A">
        <w:rPr>
          <w:rFonts w:ascii="Arial" w:hAnsi="Arial" w:cs="Arial"/>
        </w:rPr>
        <w:t xml:space="preserve"> Жилищного кодекса Российской Федерации, в 2 экземплярах;</w:t>
      </w:r>
    </w:p>
    <w:p w:rsidR="00D14BFA" w:rsidRPr="0070770A" w:rsidRDefault="00D14BFA" w:rsidP="0070770A">
      <w:pPr>
        <w:autoSpaceDE w:val="0"/>
        <w:autoSpaceDN w:val="0"/>
        <w:adjustRightInd w:val="0"/>
        <w:spacing w:line="276" w:lineRule="auto"/>
        <w:ind w:firstLine="540"/>
        <w:jc w:val="both"/>
        <w:rPr>
          <w:rFonts w:ascii="Arial" w:hAnsi="Arial" w:cs="Arial"/>
        </w:rPr>
      </w:pPr>
      <w:proofErr w:type="gramStart"/>
      <w:r w:rsidRPr="0070770A">
        <w:rPr>
          <w:rFonts w:ascii="Arial" w:hAnsi="Arial" w:cs="Arial"/>
        </w:rPr>
        <w:t>г) согласие в письменной форме всех членов семьи заявителя (в том числе временно отсутствующих членов семьи заявителя),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roofErr w:type="gramEnd"/>
    </w:p>
    <w:p w:rsidR="00D14BFA" w:rsidRPr="0070770A" w:rsidRDefault="00D14BFA" w:rsidP="0070770A">
      <w:pPr>
        <w:autoSpaceDE w:val="0"/>
        <w:autoSpaceDN w:val="0"/>
        <w:adjustRightInd w:val="0"/>
        <w:spacing w:line="276" w:lineRule="auto"/>
        <w:ind w:firstLine="540"/>
        <w:jc w:val="both"/>
        <w:rPr>
          <w:rFonts w:ascii="Arial" w:hAnsi="Arial" w:cs="Arial"/>
        </w:rPr>
      </w:pPr>
      <w:r w:rsidRPr="0070770A">
        <w:rPr>
          <w:rFonts w:ascii="Arial" w:hAnsi="Arial" w:cs="Arial"/>
        </w:rPr>
        <w:t>д)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D14BFA" w:rsidRPr="0070770A" w:rsidRDefault="00D14BFA" w:rsidP="0070770A">
      <w:pPr>
        <w:autoSpaceDE w:val="0"/>
        <w:autoSpaceDN w:val="0"/>
        <w:adjustRightInd w:val="0"/>
        <w:spacing w:line="276" w:lineRule="auto"/>
        <w:ind w:firstLine="540"/>
        <w:jc w:val="both"/>
        <w:rPr>
          <w:rFonts w:ascii="Arial" w:hAnsi="Arial" w:cs="Arial"/>
        </w:rPr>
      </w:pPr>
      <w:bookmarkStart w:id="2" w:name="Par92"/>
      <w:bookmarkEnd w:id="2"/>
      <w:r w:rsidRPr="0070770A">
        <w:rPr>
          <w:rFonts w:ascii="Arial" w:hAnsi="Arial" w:cs="Arial"/>
        </w:rPr>
        <w:t xml:space="preserve">10. Перечень документов, необходимых для предоставления муниципальной услуги, которые находятся в распоряжении органов и организаций, запрашиваемых </w:t>
      </w:r>
      <w:r w:rsidR="000979CA" w:rsidRPr="0070770A">
        <w:rPr>
          <w:rFonts w:ascii="Arial" w:hAnsi="Arial" w:cs="Arial"/>
        </w:rPr>
        <w:t xml:space="preserve">Администрацией Баткатского сельского поселения </w:t>
      </w:r>
      <w:r w:rsidRPr="0070770A">
        <w:rPr>
          <w:rFonts w:ascii="Arial" w:hAnsi="Arial" w:cs="Arial"/>
        </w:rPr>
        <w:t>в порядке межведомственного взаимодействия:</w:t>
      </w:r>
    </w:p>
    <w:p w:rsidR="00D14BFA" w:rsidRPr="0070770A" w:rsidRDefault="00D14BFA" w:rsidP="0070770A">
      <w:pPr>
        <w:autoSpaceDE w:val="0"/>
        <w:autoSpaceDN w:val="0"/>
        <w:adjustRightInd w:val="0"/>
        <w:spacing w:line="276" w:lineRule="auto"/>
        <w:ind w:firstLine="540"/>
        <w:jc w:val="both"/>
        <w:rPr>
          <w:rFonts w:ascii="Arial" w:hAnsi="Arial" w:cs="Arial"/>
        </w:rPr>
      </w:pPr>
      <w:r w:rsidRPr="0070770A">
        <w:rPr>
          <w:rFonts w:ascii="Arial" w:hAnsi="Arial" w:cs="Arial"/>
        </w:rP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D14BFA" w:rsidRPr="0070770A" w:rsidRDefault="00D14BFA" w:rsidP="0070770A">
      <w:pPr>
        <w:autoSpaceDE w:val="0"/>
        <w:autoSpaceDN w:val="0"/>
        <w:adjustRightInd w:val="0"/>
        <w:spacing w:line="276" w:lineRule="auto"/>
        <w:ind w:firstLine="540"/>
        <w:jc w:val="both"/>
        <w:rPr>
          <w:rFonts w:ascii="Arial" w:hAnsi="Arial" w:cs="Arial"/>
        </w:rPr>
      </w:pPr>
      <w:r w:rsidRPr="0070770A">
        <w:rPr>
          <w:rFonts w:ascii="Arial" w:hAnsi="Arial" w:cs="Arial"/>
        </w:rPr>
        <w:t>2) технический паспорт переустраиваемого и (или) перепланируемого помещения в многоквартирном доме;</w:t>
      </w:r>
    </w:p>
    <w:p w:rsidR="00D14BFA" w:rsidRPr="0070770A" w:rsidRDefault="00D14BFA" w:rsidP="0070770A">
      <w:pPr>
        <w:autoSpaceDE w:val="0"/>
        <w:autoSpaceDN w:val="0"/>
        <w:adjustRightInd w:val="0"/>
        <w:spacing w:line="276" w:lineRule="auto"/>
        <w:ind w:firstLine="540"/>
        <w:jc w:val="both"/>
        <w:rPr>
          <w:rFonts w:ascii="Arial" w:hAnsi="Arial" w:cs="Arial"/>
        </w:rPr>
      </w:pPr>
      <w:r w:rsidRPr="0070770A">
        <w:rPr>
          <w:rFonts w:ascii="Arial" w:hAnsi="Arial" w:cs="Arial"/>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D14BFA" w:rsidRPr="0070770A" w:rsidRDefault="00D14BFA" w:rsidP="0070770A">
      <w:pPr>
        <w:autoSpaceDE w:val="0"/>
        <w:autoSpaceDN w:val="0"/>
        <w:adjustRightInd w:val="0"/>
        <w:spacing w:line="276" w:lineRule="auto"/>
        <w:ind w:firstLine="540"/>
        <w:jc w:val="both"/>
        <w:rPr>
          <w:rFonts w:ascii="Arial" w:hAnsi="Arial" w:cs="Arial"/>
        </w:rPr>
      </w:pPr>
      <w:r w:rsidRPr="0070770A">
        <w:rPr>
          <w:rFonts w:ascii="Arial" w:hAnsi="Arial" w:cs="Arial"/>
        </w:rPr>
        <w:t>Заявитель вправе представить указанные документы и информацию по собственной инициативе.</w:t>
      </w:r>
    </w:p>
    <w:p w:rsidR="00D14BFA" w:rsidRPr="0070770A" w:rsidRDefault="00D14BFA" w:rsidP="0070770A">
      <w:pPr>
        <w:autoSpaceDE w:val="0"/>
        <w:autoSpaceDN w:val="0"/>
        <w:adjustRightInd w:val="0"/>
        <w:spacing w:line="276" w:lineRule="auto"/>
        <w:ind w:firstLine="540"/>
        <w:jc w:val="both"/>
        <w:rPr>
          <w:rFonts w:ascii="Arial" w:hAnsi="Arial" w:cs="Arial"/>
        </w:rPr>
      </w:pPr>
      <w:r w:rsidRPr="0070770A">
        <w:rPr>
          <w:rFonts w:ascii="Arial" w:hAnsi="Arial" w:cs="Arial"/>
        </w:rPr>
        <w:t xml:space="preserve">В случае если заявителем не представлены документы, указанные в пункте 10 настоящего Административного регламента, специалист </w:t>
      </w:r>
      <w:r w:rsidR="000979CA" w:rsidRPr="0070770A">
        <w:rPr>
          <w:rFonts w:ascii="Arial" w:hAnsi="Arial" w:cs="Arial"/>
        </w:rPr>
        <w:t xml:space="preserve">Администрации Баткатского сельского поселения </w:t>
      </w:r>
      <w:r w:rsidRPr="0070770A">
        <w:rPr>
          <w:rFonts w:ascii="Arial" w:hAnsi="Arial" w:cs="Arial"/>
        </w:rPr>
        <w:t>получает данные документы самостоятельно в рамках межведомственного взаимодействия.</w:t>
      </w:r>
    </w:p>
    <w:p w:rsidR="00D14BFA" w:rsidRPr="0070770A" w:rsidRDefault="00D14BFA" w:rsidP="0070770A">
      <w:pPr>
        <w:autoSpaceDE w:val="0"/>
        <w:autoSpaceDN w:val="0"/>
        <w:adjustRightInd w:val="0"/>
        <w:spacing w:line="276" w:lineRule="auto"/>
        <w:ind w:firstLine="540"/>
        <w:jc w:val="both"/>
        <w:rPr>
          <w:rFonts w:ascii="Arial" w:hAnsi="Arial" w:cs="Arial"/>
        </w:rPr>
      </w:pPr>
      <w:r w:rsidRPr="0070770A">
        <w:rPr>
          <w:rFonts w:ascii="Arial" w:hAnsi="Arial" w:cs="Arial"/>
        </w:rPr>
        <w:t>Не допускается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14BFA" w:rsidRPr="0070770A" w:rsidRDefault="00D14BFA" w:rsidP="0070770A">
      <w:pPr>
        <w:autoSpaceDE w:val="0"/>
        <w:autoSpaceDN w:val="0"/>
        <w:adjustRightInd w:val="0"/>
        <w:spacing w:line="276" w:lineRule="auto"/>
        <w:ind w:firstLine="540"/>
        <w:jc w:val="both"/>
        <w:rPr>
          <w:rFonts w:ascii="Arial" w:hAnsi="Arial" w:cs="Arial"/>
        </w:rPr>
      </w:pPr>
      <w:bookmarkStart w:id="3" w:name="Par99"/>
      <w:bookmarkEnd w:id="3"/>
      <w:r w:rsidRPr="0070770A">
        <w:rPr>
          <w:rFonts w:ascii="Arial" w:hAnsi="Arial" w:cs="Arial"/>
        </w:rPr>
        <w:t>11. Не допускается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4BFA" w:rsidRPr="0070770A" w:rsidRDefault="00D14BFA" w:rsidP="0070770A">
      <w:pPr>
        <w:autoSpaceDE w:val="0"/>
        <w:autoSpaceDN w:val="0"/>
        <w:adjustRightInd w:val="0"/>
        <w:spacing w:line="276" w:lineRule="auto"/>
        <w:ind w:firstLine="540"/>
        <w:jc w:val="both"/>
        <w:rPr>
          <w:rFonts w:ascii="Arial" w:hAnsi="Arial" w:cs="Arial"/>
        </w:rPr>
      </w:pPr>
      <w:r w:rsidRPr="0070770A">
        <w:rPr>
          <w:rFonts w:ascii="Arial" w:hAnsi="Arial" w:cs="Arial"/>
        </w:rPr>
        <w:lastRenderedPageBreak/>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4BFA" w:rsidRPr="0070770A" w:rsidRDefault="00D14BFA" w:rsidP="0070770A">
      <w:pPr>
        <w:autoSpaceDE w:val="0"/>
        <w:autoSpaceDN w:val="0"/>
        <w:adjustRightInd w:val="0"/>
        <w:spacing w:line="276" w:lineRule="auto"/>
        <w:ind w:firstLine="540"/>
        <w:jc w:val="both"/>
        <w:rPr>
          <w:rFonts w:ascii="Arial" w:hAnsi="Arial" w:cs="Arial"/>
        </w:rPr>
      </w:pPr>
      <w:r w:rsidRPr="0070770A">
        <w:rPr>
          <w:rFonts w:ascii="Arial" w:hAnsi="Arial" w:cs="Arial"/>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4BFA" w:rsidRPr="0070770A" w:rsidRDefault="00D14BFA" w:rsidP="0070770A">
      <w:pPr>
        <w:autoSpaceDE w:val="0"/>
        <w:autoSpaceDN w:val="0"/>
        <w:adjustRightInd w:val="0"/>
        <w:spacing w:line="276" w:lineRule="auto"/>
        <w:ind w:firstLine="540"/>
        <w:jc w:val="both"/>
        <w:rPr>
          <w:rFonts w:ascii="Arial" w:hAnsi="Arial" w:cs="Arial"/>
        </w:rPr>
      </w:pPr>
      <w:r w:rsidRPr="0070770A">
        <w:rPr>
          <w:rFonts w:ascii="Arial" w:hAnsi="Arial" w:cs="Arial"/>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14BFA" w:rsidRPr="0070770A" w:rsidRDefault="00D14BFA" w:rsidP="0070770A">
      <w:pPr>
        <w:autoSpaceDE w:val="0"/>
        <w:autoSpaceDN w:val="0"/>
        <w:adjustRightInd w:val="0"/>
        <w:spacing w:line="276" w:lineRule="auto"/>
        <w:ind w:firstLine="540"/>
        <w:jc w:val="both"/>
        <w:rPr>
          <w:rFonts w:ascii="Arial" w:hAnsi="Arial" w:cs="Arial"/>
        </w:rPr>
      </w:pPr>
      <w:proofErr w:type="gramStart"/>
      <w:r w:rsidRPr="0070770A">
        <w:rPr>
          <w:rFonts w:ascii="Arial" w:hAnsi="Arial" w:cs="Arial"/>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w:t>
      </w:r>
      <w:proofErr w:type="gramEnd"/>
      <w:r w:rsidRPr="0070770A">
        <w:rPr>
          <w:rFonts w:ascii="Arial" w:hAnsi="Arial" w:cs="Arial"/>
        </w:rPr>
        <w:t xml:space="preserve"> для предоставления муниципальной услуги, уведомляется заявитель, а также приносятся извинения за доставленные неудобства.</w:t>
      </w:r>
    </w:p>
    <w:p w:rsidR="00D14BFA" w:rsidRPr="0070770A" w:rsidRDefault="00D14BFA" w:rsidP="0070770A">
      <w:pPr>
        <w:autoSpaceDE w:val="0"/>
        <w:autoSpaceDN w:val="0"/>
        <w:adjustRightInd w:val="0"/>
        <w:spacing w:line="276" w:lineRule="auto"/>
        <w:ind w:firstLine="540"/>
        <w:jc w:val="both"/>
        <w:rPr>
          <w:rFonts w:ascii="Arial" w:hAnsi="Arial" w:cs="Arial"/>
        </w:rPr>
      </w:pPr>
      <w:r w:rsidRPr="0070770A">
        <w:rPr>
          <w:rFonts w:ascii="Arial" w:hAnsi="Arial" w:cs="Arial"/>
        </w:rPr>
        <w:t>12. Основания для отказа в приеме документов отсутствуют.</w:t>
      </w:r>
    </w:p>
    <w:p w:rsidR="00D14BFA" w:rsidRPr="0070770A" w:rsidRDefault="00D14BFA" w:rsidP="0070770A">
      <w:pPr>
        <w:autoSpaceDE w:val="0"/>
        <w:autoSpaceDN w:val="0"/>
        <w:adjustRightInd w:val="0"/>
        <w:spacing w:line="276" w:lineRule="auto"/>
        <w:ind w:firstLine="540"/>
        <w:jc w:val="both"/>
        <w:rPr>
          <w:rFonts w:ascii="Arial" w:hAnsi="Arial" w:cs="Arial"/>
        </w:rPr>
      </w:pPr>
      <w:proofErr w:type="gramStart"/>
      <w:r w:rsidRPr="0070770A">
        <w:rPr>
          <w:rFonts w:ascii="Arial" w:hAnsi="Arial" w:cs="Arial"/>
        </w:rPr>
        <w:t xml:space="preserve">Не допускается отказ в приеме заявления и иных документов, необходимых для предоставления услуги, а также отказ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услуг (функций) (http://www.gosuslugi.ru) и официальном сайте Администрации </w:t>
      </w:r>
      <w:r w:rsidR="000979CA" w:rsidRPr="0070770A">
        <w:rPr>
          <w:rFonts w:ascii="Arial" w:hAnsi="Arial" w:cs="Arial"/>
        </w:rPr>
        <w:t xml:space="preserve">Баткатского сельского поселения </w:t>
      </w:r>
      <w:r w:rsidRPr="0070770A">
        <w:rPr>
          <w:rFonts w:ascii="Arial" w:hAnsi="Arial" w:cs="Arial"/>
        </w:rPr>
        <w:t>в информационно-телекоммуникационной</w:t>
      </w:r>
      <w:proofErr w:type="gramEnd"/>
      <w:r w:rsidRPr="0070770A">
        <w:rPr>
          <w:rFonts w:ascii="Arial" w:hAnsi="Arial" w:cs="Arial"/>
        </w:rPr>
        <w:t xml:space="preserve"> сети </w:t>
      </w:r>
      <w:r w:rsidR="00A72AFF" w:rsidRPr="0070770A">
        <w:rPr>
          <w:rFonts w:ascii="Arial" w:hAnsi="Arial" w:cs="Arial"/>
        </w:rPr>
        <w:t>«</w:t>
      </w:r>
      <w:r w:rsidRPr="0070770A">
        <w:rPr>
          <w:rFonts w:ascii="Arial" w:hAnsi="Arial" w:cs="Arial"/>
        </w:rPr>
        <w:t>Интернет</w:t>
      </w:r>
      <w:r w:rsidR="00A72AFF" w:rsidRPr="0070770A">
        <w:rPr>
          <w:rFonts w:ascii="Arial" w:hAnsi="Arial" w:cs="Arial"/>
        </w:rPr>
        <w:t>»</w:t>
      </w:r>
      <w:proofErr w:type="gramStart"/>
      <w:r w:rsidRPr="0070770A">
        <w:rPr>
          <w:rFonts w:ascii="Arial" w:hAnsi="Arial" w:cs="Arial"/>
        </w:rPr>
        <w:t xml:space="preserve"> )</w:t>
      </w:r>
      <w:proofErr w:type="gramEnd"/>
      <w:r w:rsidRPr="0070770A">
        <w:rPr>
          <w:rFonts w:ascii="Arial" w:hAnsi="Arial" w:cs="Arial"/>
        </w:rPr>
        <w:t>.</w:t>
      </w:r>
    </w:p>
    <w:p w:rsidR="00D14BFA" w:rsidRPr="0070770A" w:rsidRDefault="00D14BFA" w:rsidP="0070770A">
      <w:pPr>
        <w:autoSpaceDE w:val="0"/>
        <w:autoSpaceDN w:val="0"/>
        <w:adjustRightInd w:val="0"/>
        <w:spacing w:line="276" w:lineRule="auto"/>
        <w:ind w:firstLine="540"/>
        <w:jc w:val="both"/>
        <w:rPr>
          <w:rFonts w:ascii="Arial" w:hAnsi="Arial" w:cs="Arial"/>
        </w:rPr>
      </w:pPr>
      <w:bookmarkStart w:id="4" w:name="Par106"/>
      <w:bookmarkEnd w:id="4"/>
      <w:r w:rsidRPr="0070770A">
        <w:rPr>
          <w:rFonts w:ascii="Arial" w:hAnsi="Arial" w:cs="Arial"/>
        </w:rPr>
        <w:t>13. Основания для отказа в предоставлении муниципальной услуги:</w:t>
      </w:r>
    </w:p>
    <w:p w:rsidR="00D14BFA" w:rsidRPr="0070770A" w:rsidRDefault="00D14BFA" w:rsidP="0070770A">
      <w:pPr>
        <w:autoSpaceDE w:val="0"/>
        <w:autoSpaceDN w:val="0"/>
        <w:adjustRightInd w:val="0"/>
        <w:spacing w:line="276" w:lineRule="auto"/>
        <w:ind w:firstLine="540"/>
        <w:jc w:val="both"/>
        <w:rPr>
          <w:rFonts w:ascii="Arial" w:hAnsi="Arial" w:cs="Arial"/>
        </w:rPr>
      </w:pPr>
      <w:r w:rsidRPr="0070770A">
        <w:rPr>
          <w:rFonts w:ascii="Arial" w:hAnsi="Arial" w:cs="Arial"/>
        </w:rPr>
        <w:t xml:space="preserve">1) непредставление определенных </w:t>
      </w:r>
      <w:r w:rsidR="000979CA" w:rsidRPr="0070770A">
        <w:rPr>
          <w:rFonts w:ascii="Arial" w:hAnsi="Arial" w:cs="Arial"/>
        </w:rPr>
        <w:t>пунктом 9</w:t>
      </w:r>
      <w:r w:rsidRPr="0070770A">
        <w:rPr>
          <w:rFonts w:ascii="Arial" w:hAnsi="Arial" w:cs="Arial"/>
        </w:rPr>
        <w:t xml:space="preserve"> настоящего Административного регламента документов, обязанность по представлению которых возложена на заявителя;</w:t>
      </w:r>
    </w:p>
    <w:p w:rsidR="00D14BFA" w:rsidRPr="0070770A" w:rsidRDefault="00D14BFA" w:rsidP="0070770A">
      <w:pPr>
        <w:autoSpaceDE w:val="0"/>
        <w:autoSpaceDN w:val="0"/>
        <w:adjustRightInd w:val="0"/>
        <w:spacing w:line="276" w:lineRule="auto"/>
        <w:ind w:firstLine="540"/>
        <w:jc w:val="both"/>
        <w:rPr>
          <w:rFonts w:ascii="Arial" w:hAnsi="Arial" w:cs="Arial"/>
        </w:rPr>
      </w:pPr>
      <w:r w:rsidRPr="0070770A">
        <w:rPr>
          <w:rFonts w:ascii="Arial" w:hAnsi="Arial" w:cs="Arial"/>
        </w:rPr>
        <w:t>2) представление документов в ненадлежащий орган;</w:t>
      </w:r>
    </w:p>
    <w:p w:rsidR="00D14BFA" w:rsidRPr="0070770A" w:rsidRDefault="00D14BFA" w:rsidP="0070770A">
      <w:pPr>
        <w:autoSpaceDE w:val="0"/>
        <w:autoSpaceDN w:val="0"/>
        <w:adjustRightInd w:val="0"/>
        <w:spacing w:line="276" w:lineRule="auto"/>
        <w:ind w:firstLine="540"/>
        <w:jc w:val="both"/>
        <w:rPr>
          <w:rFonts w:ascii="Arial" w:hAnsi="Arial" w:cs="Arial"/>
        </w:rPr>
      </w:pPr>
      <w:r w:rsidRPr="0070770A">
        <w:rPr>
          <w:rFonts w:ascii="Arial" w:hAnsi="Arial" w:cs="Arial"/>
        </w:rPr>
        <w:t>3) несоответствие проекта переустройства и (или) перепланировки помещения в многоквартирном доме требованиям законодательства;</w:t>
      </w:r>
    </w:p>
    <w:p w:rsidR="00D14BFA" w:rsidRPr="0070770A" w:rsidRDefault="00D14BFA" w:rsidP="0070770A">
      <w:pPr>
        <w:autoSpaceDE w:val="0"/>
        <w:autoSpaceDN w:val="0"/>
        <w:adjustRightInd w:val="0"/>
        <w:spacing w:line="276" w:lineRule="auto"/>
        <w:ind w:firstLine="540"/>
        <w:jc w:val="both"/>
        <w:rPr>
          <w:rFonts w:ascii="Arial" w:hAnsi="Arial" w:cs="Arial"/>
        </w:rPr>
      </w:pPr>
      <w:r w:rsidRPr="0070770A">
        <w:rPr>
          <w:rFonts w:ascii="Arial" w:hAnsi="Arial" w:cs="Arial"/>
        </w:rPr>
        <w:t xml:space="preserve">4) поступление в </w:t>
      </w:r>
      <w:r w:rsidR="000979CA" w:rsidRPr="0070770A">
        <w:rPr>
          <w:rFonts w:ascii="Arial" w:hAnsi="Arial" w:cs="Arial"/>
        </w:rPr>
        <w:t xml:space="preserve">Администрацию Баткатского сельского поселения </w:t>
      </w:r>
      <w:r w:rsidRPr="0070770A">
        <w:rPr>
          <w:rFonts w:ascii="Arial" w:hAnsi="Arial" w:cs="Arial"/>
        </w:rPr>
        <w:t xml:space="preserve">ответа на межведомственный запрос, свидетельствующего об отсутствии документа и (или) информации, </w:t>
      </w:r>
      <w:proofErr w:type="gramStart"/>
      <w:r w:rsidRPr="0070770A">
        <w:rPr>
          <w:rFonts w:ascii="Arial" w:hAnsi="Arial" w:cs="Arial"/>
        </w:rPr>
        <w:t>необходимых</w:t>
      </w:r>
      <w:proofErr w:type="gramEnd"/>
      <w:r w:rsidRPr="0070770A">
        <w:rPr>
          <w:rFonts w:ascii="Arial" w:hAnsi="Arial" w:cs="Arial"/>
        </w:rPr>
        <w:t xml:space="preserve"> для проведения переустройства и (или) перепланировки помещения в многоквартирном доме в соответствии с </w:t>
      </w:r>
      <w:r w:rsidR="000979CA" w:rsidRPr="0070770A">
        <w:rPr>
          <w:rFonts w:ascii="Arial" w:hAnsi="Arial" w:cs="Arial"/>
        </w:rPr>
        <w:t>пунктом 10</w:t>
      </w:r>
      <w:r w:rsidRPr="0070770A">
        <w:rPr>
          <w:rFonts w:ascii="Arial" w:hAnsi="Arial" w:cs="Arial"/>
        </w:rPr>
        <w:t xml:space="preserve"> настоящего Административного регламента, если соответствующий документ не был представлен заявителем по собственной инициативе. </w:t>
      </w:r>
      <w:proofErr w:type="gramStart"/>
      <w:r w:rsidRPr="0070770A">
        <w:rPr>
          <w:rFonts w:ascii="Arial" w:hAnsi="Arial" w:cs="Arial"/>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0979CA" w:rsidRPr="0070770A">
        <w:rPr>
          <w:rFonts w:ascii="Arial" w:hAnsi="Arial" w:cs="Arial"/>
        </w:rPr>
        <w:t xml:space="preserve">специалист Администрации Баткатского сельского поселения </w:t>
      </w:r>
      <w:r w:rsidRPr="0070770A">
        <w:rPr>
          <w:rFonts w:ascii="Arial" w:hAnsi="Arial" w:cs="Arial"/>
        </w:rPr>
        <w:t xml:space="preserve">после получения такого ответа уведомил заявителя о получении такого ответа, предложил заявителю представить </w:t>
      </w:r>
      <w:r w:rsidRPr="0070770A">
        <w:rPr>
          <w:rFonts w:ascii="Arial" w:hAnsi="Arial" w:cs="Arial"/>
        </w:rPr>
        <w:lastRenderedPageBreak/>
        <w:t xml:space="preserve">документ и (или) информацию, необходимые для проведения переустройства и (или) перепланировки помещения в многоквартирном доме в соответствии с </w:t>
      </w:r>
      <w:r w:rsidR="000979CA" w:rsidRPr="0070770A">
        <w:rPr>
          <w:rFonts w:ascii="Arial" w:hAnsi="Arial" w:cs="Arial"/>
        </w:rPr>
        <w:t>пунктом 10</w:t>
      </w:r>
      <w:r w:rsidRPr="0070770A">
        <w:rPr>
          <w:rFonts w:ascii="Arial" w:hAnsi="Arial" w:cs="Arial"/>
        </w:rPr>
        <w:t xml:space="preserve"> настоящего Административного регламента, и</w:t>
      </w:r>
      <w:proofErr w:type="gramEnd"/>
      <w:r w:rsidRPr="0070770A">
        <w:rPr>
          <w:rFonts w:ascii="Arial" w:hAnsi="Arial" w:cs="Arial"/>
        </w:rPr>
        <w:t xml:space="preserve"> не получил от заявителя такие документ и (или) информацию в течение 15 рабочих дней со дня направления уведомления.</w:t>
      </w:r>
    </w:p>
    <w:p w:rsidR="00D14BFA" w:rsidRPr="0070770A" w:rsidRDefault="00D14BFA" w:rsidP="0070770A">
      <w:pPr>
        <w:autoSpaceDE w:val="0"/>
        <w:autoSpaceDN w:val="0"/>
        <w:adjustRightInd w:val="0"/>
        <w:spacing w:line="276" w:lineRule="auto"/>
        <w:ind w:firstLine="540"/>
        <w:jc w:val="both"/>
        <w:rPr>
          <w:rFonts w:ascii="Arial" w:hAnsi="Arial" w:cs="Arial"/>
        </w:rPr>
      </w:pPr>
      <w:r w:rsidRPr="0070770A">
        <w:rPr>
          <w:rFonts w:ascii="Arial" w:hAnsi="Arial" w:cs="Arial"/>
        </w:rPr>
        <w:t>14. Основания для приостановления предоставления муниципальной услуги отсутствуют.</w:t>
      </w:r>
    </w:p>
    <w:p w:rsidR="00D14BFA" w:rsidRPr="0070770A" w:rsidRDefault="00D14BFA" w:rsidP="0070770A">
      <w:pPr>
        <w:autoSpaceDE w:val="0"/>
        <w:autoSpaceDN w:val="0"/>
        <w:adjustRightInd w:val="0"/>
        <w:spacing w:line="276" w:lineRule="auto"/>
        <w:ind w:firstLine="540"/>
        <w:jc w:val="both"/>
        <w:rPr>
          <w:rFonts w:ascii="Arial" w:hAnsi="Arial" w:cs="Arial"/>
        </w:rPr>
      </w:pPr>
      <w:r w:rsidRPr="0070770A">
        <w:rPr>
          <w:rFonts w:ascii="Arial" w:hAnsi="Arial" w:cs="Arial"/>
        </w:rPr>
        <w:t xml:space="preserve">15. Решение об отказе в согласовании переустройства и (или) перепланировки помещения в многоквартирном доме должно содержать основание отказа с обязательной ссылкой на нарушения, предусмотренные </w:t>
      </w:r>
      <w:r w:rsidR="000979CA" w:rsidRPr="0070770A">
        <w:rPr>
          <w:rFonts w:ascii="Arial" w:hAnsi="Arial" w:cs="Arial"/>
        </w:rPr>
        <w:t>пунктом 10</w:t>
      </w:r>
      <w:r w:rsidRPr="0070770A">
        <w:rPr>
          <w:rFonts w:ascii="Arial" w:hAnsi="Arial" w:cs="Arial"/>
        </w:rPr>
        <w:t xml:space="preserve"> настоящего Административного регламента.</w:t>
      </w:r>
    </w:p>
    <w:p w:rsidR="00D14BFA" w:rsidRPr="0070770A" w:rsidRDefault="00D14BFA" w:rsidP="0070770A">
      <w:pPr>
        <w:autoSpaceDE w:val="0"/>
        <w:autoSpaceDN w:val="0"/>
        <w:adjustRightInd w:val="0"/>
        <w:spacing w:line="276" w:lineRule="auto"/>
        <w:ind w:firstLine="540"/>
        <w:jc w:val="both"/>
        <w:rPr>
          <w:rFonts w:ascii="Arial" w:hAnsi="Arial" w:cs="Arial"/>
        </w:rPr>
      </w:pPr>
      <w:r w:rsidRPr="0070770A">
        <w:rPr>
          <w:rFonts w:ascii="Arial" w:hAnsi="Arial" w:cs="Arial"/>
        </w:rPr>
        <w:t>16. Предоставление муниципальной услуги осуществляется бесплатно.</w:t>
      </w:r>
    </w:p>
    <w:p w:rsidR="00D14BFA" w:rsidRPr="0070770A" w:rsidRDefault="00D14BFA" w:rsidP="0070770A">
      <w:pPr>
        <w:autoSpaceDE w:val="0"/>
        <w:autoSpaceDN w:val="0"/>
        <w:adjustRightInd w:val="0"/>
        <w:spacing w:line="276" w:lineRule="auto"/>
        <w:ind w:firstLine="540"/>
        <w:jc w:val="both"/>
        <w:rPr>
          <w:rFonts w:ascii="Arial" w:hAnsi="Arial" w:cs="Arial"/>
        </w:rPr>
      </w:pPr>
      <w:r w:rsidRPr="0070770A">
        <w:rPr>
          <w:rFonts w:ascii="Arial" w:hAnsi="Arial" w:cs="Arial"/>
        </w:rPr>
        <w:t>17. Максимальный срок ожидания в очереди при подаче заявителем документов для предоставления муниципальной услуги и при получении результата предоставления муниципальной услуги - 15 минут.</w:t>
      </w:r>
    </w:p>
    <w:p w:rsidR="00D14BFA" w:rsidRPr="0070770A" w:rsidRDefault="00D14BFA" w:rsidP="0070770A">
      <w:pPr>
        <w:autoSpaceDE w:val="0"/>
        <w:autoSpaceDN w:val="0"/>
        <w:adjustRightInd w:val="0"/>
        <w:spacing w:line="276" w:lineRule="auto"/>
        <w:ind w:firstLine="540"/>
        <w:jc w:val="both"/>
        <w:rPr>
          <w:rFonts w:ascii="Arial" w:hAnsi="Arial" w:cs="Arial"/>
        </w:rPr>
      </w:pPr>
      <w:r w:rsidRPr="0070770A">
        <w:rPr>
          <w:rFonts w:ascii="Arial" w:hAnsi="Arial" w:cs="Arial"/>
        </w:rPr>
        <w:t>18. Срок регистрации документов:</w:t>
      </w:r>
    </w:p>
    <w:p w:rsidR="00D14BFA" w:rsidRPr="0070770A" w:rsidRDefault="00D14BFA" w:rsidP="0070770A">
      <w:pPr>
        <w:autoSpaceDE w:val="0"/>
        <w:autoSpaceDN w:val="0"/>
        <w:adjustRightInd w:val="0"/>
        <w:spacing w:line="276" w:lineRule="auto"/>
        <w:ind w:firstLine="540"/>
        <w:jc w:val="both"/>
        <w:rPr>
          <w:rFonts w:ascii="Arial" w:hAnsi="Arial" w:cs="Arial"/>
        </w:rPr>
      </w:pPr>
      <w:r w:rsidRPr="0070770A">
        <w:rPr>
          <w:rFonts w:ascii="Arial" w:hAnsi="Arial" w:cs="Arial"/>
        </w:rPr>
        <w:t xml:space="preserve">1) </w:t>
      </w:r>
      <w:proofErr w:type="gramStart"/>
      <w:r w:rsidRPr="0070770A">
        <w:rPr>
          <w:rFonts w:ascii="Arial" w:hAnsi="Arial" w:cs="Arial"/>
        </w:rPr>
        <w:t>поступивших</w:t>
      </w:r>
      <w:proofErr w:type="gramEnd"/>
      <w:r w:rsidRPr="0070770A">
        <w:rPr>
          <w:rFonts w:ascii="Arial" w:hAnsi="Arial" w:cs="Arial"/>
        </w:rPr>
        <w:t xml:space="preserve"> на личном приеме, - в день поступления заявления;</w:t>
      </w:r>
    </w:p>
    <w:p w:rsidR="00D14BFA" w:rsidRPr="0070770A" w:rsidRDefault="00D14BFA" w:rsidP="0070770A">
      <w:pPr>
        <w:autoSpaceDE w:val="0"/>
        <w:autoSpaceDN w:val="0"/>
        <w:adjustRightInd w:val="0"/>
        <w:spacing w:line="276" w:lineRule="auto"/>
        <w:ind w:firstLine="540"/>
        <w:jc w:val="both"/>
        <w:rPr>
          <w:rFonts w:ascii="Arial" w:hAnsi="Arial" w:cs="Arial"/>
        </w:rPr>
      </w:pPr>
      <w:r w:rsidRPr="0070770A">
        <w:rPr>
          <w:rFonts w:ascii="Arial" w:hAnsi="Arial" w:cs="Arial"/>
        </w:rPr>
        <w:t xml:space="preserve">2) </w:t>
      </w:r>
      <w:proofErr w:type="gramStart"/>
      <w:r w:rsidRPr="0070770A">
        <w:rPr>
          <w:rFonts w:ascii="Arial" w:hAnsi="Arial" w:cs="Arial"/>
        </w:rPr>
        <w:t>поступивших</w:t>
      </w:r>
      <w:proofErr w:type="gramEnd"/>
      <w:r w:rsidRPr="0070770A">
        <w:rPr>
          <w:rFonts w:ascii="Arial" w:hAnsi="Arial" w:cs="Arial"/>
        </w:rPr>
        <w:t xml:space="preserve"> в электронном виде, - в день поступления заявления, при поступлении заявления в выходной (праздничный) день регистрация производится на следующий рабочий день.</w:t>
      </w:r>
    </w:p>
    <w:p w:rsidR="00D14BFA" w:rsidRPr="0070770A" w:rsidRDefault="00D14BFA" w:rsidP="0070770A">
      <w:pPr>
        <w:autoSpaceDE w:val="0"/>
        <w:autoSpaceDN w:val="0"/>
        <w:adjustRightInd w:val="0"/>
        <w:spacing w:line="276" w:lineRule="auto"/>
        <w:ind w:firstLine="540"/>
        <w:jc w:val="both"/>
        <w:rPr>
          <w:rFonts w:ascii="Arial" w:hAnsi="Arial" w:cs="Arial"/>
        </w:rPr>
      </w:pPr>
      <w:r w:rsidRPr="0070770A">
        <w:rPr>
          <w:rFonts w:ascii="Arial" w:hAnsi="Arial" w:cs="Arial"/>
        </w:rPr>
        <w:t>19. Помещения, предназначенные для ожидания, приема и работы с заявителями, должны быть оборудованы стульями, столами, письменными принадлежностями, образцами документов и бланками запросов. Помещения должны соответствовать требованиям санитарных правил и норм. В помещениях, имеющих свободный доступ заявителей, на информационных стендах должна быть размещена следующая информация:</w:t>
      </w:r>
    </w:p>
    <w:p w:rsidR="00D14BFA" w:rsidRPr="0070770A" w:rsidRDefault="00D14BFA" w:rsidP="0070770A">
      <w:pPr>
        <w:autoSpaceDE w:val="0"/>
        <w:autoSpaceDN w:val="0"/>
        <w:adjustRightInd w:val="0"/>
        <w:spacing w:line="276" w:lineRule="auto"/>
        <w:ind w:firstLine="540"/>
        <w:jc w:val="both"/>
        <w:rPr>
          <w:rFonts w:ascii="Arial" w:hAnsi="Arial" w:cs="Arial"/>
        </w:rPr>
      </w:pPr>
      <w:r w:rsidRPr="0070770A">
        <w:rPr>
          <w:rFonts w:ascii="Arial" w:hAnsi="Arial" w:cs="Arial"/>
        </w:rPr>
        <w:t xml:space="preserve">1) контактные телефоны, адреса электронной почты и сайта в информационно-телекоммуникационной сети </w:t>
      </w:r>
      <w:r w:rsidR="00A50C58" w:rsidRPr="0070770A">
        <w:rPr>
          <w:rFonts w:ascii="Arial" w:hAnsi="Arial" w:cs="Arial"/>
        </w:rPr>
        <w:t>«</w:t>
      </w:r>
      <w:r w:rsidRPr="0070770A">
        <w:rPr>
          <w:rFonts w:ascii="Arial" w:hAnsi="Arial" w:cs="Arial"/>
        </w:rPr>
        <w:t>Интернет</w:t>
      </w:r>
      <w:r w:rsidR="00A50C58" w:rsidRPr="0070770A">
        <w:rPr>
          <w:rFonts w:ascii="Arial" w:hAnsi="Arial" w:cs="Arial"/>
        </w:rPr>
        <w:t>»</w:t>
      </w:r>
      <w:r w:rsidRPr="0070770A">
        <w:rPr>
          <w:rFonts w:ascii="Arial" w:hAnsi="Arial" w:cs="Arial"/>
        </w:rPr>
        <w:t>;</w:t>
      </w:r>
    </w:p>
    <w:p w:rsidR="00D14BFA" w:rsidRPr="0070770A" w:rsidRDefault="00D14BFA" w:rsidP="0070770A">
      <w:pPr>
        <w:autoSpaceDE w:val="0"/>
        <w:autoSpaceDN w:val="0"/>
        <w:adjustRightInd w:val="0"/>
        <w:spacing w:line="276" w:lineRule="auto"/>
        <w:ind w:firstLine="540"/>
        <w:jc w:val="both"/>
        <w:rPr>
          <w:rFonts w:ascii="Arial" w:hAnsi="Arial" w:cs="Arial"/>
        </w:rPr>
      </w:pPr>
      <w:r w:rsidRPr="0070770A">
        <w:rPr>
          <w:rFonts w:ascii="Arial" w:hAnsi="Arial" w:cs="Arial"/>
        </w:rPr>
        <w:t>2) порядок получения справок и консультаций;</w:t>
      </w:r>
    </w:p>
    <w:p w:rsidR="00D14BFA" w:rsidRPr="0070770A" w:rsidRDefault="00D14BFA" w:rsidP="0070770A">
      <w:pPr>
        <w:autoSpaceDE w:val="0"/>
        <w:autoSpaceDN w:val="0"/>
        <w:adjustRightInd w:val="0"/>
        <w:spacing w:line="276" w:lineRule="auto"/>
        <w:ind w:firstLine="540"/>
        <w:jc w:val="both"/>
        <w:rPr>
          <w:rFonts w:ascii="Arial" w:hAnsi="Arial" w:cs="Arial"/>
        </w:rPr>
      </w:pPr>
      <w:r w:rsidRPr="0070770A">
        <w:rPr>
          <w:rFonts w:ascii="Arial" w:hAnsi="Arial" w:cs="Arial"/>
        </w:rPr>
        <w:t>3) перечень требуемых документов;</w:t>
      </w:r>
    </w:p>
    <w:p w:rsidR="00D14BFA" w:rsidRPr="0070770A" w:rsidRDefault="00D14BFA" w:rsidP="0070770A">
      <w:pPr>
        <w:autoSpaceDE w:val="0"/>
        <w:autoSpaceDN w:val="0"/>
        <w:adjustRightInd w:val="0"/>
        <w:spacing w:line="276" w:lineRule="auto"/>
        <w:ind w:firstLine="540"/>
        <w:jc w:val="both"/>
        <w:rPr>
          <w:rFonts w:ascii="Arial" w:hAnsi="Arial" w:cs="Arial"/>
        </w:rPr>
      </w:pPr>
      <w:r w:rsidRPr="0070770A">
        <w:rPr>
          <w:rFonts w:ascii="Arial" w:hAnsi="Arial" w:cs="Arial"/>
        </w:rPr>
        <w:t>4) текст настоящего Административного регламента.</w:t>
      </w:r>
    </w:p>
    <w:p w:rsidR="00D14BFA" w:rsidRPr="0070770A" w:rsidRDefault="00D14BFA" w:rsidP="0070770A">
      <w:pPr>
        <w:autoSpaceDE w:val="0"/>
        <w:autoSpaceDN w:val="0"/>
        <w:adjustRightInd w:val="0"/>
        <w:spacing w:line="276" w:lineRule="auto"/>
        <w:ind w:firstLine="540"/>
        <w:jc w:val="both"/>
        <w:rPr>
          <w:rFonts w:ascii="Arial" w:hAnsi="Arial" w:cs="Arial"/>
        </w:rPr>
      </w:pPr>
      <w:r w:rsidRPr="0070770A">
        <w:rPr>
          <w:rFonts w:ascii="Arial" w:hAnsi="Arial" w:cs="Arial"/>
        </w:rPr>
        <w:t xml:space="preserve">20. В соответствии с законодательством Российской Федерации о социальной защите инвалидов </w:t>
      </w:r>
      <w:r w:rsidR="000979CA" w:rsidRPr="0070770A">
        <w:rPr>
          <w:rFonts w:ascii="Arial" w:hAnsi="Arial" w:cs="Arial"/>
        </w:rPr>
        <w:t xml:space="preserve">специалист Администрации Баткатского сельского поселения </w:t>
      </w:r>
      <w:r w:rsidRPr="0070770A">
        <w:rPr>
          <w:rFonts w:ascii="Arial" w:hAnsi="Arial" w:cs="Arial"/>
        </w:rPr>
        <w:t>обеспечивает инвалидам условия для беспрепятственного доступа к зданию (помещению), в котором предоставляется муниципальная услуга, а также условия для беспрепятственного получения ими муниципальной услуги.</w:t>
      </w:r>
    </w:p>
    <w:p w:rsidR="000979CA" w:rsidRDefault="00D14BFA" w:rsidP="0070770A">
      <w:pPr>
        <w:autoSpaceDE w:val="0"/>
        <w:autoSpaceDN w:val="0"/>
        <w:adjustRightInd w:val="0"/>
        <w:spacing w:line="276" w:lineRule="auto"/>
        <w:ind w:firstLine="540"/>
        <w:jc w:val="both"/>
        <w:rPr>
          <w:rFonts w:ascii="Arial" w:hAnsi="Arial" w:cs="Arial"/>
        </w:rPr>
      </w:pPr>
      <w:r w:rsidRPr="0070770A">
        <w:rPr>
          <w:rFonts w:ascii="Arial" w:hAnsi="Arial" w:cs="Arial"/>
        </w:rPr>
        <w:t xml:space="preserve">21. Для получения консультации о процедуре предоставления муниципальной услуги заинтересованные лица обращаются в устной или письменной форме в </w:t>
      </w:r>
      <w:r w:rsidR="000979CA" w:rsidRPr="0070770A">
        <w:rPr>
          <w:rFonts w:ascii="Arial" w:hAnsi="Arial" w:cs="Arial"/>
        </w:rPr>
        <w:t xml:space="preserve">Администрацию Баткатского сельского поселения </w:t>
      </w:r>
      <w:r w:rsidRPr="0070770A">
        <w:rPr>
          <w:rFonts w:ascii="Arial" w:hAnsi="Arial" w:cs="Arial"/>
        </w:rPr>
        <w:t xml:space="preserve">по месту </w:t>
      </w:r>
      <w:r w:rsidR="000979CA" w:rsidRPr="0070770A">
        <w:rPr>
          <w:rFonts w:ascii="Arial" w:hAnsi="Arial" w:cs="Arial"/>
        </w:rPr>
        <w:t>ее</w:t>
      </w:r>
      <w:r w:rsidRPr="0070770A">
        <w:rPr>
          <w:rFonts w:ascii="Arial" w:hAnsi="Arial" w:cs="Arial"/>
        </w:rPr>
        <w:t xml:space="preserve"> нахождения, на официальный сайт в информационно-телекоммуникационной сети </w:t>
      </w:r>
      <w:r w:rsidR="00A50C58" w:rsidRPr="0070770A">
        <w:rPr>
          <w:rFonts w:ascii="Arial" w:hAnsi="Arial" w:cs="Arial"/>
        </w:rPr>
        <w:t>«</w:t>
      </w:r>
      <w:r w:rsidRPr="0070770A">
        <w:rPr>
          <w:rFonts w:ascii="Arial" w:hAnsi="Arial" w:cs="Arial"/>
        </w:rPr>
        <w:t>Интернет</w:t>
      </w:r>
      <w:r w:rsidR="00A50C58" w:rsidRPr="0070770A">
        <w:rPr>
          <w:rFonts w:ascii="Arial" w:hAnsi="Arial" w:cs="Arial"/>
        </w:rPr>
        <w:t>», а</w:t>
      </w:r>
      <w:r w:rsidRPr="0070770A">
        <w:rPr>
          <w:rFonts w:ascii="Arial" w:hAnsi="Arial" w:cs="Arial"/>
        </w:rPr>
        <w:t xml:space="preserve"> также по телефонам </w:t>
      </w:r>
      <w:r w:rsidR="000979CA" w:rsidRPr="0070770A">
        <w:rPr>
          <w:rFonts w:ascii="Arial" w:hAnsi="Arial" w:cs="Arial"/>
        </w:rPr>
        <w:t>Администрации Баткатского сельского посе</w:t>
      </w:r>
      <w:r w:rsidR="009C3C98" w:rsidRPr="0070770A">
        <w:rPr>
          <w:rFonts w:ascii="Arial" w:hAnsi="Arial" w:cs="Arial"/>
        </w:rPr>
        <w:t>ления</w:t>
      </w:r>
      <w:r w:rsidR="0070770A">
        <w:rPr>
          <w:rFonts w:ascii="Arial" w:hAnsi="Arial" w:cs="Arial"/>
        </w:rPr>
        <w:t>:</w:t>
      </w:r>
    </w:p>
    <w:p w:rsidR="0070770A" w:rsidRPr="0070770A" w:rsidRDefault="0070770A" w:rsidP="0070770A">
      <w:pPr>
        <w:tabs>
          <w:tab w:val="left" w:pos="1134"/>
        </w:tabs>
        <w:autoSpaceDE w:val="0"/>
        <w:autoSpaceDN w:val="0"/>
        <w:adjustRightInd w:val="0"/>
        <w:spacing w:line="276" w:lineRule="auto"/>
        <w:ind w:firstLine="709"/>
        <w:jc w:val="both"/>
        <w:rPr>
          <w:rFonts w:ascii="Arial" w:hAnsi="Arial" w:cs="Arial"/>
          <w:bCs/>
        </w:rPr>
      </w:pPr>
      <w:r w:rsidRPr="0070770A">
        <w:rPr>
          <w:rFonts w:ascii="Arial" w:hAnsi="Arial" w:cs="Arial"/>
          <w:bCs/>
        </w:rPr>
        <w:t>Тел. Факс 838247 34 132  Управляющий делами администрации поселения</w:t>
      </w:r>
    </w:p>
    <w:p w:rsidR="0070770A" w:rsidRPr="0070770A" w:rsidRDefault="0070770A" w:rsidP="0070770A">
      <w:pPr>
        <w:tabs>
          <w:tab w:val="left" w:pos="1134"/>
        </w:tabs>
        <w:autoSpaceDE w:val="0"/>
        <w:autoSpaceDN w:val="0"/>
        <w:adjustRightInd w:val="0"/>
        <w:spacing w:line="276" w:lineRule="auto"/>
        <w:ind w:firstLine="709"/>
        <w:jc w:val="both"/>
        <w:rPr>
          <w:rFonts w:ascii="Arial" w:hAnsi="Arial" w:cs="Arial"/>
          <w:bCs/>
        </w:rPr>
      </w:pPr>
      <w:r w:rsidRPr="0070770A">
        <w:rPr>
          <w:rFonts w:ascii="Arial" w:hAnsi="Arial" w:cs="Arial"/>
          <w:bCs/>
        </w:rPr>
        <w:t xml:space="preserve">                  83824734</w:t>
      </w:r>
      <w:r>
        <w:rPr>
          <w:rFonts w:ascii="Arial" w:hAnsi="Arial" w:cs="Arial"/>
          <w:bCs/>
        </w:rPr>
        <w:t>109</w:t>
      </w:r>
      <w:r w:rsidRPr="0070770A">
        <w:rPr>
          <w:rFonts w:ascii="Arial" w:hAnsi="Arial" w:cs="Arial"/>
          <w:bCs/>
        </w:rPr>
        <w:t xml:space="preserve">   Глава администрации поселения</w:t>
      </w:r>
    </w:p>
    <w:p w:rsidR="0070770A" w:rsidRPr="0070770A" w:rsidRDefault="0070770A" w:rsidP="0070770A">
      <w:pPr>
        <w:tabs>
          <w:tab w:val="left" w:pos="1134"/>
        </w:tabs>
        <w:autoSpaceDE w:val="0"/>
        <w:autoSpaceDN w:val="0"/>
        <w:adjustRightInd w:val="0"/>
        <w:spacing w:line="276" w:lineRule="auto"/>
        <w:ind w:firstLine="709"/>
        <w:jc w:val="both"/>
        <w:rPr>
          <w:rFonts w:ascii="Arial" w:hAnsi="Arial" w:cs="Arial"/>
        </w:rPr>
      </w:pPr>
      <w:r w:rsidRPr="0070770A">
        <w:rPr>
          <w:rFonts w:ascii="Arial" w:hAnsi="Arial" w:cs="Arial"/>
          <w:bCs/>
        </w:rPr>
        <w:t xml:space="preserve">                  83824734143 Ведущий специалист по вопросам ЖКХ</w:t>
      </w:r>
    </w:p>
    <w:p w:rsidR="0070770A" w:rsidRPr="0070770A" w:rsidRDefault="0070770A" w:rsidP="0070770A">
      <w:pPr>
        <w:autoSpaceDE w:val="0"/>
        <w:autoSpaceDN w:val="0"/>
        <w:adjustRightInd w:val="0"/>
        <w:spacing w:line="276" w:lineRule="auto"/>
        <w:ind w:firstLine="540"/>
        <w:jc w:val="both"/>
        <w:rPr>
          <w:rFonts w:ascii="Arial" w:hAnsi="Arial" w:cs="Arial"/>
        </w:rPr>
      </w:pP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lastRenderedPageBreak/>
        <w:t>Специалист  Администрации Баткатского сельского поселения, осуществляющий индивидуальное устное информирование, должен принять все меры для полного и оперативного ответа на поставленные вопросы.</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Ответ на телефонный звонок должен начинаться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При невозможности специалиста, принявшего звонок, самостоятельно ответить на поставленные вопросы, он должен переадресовать телефонный звонок другому специалисту или сообщить номер телефона, по которому можно получить необходимую информацию.</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Индивидуальное устное информирование каждого заявителя специалистом осуществляется 10 минут.</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При поступлении письменного обращения или обращения в электронной форме ответ готовится в письменном виде и в понятной форме. В нем должны быть указаны фамилия, имя, отчество, номер телефона исполнителя. Максимальный срок выполнения действия - 14 календарных дней.</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 xml:space="preserve">Запись на прием в </w:t>
      </w:r>
      <w:r w:rsidR="009C3C98" w:rsidRPr="0070770A">
        <w:rPr>
          <w:rFonts w:ascii="Arial" w:hAnsi="Arial" w:cs="Arial"/>
        </w:rPr>
        <w:t xml:space="preserve">Администрацию Баткатского сельского поселения </w:t>
      </w:r>
      <w:r w:rsidRPr="0070770A">
        <w:rPr>
          <w:rFonts w:ascii="Arial" w:hAnsi="Arial" w:cs="Arial"/>
        </w:rPr>
        <w:t xml:space="preserve">для подачи запроса о предоставлении муниципальной услуги проводится посредством единого портала государственных и муниципальных услуг (функций), официального сайта Администрации </w:t>
      </w:r>
      <w:r w:rsidR="009C3C98" w:rsidRPr="0070770A">
        <w:rPr>
          <w:rFonts w:ascii="Arial" w:hAnsi="Arial" w:cs="Arial"/>
        </w:rPr>
        <w:t xml:space="preserve">Баткатского сельского поселения </w:t>
      </w:r>
      <w:r w:rsidRPr="0070770A">
        <w:rPr>
          <w:rFonts w:ascii="Arial" w:hAnsi="Arial" w:cs="Arial"/>
        </w:rPr>
        <w:t>(при наличии технической возможности).</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22. Показателями доступности и качества муниципальной услуги являются:</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1) соблюдение сроков исполнения административных процедур;</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2) обеспечение полноты достоверности информации, доводимой до заявителя;</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3) возможность направления документов, необходимых для предоставления муниципальной услуги, через единый портал государственных и муниципальных услуг (функций) (http://www.gosuslugi.ru);</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4) отсутствие обоснованных жалоб со стороны заявителей на нарушение требований стандарта предоставления муниципальной услуги;</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5) количество взаимодействий заявителя со специалистами, ответственными за предоставление муниципальной услуги, максимальное - 2, минимальное - 1;</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6) уровень удовлетворенности граждан от предоставления услуги не менее 90%.</w:t>
      </w:r>
    </w:p>
    <w:p w:rsidR="009C3C98" w:rsidRPr="0070770A" w:rsidRDefault="000979CA" w:rsidP="0070770A">
      <w:pPr>
        <w:spacing w:line="276" w:lineRule="auto"/>
        <w:ind w:firstLine="567"/>
        <w:jc w:val="both"/>
        <w:rPr>
          <w:rFonts w:ascii="Arial" w:hAnsi="Arial" w:cs="Arial"/>
        </w:rPr>
      </w:pPr>
      <w:r w:rsidRPr="0070770A">
        <w:rPr>
          <w:rFonts w:ascii="Arial" w:hAnsi="Arial" w:cs="Arial"/>
        </w:rPr>
        <w:t xml:space="preserve">23. Заявителю предоставляется возможность получения муниципальной услуги в электронной форме. Предоставление муниципальной услуги осуществляется на базе </w:t>
      </w:r>
      <w:r w:rsidR="009C3C98" w:rsidRPr="0070770A">
        <w:rPr>
          <w:rFonts w:ascii="Arial" w:hAnsi="Arial" w:cs="Arial"/>
        </w:rPr>
        <w:t>Областного государственного казенного учреждения «Многофункциональный центр предоставления государственных и муниципальных услуг Шегарского муниципального района Томской области</w:t>
      </w:r>
      <w:r w:rsidR="00A50C58" w:rsidRPr="0070770A">
        <w:rPr>
          <w:rFonts w:ascii="Arial" w:hAnsi="Arial" w:cs="Arial"/>
        </w:rPr>
        <w:t>»</w:t>
      </w:r>
      <w:r w:rsidR="009C3C98" w:rsidRPr="0070770A">
        <w:rPr>
          <w:rFonts w:ascii="Arial" w:hAnsi="Arial" w:cs="Arial"/>
        </w:rPr>
        <w:t xml:space="preserve"> (далее, МФЦ).</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24. Запрос заявителя в орган, предоставляющий муниципальную услугу, приравнивается к согласию такого заявителя с обработкой его персональных данных в целях и объеме, необходимых для предоставления муниципальной услуги.</w:t>
      </w:r>
    </w:p>
    <w:p w:rsidR="000979CA" w:rsidRPr="0070770A" w:rsidRDefault="000979CA" w:rsidP="0070770A">
      <w:pPr>
        <w:autoSpaceDE w:val="0"/>
        <w:autoSpaceDN w:val="0"/>
        <w:adjustRightInd w:val="0"/>
        <w:spacing w:line="276" w:lineRule="auto"/>
        <w:ind w:firstLine="540"/>
        <w:jc w:val="both"/>
        <w:rPr>
          <w:rFonts w:ascii="Arial" w:hAnsi="Arial" w:cs="Arial"/>
        </w:rPr>
      </w:pPr>
      <w:proofErr w:type="gramStart"/>
      <w:r w:rsidRPr="0070770A">
        <w:rPr>
          <w:rFonts w:ascii="Arial" w:hAnsi="Arial" w:cs="Arial"/>
        </w:rPr>
        <w:t xml:space="preserve">В случае если для предоставления муниципальной услуги необходимо представление документов и информации об иных лицах, не являющихся </w:t>
      </w:r>
      <w:r w:rsidRPr="0070770A">
        <w:rPr>
          <w:rFonts w:ascii="Arial" w:hAnsi="Arial" w:cs="Arial"/>
        </w:rPr>
        <w:lastRenderedPageBreak/>
        <w:t>заявителями,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по прилагаемой форме, а также полномочия заявителя действовать от имени указанных лиц или их законных представителей при</w:t>
      </w:r>
      <w:proofErr w:type="gramEnd"/>
      <w:r w:rsidRPr="0070770A">
        <w:rPr>
          <w:rFonts w:ascii="Arial" w:hAnsi="Arial" w:cs="Arial"/>
        </w:rPr>
        <w:t xml:space="preserve"> передаче персональных данных указанных лиц в </w:t>
      </w:r>
      <w:r w:rsidR="009C3C98" w:rsidRPr="0070770A">
        <w:rPr>
          <w:rFonts w:ascii="Arial" w:hAnsi="Arial" w:cs="Arial"/>
        </w:rPr>
        <w:t>Администрацию Баткатского сельского поселения</w:t>
      </w:r>
      <w:r w:rsidRPr="0070770A">
        <w:rPr>
          <w:rFonts w:ascii="Arial" w:hAnsi="Arial" w:cs="Arial"/>
        </w:rPr>
        <w:t>.</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24.1. Особенности предоставления услуги в электронной форме заключаются в следующем:</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 xml:space="preserve">1) заявитель может ознакомиться с информацией о предоставляемой муниципальной услуге на официальном сайте Администрации </w:t>
      </w:r>
      <w:r w:rsidR="009C3C98" w:rsidRPr="0070770A">
        <w:rPr>
          <w:rFonts w:ascii="Arial" w:hAnsi="Arial" w:cs="Arial"/>
        </w:rPr>
        <w:t>Баткатского сельского поселения</w:t>
      </w:r>
      <w:r w:rsidRPr="0070770A">
        <w:rPr>
          <w:rFonts w:ascii="Arial" w:hAnsi="Arial" w:cs="Arial"/>
        </w:rPr>
        <w:t>, на едином портале государственных и муниципальных услуг (функций) (www.gosuslugi.ru);</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2) размещенные на едином портале государственных и муниципальных услуг (функций) формы заявлений и иных документов, необходимых для получения муниципальной услуги, доступны для копирования и заполнения заявителями;</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3) заявитель может подать заявление через единый портал государственных и муниципальных услуг (функций) путем заполнения формы заявления и загрузки документов в электронной форме.</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Допустимые форматы вложений: RAR, ZIP, PDF, DOC, DOCX, XLS, XLSX, JPG или PNG.</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Виды электронной подписи, использование которых допускается для подписания электронных документов:</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 простая электронная подпись заявителя - в заявлении;</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 усиленная квалифицированная электронная подпись заявителя - в правоустанавливающем документе на переустраиваемое и (или) перепланируемое помещение в многоквартирном доме;</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 усиленная квалифицированная электронная подпись - в техническом паспорте переустраиваемого и (или) перепланируемого помещения в многоквартирном доме;</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 усиленная квалифицированная электронная подпись заявителя - в проекте переустройства и (или) перепланировки переустраиваемого и (или) перепланируемого помещения в многоквартирном доме;</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 усиленная квалифицированная электронная подпись - в согласии в письменной форме всех членов семьи заявителя (в том числе временно отсутствующих членов семьи заявителя), занимающих переустраиваемое и (или) перепланируемое помещение в многоквартирном доме на основании договора социального найма;</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 усиленная квалифицированная электронная подпись заявителя - в заключени</w:t>
      </w:r>
      <w:proofErr w:type="gramStart"/>
      <w:r w:rsidRPr="0070770A">
        <w:rPr>
          <w:rFonts w:ascii="Arial" w:hAnsi="Arial" w:cs="Arial"/>
        </w:rPr>
        <w:t>и</w:t>
      </w:r>
      <w:proofErr w:type="gramEnd"/>
      <w:r w:rsidRPr="0070770A">
        <w:rPr>
          <w:rFonts w:ascii="Arial" w:hAnsi="Arial" w:cs="Arial"/>
        </w:rPr>
        <w:t xml:space="preserve">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lastRenderedPageBreak/>
        <w:t xml:space="preserve">При подаче заявления, отвечающего условиям, указанным в </w:t>
      </w:r>
      <w:r w:rsidR="009C3C98" w:rsidRPr="0070770A">
        <w:rPr>
          <w:rFonts w:ascii="Arial" w:hAnsi="Arial" w:cs="Arial"/>
        </w:rPr>
        <w:t>пунктах 9,</w:t>
      </w:r>
      <w:r w:rsidR="00A72AFF" w:rsidRPr="0070770A">
        <w:rPr>
          <w:rFonts w:ascii="Arial" w:hAnsi="Arial" w:cs="Arial"/>
        </w:rPr>
        <w:t xml:space="preserve"> </w:t>
      </w:r>
      <w:r w:rsidRPr="0070770A">
        <w:rPr>
          <w:rFonts w:ascii="Arial" w:hAnsi="Arial" w:cs="Arial"/>
        </w:rPr>
        <w:t>24.1 настоящего Административного регламента, заявителю выдается электронная квитанция, являющаяся уникальным идентификатором данного экземпляра процедуры предоставления услуги;</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4) заявителю предоставляется возможность получения результата муниципальной услуги по его выбору в виде:</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 xml:space="preserve">б) документа на бумажном носителе, подтверждающего содержание электронного документа, направленного </w:t>
      </w:r>
      <w:r w:rsidR="009C3C98" w:rsidRPr="0070770A">
        <w:rPr>
          <w:rFonts w:ascii="Arial" w:hAnsi="Arial" w:cs="Arial"/>
        </w:rPr>
        <w:t>в Администрацию Баткатского сельского поселения</w:t>
      </w:r>
      <w:r w:rsidRPr="0070770A">
        <w:rPr>
          <w:rFonts w:ascii="Arial" w:hAnsi="Arial" w:cs="Arial"/>
        </w:rPr>
        <w:t>.</w:t>
      </w:r>
    </w:p>
    <w:p w:rsidR="000979CA" w:rsidRPr="0070770A" w:rsidRDefault="000979CA" w:rsidP="0070770A">
      <w:pPr>
        <w:autoSpaceDE w:val="0"/>
        <w:autoSpaceDN w:val="0"/>
        <w:adjustRightInd w:val="0"/>
        <w:spacing w:line="276" w:lineRule="auto"/>
        <w:jc w:val="both"/>
        <w:rPr>
          <w:rFonts w:ascii="Arial" w:hAnsi="Arial" w:cs="Arial"/>
        </w:rPr>
      </w:pPr>
    </w:p>
    <w:p w:rsidR="000979CA" w:rsidRPr="0070770A" w:rsidRDefault="000979CA" w:rsidP="0070770A">
      <w:pPr>
        <w:autoSpaceDE w:val="0"/>
        <w:autoSpaceDN w:val="0"/>
        <w:adjustRightInd w:val="0"/>
        <w:spacing w:line="276" w:lineRule="auto"/>
        <w:jc w:val="center"/>
        <w:outlineLvl w:val="1"/>
        <w:rPr>
          <w:rFonts w:ascii="Arial" w:hAnsi="Arial" w:cs="Arial"/>
          <w:bCs/>
        </w:rPr>
      </w:pPr>
      <w:bookmarkStart w:id="5" w:name="Par182"/>
      <w:bookmarkEnd w:id="5"/>
      <w:r w:rsidRPr="0070770A">
        <w:rPr>
          <w:rFonts w:ascii="Arial" w:hAnsi="Arial" w:cs="Arial"/>
          <w:bCs/>
        </w:rPr>
        <w:t>III. СОСТАВ, ПОСЛЕДОВАТЕЛЬНОСТЬ И СРОКИ ВЫПОЛНЕНИЯ</w:t>
      </w:r>
    </w:p>
    <w:p w:rsidR="000979CA" w:rsidRPr="0070770A" w:rsidRDefault="000979CA" w:rsidP="0070770A">
      <w:pPr>
        <w:autoSpaceDE w:val="0"/>
        <w:autoSpaceDN w:val="0"/>
        <w:adjustRightInd w:val="0"/>
        <w:spacing w:line="276" w:lineRule="auto"/>
        <w:jc w:val="center"/>
        <w:outlineLvl w:val="1"/>
        <w:rPr>
          <w:rFonts w:ascii="Arial" w:hAnsi="Arial" w:cs="Arial"/>
          <w:bCs/>
        </w:rPr>
      </w:pPr>
      <w:r w:rsidRPr="0070770A">
        <w:rPr>
          <w:rFonts w:ascii="Arial" w:hAnsi="Arial" w:cs="Arial"/>
          <w:bCs/>
        </w:rPr>
        <w:t>АДМИНИСТРАТИВНЫХ ПРОЦЕДУР, ТРЕБОВАНИЯ К ПОРЯДКУ</w:t>
      </w:r>
    </w:p>
    <w:p w:rsidR="000979CA" w:rsidRPr="0070770A" w:rsidRDefault="000979CA" w:rsidP="0070770A">
      <w:pPr>
        <w:autoSpaceDE w:val="0"/>
        <w:autoSpaceDN w:val="0"/>
        <w:adjustRightInd w:val="0"/>
        <w:spacing w:line="276" w:lineRule="auto"/>
        <w:jc w:val="center"/>
        <w:outlineLvl w:val="1"/>
        <w:rPr>
          <w:rFonts w:ascii="Arial" w:hAnsi="Arial" w:cs="Arial"/>
          <w:bCs/>
        </w:rPr>
      </w:pPr>
      <w:r w:rsidRPr="0070770A">
        <w:rPr>
          <w:rFonts w:ascii="Arial" w:hAnsi="Arial" w:cs="Arial"/>
          <w:bCs/>
        </w:rPr>
        <w:t>ИХ ВЫПОЛНЕНИЯ, В ТОМ ЧИСЛЕ ОСОБЕННОСТИ ВЫПОЛНЕНИЯ</w:t>
      </w:r>
    </w:p>
    <w:p w:rsidR="000979CA" w:rsidRPr="0070770A" w:rsidRDefault="000979CA" w:rsidP="0070770A">
      <w:pPr>
        <w:autoSpaceDE w:val="0"/>
        <w:autoSpaceDN w:val="0"/>
        <w:adjustRightInd w:val="0"/>
        <w:spacing w:line="276" w:lineRule="auto"/>
        <w:jc w:val="center"/>
        <w:outlineLvl w:val="1"/>
        <w:rPr>
          <w:rFonts w:ascii="Arial" w:hAnsi="Arial" w:cs="Arial"/>
          <w:bCs/>
        </w:rPr>
      </w:pPr>
      <w:r w:rsidRPr="0070770A">
        <w:rPr>
          <w:rFonts w:ascii="Arial" w:hAnsi="Arial" w:cs="Arial"/>
          <w:bCs/>
        </w:rPr>
        <w:t>АДМИНИСТРАТИВНЫХ ПРОЦЕДУР В ЭЛЕКТРОННОЙ ФОРМЕ,</w:t>
      </w:r>
    </w:p>
    <w:p w:rsidR="000979CA" w:rsidRPr="0070770A" w:rsidRDefault="000979CA" w:rsidP="0070770A">
      <w:pPr>
        <w:autoSpaceDE w:val="0"/>
        <w:autoSpaceDN w:val="0"/>
        <w:adjustRightInd w:val="0"/>
        <w:spacing w:line="276" w:lineRule="auto"/>
        <w:jc w:val="center"/>
        <w:outlineLvl w:val="1"/>
        <w:rPr>
          <w:rFonts w:ascii="Arial" w:hAnsi="Arial" w:cs="Arial"/>
          <w:bCs/>
        </w:rPr>
      </w:pPr>
      <w:r w:rsidRPr="0070770A">
        <w:rPr>
          <w:rFonts w:ascii="Arial" w:hAnsi="Arial" w:cs="Arial"/>
          <w:bCs/>
        </w:rPr>
        <w:t xml:space="preserve">А ТАКЖЕ ОСОБЕННОСТИ ВЫПОЛНЕНИЯ </w:t>
      </w:r>
      <w:proofErr w:type="gramStart"/>
      <w:r w:rsidRPr="0070770A">
        <w:rPr>
          <w:rFonts w:ascii="Arial" w:hAnsi="Arial" w:cs="Arial"/>
          <w:bCs/>
        </w:rPr>
        <w:t>АДМИНИСТРАТИВНЫХ</w:t>
      </w:r>
      <w:proofErr w:type="gramEnd"/>
    </w:p>
    <w:p w:rsidR="000979CA" w:rsidRPr="0070770A" w:rsidRDefault="000979CA" w:rsidP="0070770A">
      <w:pPr>
        <w:autoSpaceDE w:val="0"/>
        <w:autoSpaceDN w:val="0"/>
        <w:adjustRightInd w:val="0"/>
        <w:spacing w:line="276" w:lineRule="auto"/>
        <w:jc w:val="center"/>
        <w:outlineLvl w:val="1"/>
        <w:rPr>
          <w:rFonts w:ascii="Arial" w:hAnsi="Arial" w:cs="Arial"/>
          <w:bCs/>
        </w:rPr>
      </w:pPr>
      <w:r w:rsidRPr="0070770A">
        <w:rPr>
          <w:rFonts w:ascii="Arial" w:hAnsi="Arial" w:cs="Arial"/>
          <w:bCs/>
        </w:rPr>
        <w:t>ПРОЦЕДУР В МНОГОФУНКЦИОНАЛЬНЫХ ЦЕНТРАХ</w:t>
      </w:r>
    </w:p>
    <w:p w:rsidR="000979CA" w:rsidRPr="0070770A" w:rsidRDefault="000979CA" w:rsidP="0070770A">
      <w:pPr>
        <w:autoSpaceDE w:val="0"/>
        <w:autoSpaceDN w:val="0"/>
        <w:adjustRightInd w:val="0"/>
        <w:spacing w:line="276" w:lineRule="auto"/>
        <w:jc w:val="both"/>
        <w:rPr>
          <w:rFonts w:ascii="Arial" w:hAnsi="Arial" w:cs="Arial"/>
        </w:rPr>
      </w:pPr>
    </w:p>
    <w:p w:rsidR="000979CA" w:rsidRPr="0070770A" w:rsidRDefault="000979CA" w:rsidP="0070770A">
      <w:pPr>
        <w:autoSpaceDE w:val="0"/>
        <w:autoSpaceDN w:val="0"/>
        <w:adjustRightInd w:val="0"/>
        <w:spacing w:line="276" w:lineRule="auto"/>
        <w:ind w:firstLine="540"/>
        <w:jc w:val="both"/>
        <w:rPr>
          <w:rFonts w:ascii="Arial" w:hAnsi="Arial" w:cs="Arial"/>
        </w:rPr>
      </w:pPr>
      <w:bookmarkStart w:id="6" w:name="Par189"/>
      <w:bookmarkEnd w:id="6"/>
      <w:r w:rsidRPr="0070770A">
        <w:rPr>
          <w:rFonts w:ascii="Arial" w:hAnsi="Arial" w:cs="Arial"/>
        </w:rPr>
        <w:t>25. Предоставление муниципальной услуги включает в себя следующие административные процедуры:</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1) прием заявления и документов, необходимых для предоставления муниципальной услуги, их регистрация;</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 xml:space="preserve">2) формирование и направление межведомственных </w:t>
      </w:r>
      <w:proofErr w:type="gramStart"/>
      <w:r w:rsidRPr="0070770A">
        <w:rPr>
          <w:rFonts w:ascii="Arial" w:hAnsi="Arial" w:cs="Arial"/>
        </w:rPr>
        <w:t>запросов</w:t>
      </w:r>
      <w:proofErr w:type="gramEnd"/>
      <w:r w:rsidRPr="0070770A">
        <w:rPr>
          <w:rFonts w:ascii="Arial" w:hAnsi="Arial" w:cs="Arial"/>
        </w:rPr>
        <w:t xml:space="preserve"> и получение ответов по ним;</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3) рассмотрение заявления и представленных документов, принятие решения о согласовании переустройства и (или) перепланировки помещения в многоквартирном доме либо об отказе в согласовании;</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4) направление (вручение) документа, подтверждающего принятие решения о согласовании переустройства и (или) перепланировки помещения в многоквартирном доме, либо решения об отказе в согласовании переустройства и (или) перепланировки помещения в многоквартирном доме.</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 xml:space="preserve">26. Основанием для начала процедуры </w:t>
      </w:r>
      <w:r w:rsidR="00A72AFF" w:rsidRPr="0070770A">
        <w:rPr>
          <w:rFonts w:ascii="Arial" w:hAnsi="Arial" w:cs="Arial"/>
        </w:rPr>
        <w:t>«</w:t>
      </w:r>
      <w:r w:rsidRPr="0070770A">
        <w:rPr>
          <w:rFonts w:ascii="Arial" w:hAnsi="Arial" w:cs="Arial"/>
        </w:rPr>
        <w:t>Прием заявления и документов, необходимых для предоставления муниципальной услуги, их регистрация</w:t>
      </w:r>
      <w:r w:rsidR="00A72AFF" w:rsidRPr="0070770A">
        <w:rPr>
          <w:rFonts w:ascii="Arial" w:hAnsi="Arial" w:cs="Arial"/>
        </w:rPr>
        <w:t>»</w:t>
      </w:r>
      <w:r w:rsidRPr="0070770A">
        <w:rPr>
          <w:rFonts w:ascii="Arial" w:hAnsi="Arial" w:cs="Arial"/>
        </w:rPr>
        <w:t xml:space="preserve"> является поступление в </w:t>
      </w:r>
      <w:r w:rsidR="009C3C98" w:rsidRPr="0070770A">
        <w:rPr>
          <w:rFonts w:ascii="Arial" w:hAnsi="Arial" w:cs="Arial"/>
        </w:rPr>
        <w:t xml:space="preserve">Администрацию Баткатского сельского поселения </w:t>
      </w:r>
      <w:r w:rsidRPr="0070770A">
        <w:rPr>
          <w:rFonts w:ascii="Arial" w:hAnsi="Arial" w:cs="Arial"/>
        </w:rPr>
        <w:t>заявления о предоставлении муниципальной услуги в письменной или электронной форме.</w:t>
      </w:r>
    </w:p>
    <w:p w:rsidR="009C3C98" w:rsidRPr="0070770A" w:rsidRDefault="009C3C98" w:rsidP="0070770A">
      <w:pPr>
        <w:widowControl w:val="0"/>
        <w:autoSpaceDE w:val="0"/>
        <w:autoSpaceDN w:val="0"/>
        <w:adjustRightInd w:val="0"/>
        <w:spacing w:line="276" w:lineRule="auto"/>
        <w:ind w:firstLine="709"/>
        <w:jc w:val="both"/>
        <w:outlineLvl w:val="2"/>
        <w:rPr>
          <w:rFonts w:ascii="Arial" w:hAnsi="Arial" w:cs="Arial"/>
        </w:rPr>
      </w:pPr>
      <w:r w:rsidRPr="0070770A">
        <w:rPr>
          <w:rFonts w:ascii="Arial" w:hAnsi="Arial" w:cs="Arial"/>
        </w:rPr>
        <w:t xml:space="preserve">Место нахождения МКУ «Администрация Баткатского сельского поселение»: 636141, Томская область, Шегарский район, с. Баткат, пер. Кооперативный,1, </w:t>
      </w:r>
      <w:r w:rsidR="00A72AFF" w:rsidRPr="0070770A">
        <w:rPr>
          <w:rFonts w:ascii="Arial" w:hAnsi="Arial" w:cs="Arial"/>
        </w:rPr>
        <w:t xml:space="preserve"> </w:t>
      </w:r>
    </w:p>
    <w:p w:rsidR="009C3C98" w:rsidRPr="0070770A" w:rsidRDefault="009C3C98" w:rsidP="0070770A">
      <w:pPr>
        <w:widowControl w:val="0"/>
        <w:autoSpaceDE w:val="0"/>
        <w:autoSpaceDN w:val="0"/>
        <w:adjustRightInd w:val="0"/>
        <w:spacing w:line="276" w:lineRule="auto"/>
        <w:ind w:firstLine="709"/>
        <w:jc w:val="both"/>
        <w:rPr>
          <w:rFonts w:ascii="Arial" w:hAnsi="Arial" w:cs="Arial"/>
        </w:rPr>
      </w:pPr>
      <w:r w:rsidRPr="0070770A">
        <w:rPr>
          <w:rFonts w:ascii="Arial" w:hAnsi="Arial" w:cs="Arial"/>
        </w:rPr>
        <w:t xml:space="preserve">Телефон/факс Администрации: 8(38247) </w:t>
      </w:r>
      <w:r w:rsidR="00A72AFF" w:rsidRPr="0070770A">
        <w:rPr>
          <w:rFonts w:ascii="Arial" w:hAnsi="Arial" w:cs="Arial"/>
        </w:rPr>
        <w:t xml:space="preserve"> </w:t>
      </w:r>
      <w:r w:rsidRPr="0070770A">
        <w:rPr>
          <w:rFonts w:ascii="Arial" w:hAnsi="Arial" w:cs="Arial"/>
        </w:rPr>
        <w:t xml:space="preserve">34132. </w:t>
      </w:r>
    </w:p>
    <w:p w:rsidR="009C3C98" w:rsidRPr="0070770A" w:rsidRDefault="009C3C98" w:rsidP="0070770A">
      <w:pPr>
        <w:autoSpaceDE w:val="0"/>
        <w:autoSpaceDN w:val="0"/>
        <w:adjustRightInd w:val="0"/>
        <w:spacing w:line="276" w:lineRule="auto"/>
        <w:ind w:firstLine="709"/>
        <w:jc w:val="both"/>
        <w:rPr>
          <w:rFonts w:ascii="Arial" w:hAnsi="Arial" w:cs="Arial"/>
        </w:rPr>
      </w:pPr>
      <w:r w:rsidRPr="0070770A">
        <w:rPr>
          <w:rFonts w:ascii="Arial" w:hAnsi="Arial" w:cs="Arial"/>
        </w:rPr>
        <w:t xml:space="preserve">График работы и приема заявителей МКУ «Администрация Баткатского сельского поселение» </w:t>
      </w:r>
    </w:p>
    <w:p w:rsidR="009C3C98" w:rsidRPr="0070770A" w:rsidRDefault="009C3C98" w:rsidP="0070770A">
      <w:pPr>
        <w:autoSpaceDE w:val="0"/>
        <w:autoSpaceDN w:val="0"/>
        <w:adjustRightInd w:val="0"/>
        <w:spacing w:line="276" w:lineRule="auto"/>
        <w:ind w:firstLine="709"/>
        <w:jc w:val="both"/>
        <w:rPr>
          <w:rFonts w:ascii="Arial" w:hAnsi="Arial" w:cs="Arial"/>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9C3C98" w:rsidRPr="0070770A" w:rsidTr="003C365D">
        <w:trPr>
          <w:jc w:val="center"/>
        </w:trPr>
        <w:tc>
          <w:tcPr>
            <w:tcW w:w="1155" w:type="pct"/>
            <w:tcBorders>
              <w:top w:val="single" w:sz="4" w:space="0" w:color="auto"/>
              <w:left w:val="single" w:sz="4" w:space="0" w:color="auto"/>
              <w:bottom w:val="single" w:sz="4" w:space="0" w:color="auto"/>
              <w:right w:val="single" w:sz="4" w:space="0" w:color="auto"/>
            </w:tcBorders>
          </w:tcPr>
          <w:p w:rsidR="009C3C98" w:rsidRPr="0070770A" w:rsidRDefault="009C3C98" w:rsidP="0070770A">
            <w:pPr>
              <w:spacing w:line="276" w:lineRule="auto"/>
              <w:rPr>
                <w:rFonts w:ascii="Arial" w:hAnsi="Arial" w:cs="Arial"/>
                <w:i/>
                <w:lang w:val="en-US"/>
              </w:rPr>
            </w:pPr>
            <w:r w:rsidRPr="0070770A">
              <w:rPr>
                <w:rFonts w:ascii="Arial" w:hAnsi="Arial" w:cs="Arial"/>
                <w:noProof/>
                <w:lang w:val="en-US"/>
              </w:rPr>
              <w:t>Понедел</w:t>
            </w:r>
            <w:r w:rsidRPr="0070770A">
              <w:rPr>
                <w:rFonts w:ascii="Arial" w:hAnsi="Arial" w:cs="Arial"/>
                <w:i/>
                <w:noProof/>
                <w:lang w:val="en-US"/>
              </w:rPr>
              <w:t>ьник:</w:t>
            </w:r>
          </w:p>
        </w:tc>
        <w:tc>
          <w:tcPr>
            <w:tcW w:w="3845" w:type="pct"/>
            <w:tcBorders>
              <w:top w:val="single" w:sz="4" w:space="0" w:color="auto"/>
              <w:left w:val="single" w:sz="4" w:space="0" w:color="auto"/>
              <w:bottom w:val="single" w:sz="4" w:space="0" w:color="auto"/>
              <w:right w:val="single" w:sz="4" w:space="0" w:color="auto"/>
            </w:tcBorders>
            <w:vAlign w:val="center"/>
          </w:tcPr>
          <w:p w:rsidR="009C3C98" w:rsidRPr="0070770A" w:rsidRDefault="009C3C98" w:rsidP="0070770A">
            <w:pPr>
              <w:spacing w:line="276" w:lineRule="auto"/>
              <w:ind w:firstLine="709"/>
              <w:jc w:val="center"/>
              <w:rPr>
                <w:rFonts w:ascii="Arial" w:hAnsi="Arial" w:cs="Arial"/>
                <w:i/>
              </w:rPr>
            </w:pPr>
            <w:r w:rsidRPr="0070770A">
              <w:rPr>
                <w:rFonts w:ascii="Arial" w:hAnsi="Arial" w:cs="Arial"/>
              </w:rPr>
              <w:t>с 9-00 до 13-00 и с 14-00 до 17-00 часов</w:t>
            </w:r>
          </w:p>
        </w:tc>
      </w:tr>
      <w:tr w:rsidR="009C3C98" w:rsidRPr="0070770A" w:rsidTr="003C365D">
        <w:trPr>
          <w:jc w:val="center"/>
        </w:trPr>
        <w:tc>
          <w:tcPr>
            <w:tcW w:w="1155" w:type="pct"/>
            <w:tcBorders>
              <w:top w:val="single" w:sz="4" w:space="0" w:color="auto"/>
              <w:left w:val="single" w:sz="4" w:space="0" w:color="auto"/>
              <w:bottom w:val="single" w:sz="4" w:space="0" w:color="auto"/>
              <w:right w:val="single" w:sz="4" w:space="0" w:color="auto"/>
            </w:tcBorders>
          </w:tcPr>
          <w:p w:rsidR="009C3C98" w:rsidRPr="0070770A" w:rsidRDefault="009C3C98" w:rsidP="0070770A">
            <w:pPr>
              <w:spacing w:line="276" w:lineRule="auto"/>
              <w:rPr>
                <w:rFonts w:ascii="Arial" w:hAnsi="Arial" w:cs="Arial"/>
                <w:lang w:val="en-US"/>
              </w:rPr>
            </w:pPr>
            <w:r w:rsidRPr="0070770A">
              <w:rPr>
                <w:rFonts w:ascii="Arial" w:hAnsi="Arial" w:cs="Arial"/>
                <w:noProof/>
              </w:rPr>
              <w:lastRenderedPageBreak/>
              <w:t>Вторник</w:t>
            </w:r>
            <w:r w:rsidRPr="0070770A">
              <w:rPr>
                <w:rFonts w:ascii="Arial" w:hAnsi="Arial" w:cs="Arial"/>
                <w:noProof/>
                <w:lang w:val="en-US"/>
              </w:rPr>
              <w:t>:</w:t>
            </w:r>
          </w:p>
        </w:tc>
        <w:tc>
          <w:tcPr>
            <w:tcW w:w="3845" w:type="pct"/>
            <w:tcBorders>
              <w:top w:val="single" w:sz="4" w:space="0" w:color="auto"/>
              <w:left w:val="single" w:sz="4" w:space="0" w:color="auto"/>
              <w:bottom w:val="single" w:sz="4" w:space="0" w:color="auto"/>
              <w:right w:val="single" w:sz="4" w:space="0" w:color="auto"/>
            </w:tcBorders>
            <w:vAlign w:val="center"/>
          </w:tcPr>
          <w:p w:rsidR="009C3C98" w:rsidRPr="0070770A" w:rsidRDefault="009C3C98" w:rsidP="0070770A">
            <w:pPr>
              <w:spacing w:line="276" w:lineRule="auto"/>
              <w:ind w:firstLine="709"/>
              <w:jc w:val="center"/>
              <w:rPr>
                <w:rFonts w:ascii="Arial" w:hAnsi="Arial" w:cs="Arial"/>
                <w:i/>
              </w:rPr>
            </w:pPr>
            <w:r w:rsidRPr="0070770A">
              <w:rPr>
                <w:rFonts w:ascii="Arial" w:hAnsi="Arial" w:cs="Arial"/>
              </w:rPr>
              <w:t>с 9-00 до 13-00 и с 14-00 до 17-00 часов</w:t>
            </w:r>
          </w:p>
        </w:tc>
      </w:tr>
      <w:tr w:rsidR="009C3C98" w:rsidRPr="0070770A" w:rsidTr="003C365D">
        <w:trPr>
          <w:jc w:val="center"/>
        </w:trPr>
        <w:tc>
          <w:tcPr>
            <w:tcW w:w="1155" w:type="pct"/>
            <w:tcBorders>
              <w:top w:val="single" w:sz="4" w:space="0" w:color="auto"/>
              <w:left w:val="single" w:sz="4" w:space="0" w:color="auto"/>
              <w:bottom w:val="single" w:sz="4" w:space="0" w:color="auto"/>
              <w:right w:val="single" w:sz="4" w:space="0" w:color="auto"/>
            </w:tcBorders>
          </w:tcPr>
          <w:p w:rsidR="009C3C98" w:rsidRPr="0070770A" w:rsidRDefault="009C3C98" w:rsidP="0070770A">
            <w:pPr>
              <w:spacing w:line="276" w:lineRule="auto"/>
              <w:rPr>
                <w:rFonts w:ascii="Arial" w:hAnsi="Arial" w:cs="Arial"/>
                <w:noProof/>
              </w:rPr>
            </w:pPr>
            <w:r w:rsidRPr="0070770A">
              <w:rPr>
                <w:rFonts w:ascii="Arial" w:hAnsi="Arial" w:cs="Arial"/>
                <w:noProof/>
                <w:lang w:val="en-US"/>
              </w:rPr>
              <w:t>С</w:t>
            </w:r>
            <w:r w:rsidRPr="0070770A">
              <w:rPr>
                <w:rFonts w:ascii="Arial" w:hAnsi="Arial" w:cs="Arial"/>
                <w:noProof/>
              </w:rPr>
              <w:t>реда</w:t>
            </w:r>
          </w:p>
        </w:tc>
        <w:tc>
          <w:tcPr>
            <w:tcW w:w="3845" w:type="pct"/>
            <w:tcBorders>
              <w:top w:val="single" w:sz="4" w:space="0" w:color="auto"/>
              <w:left w:val="single" w:sz="4" w:space="0" w:color="auto"/>
              <w:bottom w:val="single" w:sz="4" w:space="0" w:color="auto"/>
              <w:right w:val="single" w:sz="4" w:space="0" w:color="auto"/>
            </w:tcBorders>
            <w:vAlign w:val="center"/>
          </w:tcPr>
          <w:p w:rsidR="009C3C98" w:rsidRPr="0070770A" w:rsidRDefault="009C3C98" w:rsidP="0070770A">
            <w:pPr>
              <w:spacing w:line="276" w:lineRule="auto"/>
              <w:ind w:firstLine="709"/>
              <w:jc w:val="center"/>
              <w:rPr>
                <w:rFonts w:ascii="Arial" w:hAnsi="Arial" w:cs="Arial"/>
                <w:i/>
              </w:rPr>
            </w:pPr>
            <w:r w:rsidRPr="0070770A">
              <w:rPr>
                <w:rFonts w:ascii="Arial" w:hAnsi="Arial" w:cs="Arial"/>
              </w:rPr>
              <w:t>с 9-00 до 13-00 и с 14-00 до 17-00 часов</w:t>
            </w:r>
          </w:p>
        </w:tc>
      </w:tr>
      <w:tr w:rsidR="009C3C98" w:rsidRPr="0070770A" w:rsidTr="003C365D">
        <w:trPr>
          <w:jc w:val="center"/>
        </w:trPr>
        <w:tc>
          <w:tcPr>
            <w:tcW w:w="1155" w:type="pct"/>
            <w:tcBorders>
              <w:top w:val="single" w:sz="4" w:space="0" w:color="auto"/>
              <w:left w:val="single" w:sz="4" w:space="0" w:color="auto"/>
              <w:bottom w:val="single" w:sz="4" w:space="0" w:color="auto"/>
              <w:right w:val="single" w:sz="4" w:space="0" w:color="auto"/>
            </w:tcBorders>
          </w:tcPr>
          <w:p w:rsidR="009C3C98" w:rsidRPr="0070770A" w:rsidRDefault="009C3C98" w:rsidP="0070770A">
            <w:pPr>
              <w:spacing w:line="276" w:lineRule="auto"/>
              <w:rPr>
                <w:rFonts w:ascii="Arial" w:hAnsi="Arial" w:cs="Arial"/>
                <w:lang w:val="en-US"/>
              </w:rPr>
            </w:pPr>
            <w:r w:rsidRPr="0070770A">
              <w:rPr>
                <w:rFonts w:ascii="Arial" w:hAnsi="Arial" w:cs="Arial"/>
                <w:noProof/>
              </w:rPr>
              <w:t>Четверг</w:t>
            </w:r>
            <w:r w:rsidRPr="0070770A">
              <w:rPr>
                <w:rFonts w:ascii="Arial" w:hAnsi="Arial" w:cs="Arial"/>
                <w:noProof/>
                <w:lang w:val="en-US"/>
              </w:rPr>
              <w:t>:</w:t>
            </w:r>
          </w:p>
        </w:tc>
        <w:tc>
          <w:tcPr>
            <w:tcW w:w="3845" w:type="pct"/>
            <w:tcBorders>
              <w:top w:val="single" w:sz="4" w:space="0" w:color="auto"/>
              <w:left w:val="single" w:sz="4" w:space="0" w:color="auto"/>
              <w:bottom w:val="single" w:sz="4" w:space="0" w:color="auto"/>
              <w:right w:val="single" w:sz="4" w:space="0" w:color="auto"/>
            </w:tcBorders>
            <w:vAlign w:val="center"/>
          </w:tcPr>
          <w:p w:rsidR="009C3C98" w:rsidRPr="0070770A" w:rsidRDefault="009C3C98" w:rsidP="0070770A">
            <w:pPr>
              <w:spacing w:line="276" w:lineRule="auto"/>
              <w:ind w:firstLine="709"/>
              <w:jc w:val="center"/>
              <w:rPr>
                <w:rFonts w:ascii="Arial" w:hAnsi="Arial" w:cs="Arial"/>
                <w:i/>
              </w:rPr>
            </w:pPr>
            <w:r w:rsidRPr="0070770A">
              <w:rPr>
                <w:rFonts w:ascii="Arial" w:hAnsi="Arial" w:cs="Arial"/>
              </w:rPr>
              <w:t>с 9-00 до 13-00 и с 14-00 до 17-00 часов</w:t>
            </w:r>
          </w:p>
        </w:tc>
      </w:tr>
      <w:tr w:rsidR="009C3C98" w:rsidRPr="0070770A" w:rsidTr="003C365D">
        <w:trPr>
          <w:jc w:val="center"/>
        </w:trPr>
        <w:tc>
          <w:tcPr>
            <w:tcW w:w="1155" w:type="pct"/>
            <w:tcBorders>
              <w:top w:val="single" w:sz="4" w:space="0" w:color="auto"/>
              <w:left w:val="single" w:sz="4" w:space="0" w:color="auto"/>
              <w:bottom w:val="single" w:sz="4" w:space="0" w:color="auto"/>
              <w:right w:val="single" w:sz="4" w:space="0" w:color="auto"/>
            </w:tcBorders>
          </w:tcPr>
          <w:p w:rsidR="009C3C98" w:rsidRPr="0070770A" w:rsidRDefault="009C3C98" w:rsidP="0070770A">
            <w:pPr>
              <w:spacing w:line="276" w:lineRule="auto"/>
              <w:rPr>
                <w:rFonts w:ascii="Arial" w:hAnsi="Arial" w:cs="Arial"/>
                <w:noProof/>
                <w:lang w:val="en-US"/>
              </w:rPr>
            </w:pPr>
            <w:r w:rsidRPr="0070770A">
              <w:rPr>
                <w:rFonts w:ascii="Arial" w:hAnsi="Arial" w:cs="Arial"/>
                <w:noProof/>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9C3C98" w:rsidRPr="0070770A" w:rsidRDefault="009C3C98" w:rsidP="0070770A">
            <w:pPr>
              <w:spacing w:line="276" w:lineRule="auto"/>
              <w:ind w:firstLine="709"/>
              <w:jc w:val="center"/>
              <w:rPr>
                <w:rFonts w:ascii="Arial" w:hAnsi="Arial" w:cs="Arial"/>
                <w:i/>
              </w:rPr>
            </w:pPr>
            <w:r w:rsidRPr="0070770A">
              <w:rPr>
                <w:rFonts w:ascii="Arial" w:hAnsi="Arial" w:cs="Arial"/>
              </w:rPr>
              <w:t>с 9-00 до 13-00 и с 14-00 до 17-00 часов</w:t>
            </w:r>
          </w:p>
        </w:tc>
      </w:tr>
      <w:tr w:rsidR="009C3C98" w:rsidRPr="0070770A" w:rsidTr="003C365D">
        <w:trPr>
          <w:jc w:val="center"/>
        </w:trPr>
        <w:tc>
          <w:tcPr>
            <w:tcW w:w="1155" w:type="pct"/>
            <w:tcBorders>
              <w:top w:val="single" w:sz="4" w:space="0" w:color="auto"/>
              <w:left w:val="single" w:sz="4" w:space="0" w:color="auto"/>
              <w:bottom w:val="single" w:sz="4" w:space="0" w:color="auto"/>
              <w:right w:val="single" w:sz="4" w:space="0" w:color="auto"/>
            </w:tcBorders>
          </w:tcPr>
          <w:p w:rsidR="009C3C98" w:rsidRPr="0070770A" w:rsidRDefault="009C3C98" w:rsidP="0070770A">
            <w:pPr>
              <w:spacing w:line="276" w:lineRule="auto"/>
              <w:rPr>
                <w:rFonts w:ascii="Arial" w:hAnsi="Arial" w:cs="Arial"/>
                <w:noProof/>
                <w:lang w:val="en-US"/>
              </w:rPr>
            </w:pPr>
            <w:r w:rsidRPr="0070770A">
              <w:rPr>
                <w:rFonts w:ascii="Arial" w:hAnsi="Arial" w:cs="Arial"/>
                <w:noProof/>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tcPr>
          <w:p w:rsidR="009C3C98" w:rsidRPr="0070770A" w:rsidRDefault="009C3C98" w:rsidP="0070770A">
            <w:pPr>
              <w:spacing w:line="276" w:lineRule="auto"/>
              <w:ind w:firstLine="709"/>
              <w:jc w:val="center"/>
              <w:rPr>
                <w:rFonts w:ascii="Arial" w:hAnsi="Arial" w:cs="Arial"/>
                <w:i/>
              </w:rPr>
            </w:pPr>
            <w:r w:rsidRPr="0070770A">
              <w:rPr>
                <w:rFonts w:ascii="Arial" w:hAnsi="Arial" w:cs="Arial"/>
                <w:i/>
                <w:noProof/>
                <w:lang w:val="en-US"/>
              </w:rPr>
              <w:t>выходной день</w:t>
            </w:r>
          </w:p>
        </w:tc>
      </w:tr>
      <w:tr w:rsidR="009C3C98" w:rsidRPr="0070770A" w:rsidTr="003C365D">
        <w:trPr>
          <w:jc w:val="center"/>
        </w:trPr>
        <w:tc>
          <w:tcPr>
            <w:tcW w:w="1155" w:type="pct"/>
            <w:tcBorders>
              <w:top w:val="single" w:sz="4" w:space="0" w:color="auto"/>
              <w:left w:val="single" w:sz="4" w:space="0" w:color="auto"/>
              <w:bottom w:val="single" w:sz="4" w:space="0" w:color="auto"/>
              <w:right w:val="single" w:sz="4" w:space="0" w:color="auto"/>
            </w:tcBorders>
          </w:tcPr>
          <w:p w:rsidR="009C3C98" w:rsidRPr="0070770A" w:rsidRDefault="009C3C98" w:rsidP="0070770A">
            <w:pPr>
              <w:spacing w:line="276" w:lineRule="auto"/>
              <w:rPr>
                <w:rFonts w:ascii="Arial" w:hAnsi="Arial" w:cs="Arial"/>
                <w:noProof/>
                <w:lang w:val="en-US"/>
              </w:rPr>
            </w:pPr>
            <w:r w:rsidRPr="0070770A">
              <w:rPr>
                <w:rFonts w:ascii="Arial" w:hAnsi="Arial" w:cs="Arial"/>
                <w:noProof/>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9C3C98" w:rsidRPr="0070770A" w:rsidRDefault="009C3C98" w:rsidP="0070770A">
            <w:pPr>
              <w:spacing w:line="276" w:lineRule="auto"/>
              <w:ind w:firstLine="709"/>
              <w:jc w:val="center"/>
              <w:rPr>
                <w:rFonts w:ascii="Arial" w:hAnsi="Arial" w:cs="Arial"/>
                <w:i/>
                <w:noProof/>
                <w:lang w:val="en-US"/>
              </w:rPr>
            </w:pPr>
            <w:r w:rsidRPr="0070770A">
              <w:rPr>
                <w:rFonts w:ascii="Arial" w:hAnsi="Arial" w:cs="Arial"/>
                <w:i/>
                <w:noProof/>
                <w:lang w:val="en-US"/>
              </w:rPr>
              <w:t>выходной день</w:t>
            </w:r>
          </w:p>
        </w:tc>
      </w:tr>
    </w:tbl>
    <w:p w:rsidR="009C3C98" w:rsidRPr="0070770A" w:rsidRDefault="009C3C98" w:rsidP="0070770A">
      <w:pPr>
        <w:tabs>
          <w:tab w:val="left" w:pos="1134"/>
        </w:tabs>
        <w:autoSpaceDE w:val="0"/>
        <w:autoSpaceDN w:val="0"/>
        <w:adjustRightInd w:val="0"/>
        <w:spacing w:line="276" w:lineRule="auto"/>
        <w:ind w:firstLine="709"/>
        <w:jc w:val="both"/>
        <w:rPr>
          <w:rFonts w:ascii="Arial" w:hAnsi="Arial" w:cs="Arial"/>
        </w:rPr>
      </w:pPr>
    </w:p>
    <w:p w:rsidR="009C3C98" w:rsidRPr="0070770A" w:rsidRDefault="009C3C98" w:rsidP="0070770A">
      <w:pPr>
        <w:tabs>
          <w:tab w:val="left" w:pos="1134"/>
        </w:tabs>
        <w:autoSpaceDE w:val="0"/>
        <w:autoSpaceDN w:val="0"/>
        <w:adjustRightInd w:val="0"/>
        <w:spacing w:line="276" w:lineRule="auto"/>
        <w:ind w:firstLine="709"/>
        <w:jc w:val="both"/>
        <w:rPr>
          <w:rFonts w:ascii="Arial" w:hAnsi="Arial" w:cs="Arial"/>
          <w:bCs/>
        </w:rPr>
      </w:pPr>
      <w:r w:rsidRPr="0070770A">
        <w:rPr>
          <w:rFonts w:ascii="Arial" w:hAnsi="Arial" w:cs="Arial"/>
          <w:bCs/>
        </w:rPr>
        <w:t>Контактные (справочные) номера телефонов</w:t>
      </w:r>
    </w:p>
    <w:p w:rsidR="009C3C98" w:rsidRPr="0070770A" w:rsidRDefault="009C3C98" w:rsidP="0070770A">
      <w:pPr>
        <w:tabs>
          <w:tab w:val="left" w:pos="1134"/>
        </w:tabs>
        <w:autoSpaceDE w:val="0"/>
        <w:autoSpaceDN w:val="0"/>
        <w:adjustRightInd w:val="0"/>
        <w:spacing w:line="276" w:lineRule="auto"/>
        <w:ind w:firstLine="709"/>
        <w:jc w:val="both"/>
        <w:rPr>
          <w:rFonts w:ascii="Arial" w:hAnsi="Arial" w:cs="Arial"/>
          <w:bCs/>
        </w:rPr>
      </w:pPr>
      <w:r w:rsidRPr="0070770A">
        <w:rPr>
          <w:rFonts w:ascii="Arial" w:hAnsi="Arial" w:cs="Arial"/>
          <w:bCs/>
        </w:rPr>
        <w:t>Тел. Факс 838247 34 132  Управляющий делами администрации поселения</w:t>
      </w:r>
    </w:p>
    <w:p w:rsidR="009C3C98" w:rsidRPr="0070770A" w:rsidRDefault="009C3C98" w:rsidP="0070770A">
      <w:pPr>
        <w:tabs>
          <w:tab w:val="left" w:pos="1134"/>
        </w:tabs>
        <w:autoSpaceDE w:val="0"/>
        <w:autoSpaceDN w:val="0"/>
        <w:adjustRightInd w:val="0"/>
        <w:spacing w:line="276" w:lineRule="auto"/>
        <w:ind w:firstLine="709"/>
        <w:jc w:val="both"/>
        <w:rPr>
          <w:rFonts w:ascii="Arial" w:hAnsi="Arial" w:cs="Arial"/>
          <w:bCs/>
        </w:rPr>
      </w:pPr>
      <w:r w:rsidRPr="0070770A">
        <w:rPr>
          <w:rFonts w:ascii="Arial" w:hAnsi="Arial" w:cs="Arial"/>
          <w:bCs/>
        </w:rPr>
        <w:t xml:space="preserve">                  83824734</w:t>
      </w:r>
      <w:r w:rsidR="0070770A">
        <w:rPr>
          <w:rFonts w:ascii="Arial" w:hAnsi="Arial" w:cs="Arial"/>
          <w:bCs/>
        </w:rPr>
        <w:t>109</w:t>
      </w:r>
      <w:r w:rsidRPr="0070770A">
        <w:rPr>
          <w:rFonts w:ascii="Arial" w:hAnsi="Arial" w:cs="Arial"/>
          <w:bCs/>
        </w:rPr>
        <w:t xml:space="preserve">   Глава администрации поселения</w:t>
      </w:r>
    </w:p>
    <w:p w:rsidR="009C3C98" w:rsidRPr="0070770A" w:rsidRDefault="009C3C98" w:rsidP="0070770A">
      <w:pPr>
        <w:tabs>
          <w:tab w:val="left" w:pos="1134"/>
        </w:tabs>
        <w:autoSpaceDE w:val="0"/>
        <w:autoSpaceDN w:val="0"/>
        <w:adjustRightInd w:val="0"/>
        <w:spacing w:line="276" w:lineRule="auto"/>
        <w:ind w:firstLine="709"/>
        <w:jc w:val="both"/>
        <w:rPr>
          <w:rFonts w:ascii="Arial" w:hAnsi="Arial" w:cs="Arial"/>
        </w:rPr>
      </w:pPr>
      <w:r w:rsidRPr="0070770A">
        <w:rPr>
          <w:rFonts w:ascii="Arial" w:hAnsi="Arial" w:cs="Arial"/>
          <w:bCs/>
        </w:rPr>
        <w:t xml:space="preserve">                  83824734143 Ведущий специалист по вопросам ЖКХ</w:t>
      </w:r>
    </w:p>
    <w:p w:rsidR="009C3C98" w:rsidRPr="0070770A" w:rsidRDefault="009C3C98" w:rsidP="0070770A">
      <w:pPr>
        <w:tabs>
          <w:tab w:val="left" w:pos="1134"/>
        </w:tabs>
        <w:autoSpaceDE w:val="0"/>
        <w:autoSpaceDN w:val="0"/>
        <w:adjustRightInd w:val="0"/>
        <w:spacing w:line="276" w:lineRule="auto"/>
        <w:jc w:val="both"/>
        <w:rPr>
          <w:rFonts w:ascii="Arial" w:hAnsi="Arial" w:cs="Arial"/>
        </w:rPr>
      </w:pPr>
      <w:r w:rsidRPr="0070770A">
        <w:rPr>
          <w:rFonts w:ascii="Arial" w:hAnsi="Arial" w:cs="Arial"/>
        </w:rPr>
        <w:t xml:space="preserve">        Многофункциональный центр предоставления государственных и муниципальных услуг с. Мельниково (МФЦ).  </w:t>
      </w:r>
    </w:p>
    <w:p w:rsidR="009C3C98" w:rsidRPr="0070770A" w:rsidRDefault="009C3C98" w:rsidP="0070770A">
      <w:pPr>
        <w:tabs>
          <w:tab w:val="left" w:pos="1134"/>
        </w:tabs>
        <w:autoSpaceDE w:val="0"/>
        <w:autoSpaceDN w:val="0"/>
        <w:adjustRightInd w:val="0"/>
        <w:spacing w:line="276" w:lineRule="auto"/>
        <w:ind w:firstLine="709"/>
        <w:jc w:val="both"/>
        <w:rPr>
          <w:rFonts w:ascii="Arial" w:hAnsi="Arial" w:cs="Arial"/>
        </w:rPr>
      </w:pPr>
      <w:r w:rsidRPr="0070770A">
        <w:rPr>
          <w:rFonts w:ascii="Arial" w:hAnsi="Arial" w:cs="Arial"/>
        </w:rPr>
        <w:t>Место нахождения МФЦ:</w:t>
      </w:r>
    </w:p>
    <w:p w:rsidR="009C3C98" w:rsidRPr="0070770A" w:rsidRDefault="009C3C98" w:rsidP="0070770A">
      <w:pPr>
        <w:tabs>
          <w:tab w:val="left" w:pos="1134"/>
        </w:tabs>
        <w:autoSpaceDE w:val="0"/>
        <w:autoSpaceDN w:val="0"/>
        <w:adjustRightInd w:val="0"/>
        <w:spacing w:line="276" w:lineRule="auto"/>
        <w:jc w:val="both"/>
        <w:rPr>
          <w:rFonts w:ascii="Arial" w:hAnsi="Arial" w:cs="Arial"/>
        </w:rPr>
      </w:pPr>
      <w:r w:rsidRPr="0070770A">
        <w:rPr>
          <w:rFonts w:ascii="Arial" w:hAnsi="Arial" w:cs="Arial"/>
        </w:rPr>
        <w:t>636132, Томская область, Шегарский район, с. Мельниково, ул. Московская, 17;</w:t>
      </w:r>
    </w:p>
    <w:p w:rsidR="009C3C98" w:rsidRPr="0070770A" w:rsidRDefault="00A72AFF" w:rsidP="0070770A">
      <w:pPr>
        <w:tabs>
          <w:tab w:val="left" w:pos="1134"/>
        </w:tabs>
        <w:autoSpaceDE w:val="0"/>
        <w:autoSpaceDN w:val="0"/>
        <w:adjustRightInd w:val="0"/>
        <w:spacing w:line="276" w:lineRule="auto"/>
        <w:jc w:val="both"/>
        <w:rPr>
          <w:rFonts w:ascii="Arial" w:hAnsi="Arial" w:cs="Arial"/>
        </w:rPr>
      </w:pPr>
      <w:r w:rsidRPr="0070770A">
        <w:rPr>
          <w:rFonts w:ascii="Arial" w:hAnsi="Arial" w:cs="Arial"/>
        </w:rPr>
        <w:t xml:space="preserve"> </w:t>
      </w:r>
    </w:p>
    <w:p w:rsidR="009C3C98" w:rsidRPr="0070770A" w:rsidRDefault="009C3C98" w:rsidP="0070770A">
      <w:pPr>
        <w:tabs>
          <w:tab w:val="left" w:pos="1134"/>
        </w:tabs>
        <w:autoSpaceDE w:val="0"/>
        <w:autoSpaceDN w:val="0"/>
        <w:adjustRightInd w:val="0"/>
        <w:spacing w:line="276" w:lineRule="auto"/>
        <w:jc w:val="both"/>
        <w:rPr>
          <w:rFonts w:ascii="Arial" w:hAnsi="Arial" w:cs="Arial"/>
        </w:rPr>
      </w:pPr>
      <w:r w:rsidRPr="0070770A">
        <w:rPr>
          <w:rFonts w:ascii="Arial" w:hAnsi="Arial" w:cs="Arial"/>
        </w:rPr>
        <w:t xml:space="preserve">           Телефон МФЦ 8(38247) 45 109; </w:t>
      </w:r>
      <w:r w:rsidR="004462F4" w:rsidRPr="0070770A">
        <w:rPr>
          <w:rFonts w:ascii="Arial" w:hAnsi="Arial" w:cs="Arial"/>
        </w:rPr>
        <w:t xml:space="preserve"> </w:t>
      </w:r>
      <w:r w:rsidRPr="0070770A">
        <w:rPr>
          <w:rFonts w:ascii="Arial" w:hAnsi="Arial" w:cs="Arial"/>
        </w:rPr>
        <w:t>8 800 350 08 50;</w:t>
      </w:r>
    </w:p>
    <w:p w:rsidR="009C3C98" w:rsidRPr="0070770A" w:rsidRDefault="00004541" w:rsidP="0070770A">
      <w:pPr>
        <w:autoSpaceDE w:val="0"/>
        <w:autoSpaceDN w:val="0"/>
        <w:adjustRightInd w:val="0"/>
        <w:spacing w:line="276" w:lineRule="auto"/>
        <w:ind w:firstLine="540"/>
        <w:jc w:val="both"/>
        <w:rPr>
          <w:rFonts w:ascii="Arial" w:hAnsi="Arial" w:cs="Arial"/>
        </w:rPr>
      </w:pPr>
      <w:r>
        <w:rPr>
          <w:rFonts w:ascii="Arial" w:hAnsi="Arial" w:cs="Arial"/>
        </w:rPr>
        <w:t xml:space="preserve"> </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Электронный адрес портала для обращения в электронном виде: единый портал государственных и муниципальных услуг (функций) (http://www.gosuslugi.ru).</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 xml:space="preserve">При поступлении заявления в </w:t>
      </w:r>
      <w:r w:rsidR="009C3C98" w:rsidRPr="0070770A">
        <w:rPr>
          <w:rFonts w:ascii="Arial" w:hAnsi="Arial" w:cs="Arial"/>
        </w:rPr>
        <w:t xml:space="preserve">Администрацию Баткатского сельского поселения  </w:t>
      </w:r>
      <w:r w:rsidRPr="0070770A">
        <w:rPr>
          <w:rFonts w:ascii="Arial" w:hAnsi="Arial" w:cs="Arial"/>
        </w:rPr>
        <w:t xml:space="preserve"> после его регистрации </w:t>
      </w:r>
      <w:r w:rsidR="009C3C98" w:rsidRPr="0070770A">
        <w:rPr>
          <w:rFonts w:ascii="Arial" w:hAnsi="Arial" w:cs="Arial"/>
        </w:rPr>
        <w:t>Управляющей делами</w:t>
      </w:r>
      <w:r w:rsidRPr="0070770A">
        <w:rPr>
          <w:rFonts w:ascii="Arial" w:hAnsi="Arial" w:cs="Arial"/>
        </w:rPr>
        <w:t xml:space="preserve"> направляется </w:t>
      </w:r>
      <w:r w:rsidR="009C3C98" w:rsidRPr="0070770A">
        <w:rPr>
          <w:rFonts w:ascii="Arial" w:hAnsi="Arial" w:cs="Arial"/>
        </w:rPr>
        <w:t xml:space="preserve">Главе Администрации </w:t>
      </w:r>
      <w:r w:rsidRPr="0070770A">
        <w:rPr>
          <w:rFonts w:ascii="Arial" w:hAnsi="Arial" w:cs="Arial"/>
        </w:rPr>
        <w:t>для визирования путем оформления резолюции.</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Срок выполнения административного действия составляет 2 дня.</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 xml:space="preserve">Заявление с приложенными документами, с резолюцией </w:t>
      </w:r>
      <w:r w:rsidR="009C3C98" w:rsidRPr="0070770A">
        <w:rPr>
          <w:rFonts w:ascii="Arial" w:hAnsi="Arial" w:cs="Arial"/>
        </w:rPr>
        <w:t xml:space="preserve">Главы Администрации </w:t>
      </w:r>
      <w:r w:rsidRPr="0070770A">
        <w:rPr>
          <w:rFonts w:ascii="Arial" w:hAnsi="Arial" w:cs="Arial"/>
        </w:rPr>
        <w:t xml:space="preserve"> поступает </w:t>
      </w:r>
      <w:r w:rsidR="009C3C98" w:rsidRPr="0070770A">
        <w:rPr>
          <w:rFonts w:ascii="Arial" w:hAnsi="Arial" w:cs="Arial"/>
        </w:rPr>
        <w:t>ведущему специалисту по вопросам ЖКХ Администрации Баткатского сельского поселения для</w:t>
      </w:r>
      <w:r w:rsidRPr="0070770A">
        <w:rPr>
          <w:rFonts w:ascii="Arial" w:hAnsi="Arial" w:cs="Arial"/>
        </w:rPr>
        <w:t xml:space="preserve"> исполнения. Срок выполнения административного действия - 1 день.</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 xml:space="preserve">При поступлении заявления </w:t>
      </w:r>
      <w:r w:rsidR="009C3C98" w:rsidRPr="0070770A">
        <w:rPr>
          <w:rFonts w:ascii="Arial" w:hAnsi="Arial" w:cs="Arial"/>
        </w:rPr>
        <w:t>ведущий специалист по вопросам ЖКХ Администрации Баткатского сельского поселения, ответственный</w:t>
      </w:r>
      <w:r w:rsidRPr="0070770A">
        <w:rPr>
          <w:rFonts w:ascii="Arial" w:hAnsi="Arial" w:cs="Arial"/>
        </w:rPr>
        <w:t xml:space="preserve"> за осуществление административной процедуры </w:t>
      </w:r>
      <w:r w:rsidR="004462F4" w:rsidRPr="0070770A">
        <w:rPr>
          <w:rFonts w:ascii="Arial" w:hAnsi="Arial" w:cs="Arial"/>
        </w:rPr>
        <w:t>«</w:t>
      </w:r>
      <w:r w:rsidRPr="0070770A">
        <w:rPr>
          <w:rFonts w:ascii="Arial" w:hAnsi="Arial" w:cs="Arial"/>
        </w:rPr>
        <w:t>Прием заявления и документов, необходимых для предоставления муниципальной услуги, их регистрация</w:t>
      </w:r>
      <w:r w:rsidR="004462F4" w:rsidRPr="0070770A">
        <w:rPr>
          <w:rFonts w:ascii="Arial" w:hAnsi="Arial" w:cs="Arial"/>
        </w:rPr>
        <w:t>»</w:t>
      </w:r>
      <w:r w:rsidRPr="0070770A">
        <w:rPr>
          <w:rFonts w:ascii="Arial" w:hAnsi="Arial" w:cs="Arial"/>
        </w:rPr>
        <w:t>:</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 xml:space="preserve">1) проверяет комплектность документов по перечню, указанному в </w:t>
      </w:r>
      <w:r w:rsidR="009C3C98" w:rsidRPr="0070770A">
        <w:rPr>
          <w:rFonts w:ascii="Arial" w:hAnsi="Arial" w:cs="Arial"/>
        </w:rPr>
        <w:t>пункте 9</w:t>
      </w:r>
      <w:r w:rsidRPr="0070770A">
        <w:rPr>
          <w:rFonts w:ascii="Arial" w:hAnsi="Arial" w:cs="Arial"/>
        </w:rPr>
        <w:t xml:space="preserve"> настоящего Административного регламента;</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2) проверяет правильность заполнения заявления о согласовании переустройства и (или) перепланировки помещения в многоквартирном доме;</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3) регистрирует заявление о согласовании переустройства и (или) перепланировки помещения в многоквартирном доме в журнале регистрации заявлений о согласовании переустройства и (или) перепланировки в соответствии с установленными правилами делопроизводства;</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4) выдает расписку заявителям о получении документов, приложенных к заявлению.</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Максимальный срок выполнения административной процедуры - 3 дня.</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lastRenderedPageBreak/>
        <w:t>Результатом выполнения административной процедуры является регистрация поступившего заявления с приложенными к нему документами</w:t>
      </w:r>
      <w:r w:rsidR="006327FF" w:rsidRPr="0070770A">
        <w:rPr>
          <w:rFonts w:ascii="Arial" w:hAnsi="Arial" w:cs="Arial"/>
        </w:rPr>
        <w:t xml:space="preserve"> </w:t>
      </w:r>
      <w:r w:rsidRPr="0070770A">
        <w:rPr>
          <w:rFonts w:ascii="Arial" w:hAnsi="Arial" w:cs="Arial"/>
        </w:rPr>
        <w:t>для исполнения.</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 xml:space="preserve">27. Основанием для начала административной процедуры </w:t>
      </w:r>
      <w:r w:rsidR="004462F4" w:rsidRPr="0070770A">
        <w:rPr>
          <w:rFonts w:ascii="Arial" w:hAnsi="Arial" w:cs="Arial"/>
        </w:rPr>
        <w:t>«</w:t>
      </w:r>
      <w:r w:rsidRPr="0070770A">
        <w:rPr>
          <w:rFonts w:ascii="Arial" w:hAnsi="Arial" w:cs="Arial"/>
        </w:rPr>
        <w:t>Формирование и направление межведомственных запросов и получение ответов по ним</w:t>
      </w:r>
      <w:r w:rsidR="004462F4" w:rsidRPr="0070770A">
        <w:rPr>
          <w:rFonts w:ascii="Arial" w:hAnsi="Arial" w:cs="Arial"/>
        </w:rPr>
        <w:t>»</w:t>
      </w:r>
      <w:r w:rsidRPr="0070770A">
        <w:rPr>
          <w:rFonts w:ascii="Arial" w:hAnsi="Arial" w:cs="Arial"/>
        </w:rPr>
        <w:t xml:space="preserve"> является непредставление заявителем документов и информации, которые могут быть получены в рамках межведомственного информационного взаимодействия.</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Формирование и направление межведомственных запросов осуществляются в соответствии с требованиями Федерального закона от 27.07.2010 N 210-ФЗ.</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Для предоставления муниципальной услуги специалист, ответственный за подготовку документов, направляет межведомственный запрос в Управление федеральной службы государственной регистрации, кадастра и картографии по Томской области, Комитет по охране объектов культурного наследия Томской области.</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В день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межведомственному запросу.</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Способом фиксации результата административной процедуры является регистрация запрашиваемых документов.</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Общая продолжительность административной процедуры составляет 9 дней.</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 xml:space="preserve">28. Основанием для начала административной процедуры </w:t>
      </w:r>
      <w:r w:rsidR="004462F4" w:rsidRPr="0070770A">
        <w:rPr>
          <w:rFonts w:ascii="Arial" w:hAnsi="Arial" w:cs="Arial"/>
        </w:rPr>
        <w:t>«</w:t>
      </w:r>
      <w:r w:rsidRPr="0070770A">
        <w:rPr>
          <w:rFonts w:ascii="Arial" w:hAnsi="Arial" w:cs="Arial"/>
        </w:rPr>
        <w:t>Рассмотрение заявления и представленных документов, принятие решения о согласовании переустройства и (или) перепланировки помещения в многоквартирном доме либо об отказе в согласовании</w:t>
      </w:r>
      <w:r w:rsidR="004462F4" w:rsidRPr="0070770A">
        <w:rPr>
          <w:rFonts w:ascii="Arial" w:hAnsi="Arial" w:cs="Arial"/>
        </w:rPr>
        <w:t>»</w:t>
      </w:r>
      <w:r w:rsidRPr="0070770A">
        <w:rPr>
          <w:rFonts w:ascii="Arial" w:hAnsi="Arial" w:cs="Arial"/>
        </w:rPr>
        <w:t xml:space="preserve"> является получение зарегистрированного в установленном порядке заявления и сведений по межведомственному запросу в соответствии с </w:t>
      </w:r>
      <w:r w:rsidR="006327FF" w:rsidRPr="0070770A">
        <w:rPr>
          <w:rFonts w:ascii="Arial" w:hAnsi="Arial" w:cs="Arial"/>
        </w:rPr>
        <w:t>пунктом 25</w:t>
      </w:r>
      <w:r w:rsidRPr="0070770A">
        <w:rPr>
          <w:rFonts w:ascii="Arial" w:hAnsi="Arial" w:cs="Arial"/>
        </w:rPr>
        <w:t xml:space="preserve"> настоящего Административного регламента (при необходимости).</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 xml:space="preserve">Специалист проверяет соответствие проекта переустройства и (или) перепланировки помещения в многоквартирном доме требованиям законодательства и при отсутствии оснований для отказа в согласовании переустройства и (или) перепланировки, предусмотренных </w:t>
      </w:r>
      <w:r w:rsidR="006327FF" w:rsidRPr="0070770A">
        <w:rPr>
          <w:rFonts w:ascii="Arial" w:hAnsi="Arial" w:cs="Arial"/>
        </w:rPr>
        <w:t>пунктом 9</w:t>
      </w:r>
      <w:r w:rsidRPr="0070770A">
        <w:rPr>
          <w:rFonts w:ascii="Arial" w:hAnsi="Arial" w:cs="Arial"/>
        </w:rPr>
        <w:t xml:space="preserve"> настоящего Административного регламента, готовит проект решения Администрации </w:t>
      </w:r>
      <w:r w:rsidR="006327FF" w:rsidRPr="0070770A">
        <w:rPr>
          <w:rFonts w:ascii="Arial" w:hAnsi="Arial" w:cs="Arial"/>
        </w:rPr>
        <w:t xml:space="preserve">Баткатского сельского поселения </w:t>
      </w:r>
      <w:r w:rsidRPr="0070770A">
        <w:rPr>
          <w:rFonts w:ascii="Arial" w:hAnsi="Arial" w:cs="Arial"/>
        </w:rPr>
        <w:t>о согласовании переустройства и (или) перепланировки помещения в многоквартирном доме.</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 xml:space="preserve">В случае наличия оснований для отказа в предоставлении муниципальной услуги, указанных в </w:t>
      </w:r>
      <w:r w:rsidR="006327FF" w:rsidRPr="0070770A">
        <w:rPr>
          <w:rFonts w:ascii="Arial" w:hAnsi="Arial" w:cs="Arial"/>
        </w:rPr>
        <w:t>пункте 13</w:t>
      </w:r>
      <w:r w:rsidRPr="0070770A">
        <w:rPr>
          <w:rFonts w:ascii="Arial" w:hAnsi="Arial" w:cs="Arial"/>
        </w:rPr>
        <w:t xml:space="preserve"> настоящего Административного регламента, </w:t>
      </w:r>
      <w:r w:rsidR="006327FF" w:rsidRPr="0070770A">
        <w:rPr>
          <w:rFonts w:ascii="Arial" w:hAnsi="Arial" w:cs="Arial"/>
        </w:rPr>
        <w:t xml:space="preserve">ведущий </w:t>
      </w:r>
      <w:r w:rsidRPr="0070770A">
        <w:rPr>
          <w:rFonts w:ascii="Arial" w:hAnsi="Arial" w:cs="Arial"/>
        </w:rPr>
        <w:t>специалист</w:t>
      </w:r>
      <w:r w:rsidR="006327FF" w:rsidRPr="0070770A">
        <w:rPr>
          <w:rFonts w:ascii="Arial" w:hAnsi="Arial" w:cs="Arial"/>
        </w:rPr>
        <w:t xml:space="preserve"> по вопросам ЖКХ</w:t>
      </w:r>
      <w:r w:rsidRPr="0070770A">
        <w:rPr>
          <w:rFonts w:ascii="Arial" w:hAnsi="Arial" w:cs="Arial"/>
        </w:rPr>
        <w:t xml:space="preserve">, ответственный за подготовку документов, </w:t>
      </w:r>
      <w:r w:rsidRPr="0070770A">
        <w:rPr>
          <w:rFonts w:ascii="Arial" w:hAnsi="Arial" w:cs="Arial"/>
        </w:rPr>
        <w:lastRenderedPageBreak/>
        <w:t xml:space="preserve">готовит проект решения Администрации </w:t>
      </w:r>
      <w:r w:rsidR="006327FF" w:rsidRPr="0070770A">
        <w:rPr>
          <w:rFonts w:ascii="Arial" w:hAnsi="Arial" w:cs="Arial"/>
        </w:rPr>
        <w:t xml:space="preserve">Баткатского сельского поселения </w:t>
      </w:r>
      <w:r w:rsidRPr="0070770A">
        <w:rPr>
          <w:rFonts w:ascii="Arial" w:hAnsi="Arial" w:cs="Arial"/>
        </w:rPr>
        <w:t>об отказе в согласовании переустройства и (или) перепланировки помещения в многоквартирном доме.</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 xml:space="preserve">Подготовленный проект решения </w:t>
      </w:r>
      <w:r w:rsidR="006327FF" w:rsidRPr="0070770A">
        <w:rPr>
          <w:rFonts w:ascii="Arial" w:hAnsi="Arial" w:cs="Arial"/>
        </w:rPr>
        <w:t xml:space="preserve">Администрации Баткатского сельского поселения </w:t>
      </w:r>
      <w:r w:rsidRPr="0070770A">
        <w:rPr>
          <w:rFonts w:ascii="Arial" w:hAnsi="Arial" w:cs="Arial"/>
        </w:rPr>
        <w:t xml:space="preserve"> о согласовании (об отказе в согласовании) переустройства и (или) перепланировки помещения в многоквартирном доме направляется </w:t>
      </w:r>
      <w:r w:rsidR="006327FF" w:rsidRPr="0070770A">
        <w:rPr>
          <w:rFonts w:ascii="Arial" w:hAnsi="Arial" w:cs="Arial"/>
        </w:rPr>
        <w:t xml:space="preserve">Главе Администрации </w:t>
      </w:r>
      <w:r w:rsidRPr="0070770A">
        <w:rPr>
          <w:rFonts w:ascii="Arial" w:hAnsi="Arial" w:cs="Arial"/>
        </w:rPr>
        <w:t>для согласования (визирования).</w:t>
      </w:r>
    </w:p>
    <w:p w:rsidR="000979CA" w:rsidRPr="0070770A" w:rsidRDefault="006327FF" w:rsidP="0070770A">
      <w:pPr>
        <w:autoSpaceDE w:val="0"/>
        <w:autoSpaceDN w:val="0"/>
        <w:adjustRightInd w:val="0"/>
        <w:spacing w:line="276" w:lineRule="auto"/>
        <w:ind w:firstLine="540"/>
        <w:jc w:val="both"/>
        <w:rPr>
          <w:rFonts w:ascii="Arial" w:hAnsi="Arial" w:cs="Arial"/>
        </w:rPr>
      </w:pPr>
      <w:r w:rsidRPr="0070770A">
        <w:rPr>
          <w:rFonts w:ascii="Arial" w:hAnsi="Arial" w:cs="Arial"/>
        </w:rPr>
        <w:t xml:space="preserve">Глава Администрации </w:t>
      </w:r>
      <w:r w:rsidR="000979CA" w:rsidRPr="0070770A">
        <w:rPr>
          <w:rFonts w:ascii="Arial" w:hAnsi="Arial" w:cs="Arial"/>
        </w:rPr>
        <w:t xml:space="preserve">проводит анализ представленных документов и проекта решения </w:t>
      </w:r>
      <w:r w:rsidRPr="0070770A">
        <w:rPr>
          <w:rFonts w:ascii="Arial" w:hAnsi="Arial" w:cs="Arial"/>
        </w:rPr>
        <w:t xml:space="preserve">Администрации Баткатского сельского поселения </w:t>
      </w:r>
      <w:r w:rsidR="000979CA" w:rsidRPr="0070770A">
        <w:rPr>
          <w:rFonts w:ascii="Arial" w:hAnsi="Arial" w:cs="Arial"/>
        </w:rPr>
        <w:t>о согласовании (об отказе в согласовании) переустройства и (или) перепланировки помещения в многоквартирном доме.</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 xml:space="preserve">В случае согласия с подготовленным проектом решения </w:t>
      </w:r>
      <w:r w:rsidR="006327FF" w:rsidRPr="0070770A">
        <w:rPr>
          <w:rFonts w:ascii="Arial" w:hAnsi="Arial" w:cs="Arial"/>
        </w:rPr>
        <w:t xml:space="preserve">Администрации Баткатского сельского поселения </w:t>
      </w:r>
      <w:r w:rsidRPr="0070770A">
        <w:rPr>
          <w:rFonts w:ascii="Arial" w:hAnsi="Arial" w:cs="Arial"/>
        </w:rPr>
        <w:t xml:space="preserve">о согласовании (об отказе в согласовании) переустройства и (или) перепланировки помещения в многоквартирном доме </w:t>
      </w:r>
      <w:r w:rsidR="006327FF" w:rsidRPr="0070770A">
        <w:rPr>
          <w:rFonts w:ascii="Arial" w:hAnsi="Arial" w:cs="Arial"/>
        </w:rPr>
        <w:t xml:space="preserve">Глава Администрации </w:t>
      </w:r>
      <w:r w:rsidRPr="0070770A">
        <w:rPr>
          <w:rFonts w:ascii="Arial" w:hAnsi="Arial" w:cs="Arial"/>
        </w:rPr>
        <w:t>согласовывает (визирует) проект решения.</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Результатом указанной административной процедуры является принятие решения о согласовании переустройства и (или) перепланировки помещения в многоквартирном доме либо об отказе в согласовании.</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Общая продолжительность административной процедуры составляет 30 дней.</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 xml:space="preserve">29. </w:t>
      </w:r>
      <w:proofErr w:type="gramStart"/>
      <w:r w:rsidRPr="0070770A">
        <w:rPr>
          <w:rFonts w:ascii="Arial" w:hAnsi="Arial" w:cs="Arial"/>
        </w:rPr>
        <w:t xml:space="preserve">Основанием для начала административной процедуры </w:t>
      </w:r>
      <w:r w:rsidR="004462F4" w:rsidRPr="0070770A">
        <w:rPr>
          <w:rFonts w:ascii="Arial" w:hAnsi="Arial" w:cs="Arial"/>
        </w:rPr>
        <w:t>«</w:t>
      </w:r>
      <w:r w:rsidRPr="0070770A">
        <w:rPr>
          <w:rFonts w:ascii="Arial" w:hAnsi="Arial" w:cs="Arial"/>
        </w:rPr>
        <w:t>Направление (вручение) документа, подтверждающего принятие решения о согласовании переустройства и (или) перепланировки помещения в многоквартирном доме, либо решения об отказе в согласовании переустройства и (или) перепланировки помещения в многоквартирном доме</w:t>
      </w:r>
      <w:r w:rsidR="004462F4" w:rsidRPr="0070770A">
        <w:rPr>
          <w:rFonts w:ascii="Arial" w:hAnsi="Arial" w:cs="Arial"/>
        </w:rPr>
        <w:t>»</w:t>
      </w:r>
      <w:r w:rsidRPr="0070770A">
        <w:rPr>
          <w:rFonts w:ascii="Arial" w:hAnsi="Arial" w:cs="Arial"/>
        </w:rPr>
        <w:t xml:space="preserve"> является принятое решение о согласовании (об отказе в согласовании) переустройства и (или) перепланировки помещения в многоквартирном доме.</w:t>
      </w:r>
      <w:proofErr w:type="gramEnd"/>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 xml:space="preserve">Подписанное уполномоченным распоряжением </w:t>
      </w:r>
      <w:r w:rsidR="006327FF" w:rsidRPr="0070770A">
        <w:rPr>
          <w:rFonts w:ascii="Arial" w:hAnsi="Arial" w:cs="Arial"/>
        </w:rPr>
        <w:t xml:space="preserve">Администрации Баткатского сельского поселения </w:t>
      </w:r>
      <w:r w:rsidRPr="0070770A">
        <w:rPr>
          <w:rFonts w:ascii="Arial" w:hAnsi="Arial" w:cs="Arial"/>
        </w:rPr>
        <w:t>лицом решение о согласовании (или об отказе в согласовании) переустройства и (или) перепланировки помещения в многоквартирном доме направляется (вручается) заявителю специалистом, ответственным за осуществление административной процедуры.</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Решение об отказе в согласовании переустройства и (или) перепланировки помещения в многоквартирном доме выдается или направляется заявителю по его желанию не позднее чем через 3 рабочих дня со дня принятия такого решения и может быть обжаловано заявителем в судебном порядке.</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Общая продолжительность административной процедуры составляет 3 дня.</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Результатом указанной административной процедуры является выдача (направление) или направление по почте заказным письмом с уведомлением заявителю решения о предоставлении муниципальной услуги или об отказе в предоставлении муниципальной услуги.</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Блок-схема предоставления муниципальной услуги приводится в приложении к настоящему Административному регламенту.</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 xml:space="preserve">30. В случае подачи заявления через единый портал государственных и муниципальных услуг (функций) прием и регистрация заявлений осуществляются специалистом, ответственным за прием и регистрацию запросов (далее - </w:t>
      </w:r>
      <w:r w:rsidRPr="0070770A">
        <w:rPr>
          <w:rFonts w:ascii="Arial" w:hAnsi="Arial" w:cs="Arial"/>
        </w:rPr>
        <w:lastRenderedPageBreak/>
        <w:t>оператор учетной системы), в день их поступления. При поступлении заявлений в выходные (праздничные) дни регистрация производится на следующий рабочий день.</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 xml:space="preserve">Оператор учетной системы в 1-дневный срок со дня регистрации заявления передает его в </w:t>
      </w:r>
      <w:r w:rsidR="006327FF" w:rsidRPr="0070770A">
        <w:rPr>
          <w:rFonts w:ascii="Arial" w:hAnsi="Arial" w:cs="Arial"/>
        </w:rPr>
        <w:t xml:space="preserve">Администрацию Баткатского сельского поселения. Глава Администрации </w:t>
      </w:r>
      <w:r w:rsidRPr="0070770A">
        <w:rPr>
          <w:rFonts w:ascii="Arial" w:hAnsi="Arial" w:cs="Arial"/>
        </w:rPr>
        <w:t xml:space="preserve">поручает рассмотрение заявления </w:t>
      </w:r>
      <w:r w:rsidR="006327FF" w:rsidRPr="0070770A">
        <w:rPr>
          <w:rFonts w:ascii="Arial" w:hAnsi="Arial" w:cs="Arial"/>
        </w:rPr>
        <w:t xml:space="preserve">ведущему </w:t>
      </w:r>
      <w:r w:rsidRPr="0070770A">
        <w:rPr>
          <w:rFonts w:ascii="Arial" w:hAnsi="Arial" w:cs="Arial"/>
        </w:rPr>
        <w:t>специалисту</w:t>
      </w:r>
      <w:r w:rsidR="006327FF" w:rsidRPr="0070770A">
        <w:rPr>
          <w:rFonts w:ascii="Arial" w:hAnsi="Arial" w:cs="Arial"/>
        </w:rPr>
        <w:t xml:space="preserve"> по вопросам ЖКХ </w:t>
      </w:r>
      <w:r w:rsidRPr="0070770A">
        <w:rPr>
          <w:rFonts w:ascii="Arial" w:hAnsi="Arial" w:cs="Arial"/>
        </w:rPr>
        <w:t xml:space="preserve"> </w:t>
      </w:r>
      <w:r w:rsidR="006327FF" w:rsidRPr="0070770A">
        <w:rPr>
          <w:rFonts w:ascii="Arial" w:hAnsi="Arial" w:cs="Arial"/>
        </w:rPr>
        <w:t>Администрации Баткатского сельского поселения</w:t>
      </w:r>
      <w:r w:rsidRPr="0070770A">
        <w:rPr>
          <w:rFonts w:ascii="Arial" w:hAnsi="Arial" w:cs="Arial"/>
        </w:rPr>
        <w:t>, ответственному за исполнение административной процедуры.</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Оператор учетной системы в 1-дневный срок со дня регистрации заявления направляет заявителю уведомление о приеме и регистрации заявления с указанием ответственных за предоставление муниципальной услуги специалистов.</w:t>
      </w:r>
    </w:p>
    <w:p w:rsidR="000979CA" w:rsidRPr="0070770A" w:rsidRDefault="000979CA" w:rsidP="0070770A">
      <w:pPr>
        <w:autoSpaceDE w:val="0"/>
        <w:autoSpaceDN w:val="0"/>
        <w:adjustRightInd w:val="0"/>
        <w:spacing w:line="276" w:lineRule="auto"/>
        <w:jc w:val="both"/>
        <w:rPr>
          <w:rFonts w:ascii="Arial" w:hAnsi="Arial" w:cs="Arial"/>
        </w:rPr>
      </w:pPr>
    </w:p>
    <w:p w:rsidR="000979CA" w:rsidRPr="0070770A" w:rsidRDefault="000979CA" w:rsidP="0070770A">
      <w:pPr>
        <w:autoSpaceDE w:val="0"/>
        <w:autoSpaceDN w:val="0"/>
        <w:adjustRightInd w:val="0"/>
        <w:spacing w:line="276" w:lineRule="auto"/>
        <w:jc w:val="center"/>
        <w:outlineLvl w:val="1"/>
        <w:rPr>
          <w:rFonts w:ascii="Arial" w:hAnsi="Arial" w:cs="Arial"/>
          <w:bCs/>
        </w:rPr>
      </w:pPr>
      <w:r w:rsidRPr="0070770A">
        <w:rPr>
          <w:rFonts w:ascii="Arial" w:hAnsi="Arial" w:cs="Arial"/>
          <w:bCs/>
        </w:rPr>
        <w:t xml:space="preserve">IV. ФОРМЫ </w:t>
      </w:r>
      <w:proofErr w:type="gramStart"/>
      <w:r w:rsidRPr="0070770A">
        <w:rPr>
          <w:rFonts w:ascii="Arial" w:hAnsi="Arial" w:cs="Arial"/>
          <w:bCs/>
        </w:rPr>
        <w:t>КОНТРОЛЯ ЗА</w:t>
      </w:r>
      <w:proofErr w:type="gramEnd"/>
      <w:r w:rsidRPr="0070770A">
        <w:rPr>
          <w:rFonts w:ascii="Arial" w:hAnsi="Arial" w:cs="Arial"/>
          <w:bCs/>
        </w:rPr>
        <w:t xml:space="preserve"> ИСПОЛНЕНИЕМ</w:t>
      </w:r>
    </w:p>
    <w:p w:rsidR="000979CA" w:rsidRPr="0070770A" w:rsidRDefault="000979CA" w:rsidP="0070770A">
      <w:pPr>
        <w:autoSpaceDE w:val="0"/>
        <w:autoSpaceDN w:val="0"/>
        <w:adjustRightInd w:val="0"/>
        <w:spacing w:line="276" w:lineRule="auto"/>
        <w:jc w:val="center"/>
        <w:outlineLvl w:val="1"/>
        <w:rPr>
          <w:rFonts w:ascii="Arial" w:hAnsi="Arial" w:cs="Arial"/>
          <w:bCs/>
        </w:rPr>
      </w:pPr>
      <w:r w:rsidRPr="0070770A">
        <w:rPr>
          <w:rFonts w:ascii="Arial" w:hAnsi="Arial" w:cs="Arial"/>
          <w:bCs/>
        </w:rPr>
        <w:t>АДМИНИСТРАТИВНОГО РЕГЛАМЕНТА</w:t>
      </w:r>
    </w:p>
    <w:p w:rsidR="000979CA" w:rsidRPr="0070770A" w:rsidRDefault="000979CA" w:rsidP="0070770A">
      <w:pPr>
        <w:autoSpaceDE w:val="0"/>
        <w:autoSpaceDN w:val="0"/>
        <w:adjustRightInd w:val="0"/>
        <w:spacing w:line="276" w:lineRule="auto"/>
        <w:jc w:val="both"/>
        <w:rPr>
          <w:rFonts w:ascii="Arial" w:hAnsi="Arial" w:cs="Arial"/>
        </w:rPr>
      </w:pP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 xml:space="preserve">31. Текущий </w:t>
      </w:r>
      <w:proofErr w:type="gramStart"/>
      <w:r w:rsidRPr="0070770A">
        <w:rPr>
          <w:rFonts w:ascii="Arial" w:hAnsi="Arial" w:cs="Arial"/>
        </w:rPr>
        <w:t>контроль за</w:t>
      </w:r>
      <w:proofErr w:type="gramEnd"/>
      <w:r w:rsidRPr="0070770A">
        <w:rPr>
          <w:rFonts w:ascii="Arial" w:hAnsi="Arial" w:cs="Arial"/>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6327FF" w:rsidRPr="0070770A">
        <w:rPr>
          <w:rFonts w:ascii="Arial" w:hAnsi="Arial" w:cs="Arial"/>
        </w:rPr>
        <w:t>Главой Администрации</w:t>
      </w:r>
      <w:r w:rsidRPr="0070770A">
        <w:rPr>
          <w:rFonts w:ascii="Arial" w:hAnsi="Arial" w:cs="Arial"/>
        </w:rPr>
        <w:t>.</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 xml:space="preserve">32. </w:t>
      </w:r>
      <w:proofErr w:type="gramStart"/>
      <w:r w:rsidRPr="0070770A">
        <w:rPr>
          <w:rFonts w:ascii="Arial" w:hAnsi="Arial" w:cs="Arial"/>
        </w:rPr>
        <w:t>Контроль за</w:t>
      </w:r>
      <w:proofErr w:type="gramEnd"/>
      <w:r w:rsidRPr="0070770A">
        <w:rPr>
          <w:rFonts w:ascii="Arial" w:hAnsi="Arial" w:cs="Arial"/>
        </w:rPr>
        <w:t xml:space="preserve"> исполнением настоящего Административного регламента включает в себя проведение проверок, выявление и устранение нарушений порядка и сроков предоставления муниципальной услуги, рассмотрение, принятие решений и подготовку ответов на обращения заявителей в ходе предоставления муниципальной услуги, содержащие жалобы на решения, действия (бездействие) специалистов.</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 xml:space="preserve">Текущий контроль осуществляется путем проведения </w:t>
      </w:r>
      <w:r w:rsidR="006327FF" w:rsidRPr="0070770A">
        <w:rPr>
          <w:rFonts w:ascii="Arial" w:hAnsi="Arial" w:cs="Arial"/>
        </w:rPr>
        <w:t>Главой Администрации</w:t>
      </w:r>
      <w:r w:rsidRPr="0070770A">
        <w:rPr>
          <w:rFonts w:ascii="Arial" w:hAnsi="Arial" w:cs="Arial"/>
        </w:rPr>
        <w:t>, ответственным за организацию работы по предоставлению муниципальной услуги, проверок соблюдения специалистами положений настоящего Административного регламента.</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 xml:space="preserve">33. </w:t>
      </w:r>
      <w:r w:rsidR="006327FF" w:rsidRPr="0070770A">
        <w:rPr>
          <w:rFonts w:ascii="Arial" w:hAnsi="Arial" w:cs="Arial"/>
        </w:rPr>
        <w:t xml:space="preserve">Глава Администрации </w:t>
      </w:r>
      <w:r w:rsidRPr="0070770A">
        <w:rPr>
          <w:rFonts w:ascii="Arial" w:hAnsi="Arial" w:cs="Arial"/>
        </w:rPr>
        <w:t xml:space="preserve">организует и осуществляет </w:t>
      </w:r>
      <w:proofErr w:type="gramStart"/>
      <w:r w:rsidRPr="0070770A">
        <w:rPr>
          <w:rFonts w:ascii="Arial" w:hAnsi="Arial" w:cs="Arial"/>
        </w:rPr>
        <w:t>контроль за</w:t>
      </w:r>
      <w:proofErr w:type="gramEnd"/>
      <w:r w:rsidRPr="0070770A">
        <w:rPr>
          <w:rFonts w:ascii="Arial" w:hAnsi="Arial" w:cs="Arial"/>
        </w:rPr>
        <w:t xml:space="preserve"> исполнением Административного регламента.</w:t>
      </w:r>
    </w:p>
    <w:p w:rsidR="000979CA" w:rsidRPr="0070770A" w:rsidRDefault="000979CA" w:rsidP="0070770A">
      <w:pPr>
        <w:autoSpaceDE w:val="0"/>
        <w:autoSpaceDN w:val="0"/>
        <w:adjustRightInd w:val="0"/>
        <w:spacing w:line="276" w:lineRule="auto"/>
        <w:ind w:firstLine="540"/>
        <w:jc w:val="both"/>
        <w:rPr>
          <w:rFonts w:ascii="Arial" w:hAnsi="Arial" w:cs="Arial"/>
        </w:rPr>
      </w:pPr>
      <w:proofErr w:type="gramStart"/>
      <w:r w:rsidRPr="0070770A">
        <w:rPr>
          <w:rFonts w:ascii="Arial" w:hAnsi="Arial" w:cs="Arial"/>
        </w:rPr>
        <w:t>Контроль за</w:t>
      </w:r>
      <w:proofErr w:type="gramEnd"/>
      <w:r w:rsidRPr="0070770A">
        <w:rPr>
          <w:rFonts w:ascii="Arial" w:hAnsi="Arial" w:cs="Arial"/>
        </w:rPr>
        <w:t xml:space="preserve"> исполнением Административного регламента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w:t>
      </w:r>
      <w:r w:rsidR="006327FF" w:rsidRPr="0070770A">
        <w:rPr>
          <w:rFonts w:ascii="Arial" w:hAnsi="Arial" w:cs="Arial"/>
        </w:rPr>
        <w:t>Администрации Баткатского сельского поселения</w:t>
      </w:r>
      <w:r w:rsidRPr="0070770A">
        <w:rPr>
          <w:rFonts w:ascii="Arial" w:hAnsi="Arial" w:cs="Arial"/>
        </w:rPr>
        <w:t>.</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По результатам проведенных проверок осуществляется привлечение виновных лиц к ответственности в соответствии с действующим законодательством Российской Федерации.</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 xml:space="preserve">34. Проверки полноты и качества предоставления муниципальной услуги осуществляются по решению </w:t>
      </w:r>
      <w:r w:rsidR="006327FF" w:rsidRPr="0070770A">
        <w:rPr>
          <w:rFonts w:ascii="Arial" w:hAnsi="Arial" w:cs="Arial"/>
        </w:rPr>
        <w:t>Главы Администрации</w:t>
      </w:r>
      <w:r w:rsidRPr="0070770A">
        <w:rPr>
          <w:rFonts w:ascii="Arial" w:hAnsi="Arial" w:cs="Arial"/>
        </w:rPr>
        <w:t>. Периодичность проведения проверок может носить плановый характер (осуществляться на основании полугодовых или годовых планов работы), тематический и внеплановый характер (по конкретному обращению получателя муниципальной услуги).</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 xml:space="preserve">35. По результатам проведенных проверок в случае выявления нарушений порядка и сроков предоставления муниципальной услуги осуществляется </w:t>
      </w:r>
      <w:r w:rsidRPr="0070770A">
        <w:rPr>
          <w:rFonts w:ascii="Arial" w:hAnsi="Arial" w:cs="Arial"/>
        </w:rPr>
        <w:lastRenderedPageBreak/>
        <w:t>привлечение виновных лиц к дисциплинарной ответственности в соответствии с законодательством Российской Федерации.</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36. Должностное лицо, ответственное за предоставление муниципальной услуги, осуществляющее деятельность по предоставлению муниципальной услуги, несет персональную ответственность за сроки и порядок исполнения каждой административной процедуры и за решения, принимаемые в ходе исполнения настоящего Административного регламента.</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37. Персональная ответственность должностных лиц закрепляется в их должностных инструкциях в соответствии с требованиями действующего законодательства.</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 xml:space="preserve">38. </w:t>
      </w:r>
      <w:r w:rsidR="006327FF" w:rsidRPr="0070770A">
        <w:rPr>
          <w:rFonts w:ascii="Arial" w:hAnsi="Arial" w:cs="Arial"/>
        </w:rPr>
        <w:t xml:space="preserve">Глава Администрации </w:t>
      </w:r>
      <w:r w:rsidRPr="0070770A">
        <w:rPr>
          <w:rFonts w:ascii="Arial" w:hAnsi="Arial" w:cs="Arial"/>
        </w:rPr>
        <w:t>несет персональную ответственность за реализацию положений настоящего Административного регламента.</w:t>
      </w:r>
    </w:p>
    <w:p w:rsidR="000979CA" w:rsidRPr="0070770A" w:rsidRDefault="000979CA" w:rsidP="0070770A">
      <w:pPr>
        <w:autoSpaceDE w:val="0"/>
        <w:autoSpaceDN w:val="0"/>
        <w:adjustRightInd w:val="0"/>
        <w:spacing w:line="276" w:lineRule="auto"/>
        <w:jc w:val="both"/>
        <w:rPr>
          <w:rFonts w:ascii="Arial" w:hAnsi="Arial" w:cs="Arial"/>
        </w:rPr>
      </w:pPr>
    </w:p>
    <w:p w:rsidR="000979CA" w:rsidRPr="0070770A" w:rsidRDefault="000979CA" w:rsidP="0070770A">
      <w:pPr>
        <w:autoSpaceDE w:val="0"/>
        <w:autoSpaceDN w:val="0"/>
        <w:adjustRightInd w:val="0"/>
        <w:spacing w:line="276" w:lineRule="auto"/>
        <w:jc w:val="center"/>
        <w:outlineLvl w:val="1"/>
        <w:rPr>
          <w:rFonts w:ascii="Arial" w:hAnsi="Arial" w:cs="Arial"/>
          <w:bCs/>
        </w:rPr>
      </w:pPr>
      <w:r w:rsidRPr="0070770A">
        <w:rPr>
          <w:rFonts w:ascii="Arial" w:hAnsi="Arial" w:cs="Arial"/>
          <w:bCs/>
        </w:rPr>
        <w:t>V. ДОСУДЕБНЫЙ (ВНЕСУДЕБНЫЙ) ПОРЯДОК ОБЖАЛОВАНИЯ РЕШЕНИЙ</w:t>
      </w:r>
    </w:p>
    <w:p w:rsidR="000979CA" w:rsidRPr="0070770A" w:rsidRDefault="000979CA" w:rsidP="0070770A">
      <w:pPr>
        <w:autoSpaceDE w:val="0"/>
        <w:autoSpaceDN w:val="0"/>
        <w:adjustRightInd w:val="0"/>
        <w:spacing w:line="276" w:lineRule="auto"/>
        <w:jc w:val="center"/>
        <w:outlineLvl w:val="1"/>
        <w:rPr>
          <w:rFonts w:ascii="Arial" w:hAnsi="Arial" w:cs="Arial"/>
          <w:bCs/>
        </w:rPr>
      </w:pPr>
      <w:r w:rsidRPr="0070770A">
        <w:rPr>
          <w:rFonts w:ascii="Arial" w:hAnsi="Arial" w:cs="Arial"/>
          <w:bCs/>
        </w:rPr>
        <w:t>И ДЕЙСТВИЙ (БЕЗДЕЙСТВИЯ) ОРГАНА, ПРЕДОСТАВЛЯЮЩЕГО</w:t>
      </w:r>
    </w:p>
    <w:p w:rsidR="000979CA" w:rsidRPr="0070770A" w:rsidRDefault="000979CA" w:rsidP="0070770A">
      <w:pPr>
        <w:autoSpaceDE w:val="0"/>
        <w:autoSpaceDN w:val="0"/>
        <w:adjustRightInd w:val="0"/>
        <w:spacing w:line="276" w:lineRule="auto"/>
        <w:jc w:val="center"/>
        <w:outlineLvl w:val="1"/>
        <w:rPr>
          <w:rFonts w:ascii="Arial" w:hAnsi="Arial" w:cs="Arial"/>
          <w:bCs/>
        </w:rPr>
      </w:pPr>
      <w:r w:rsidRPr="0070770A">
        <w:rPr>
          <w:rFonts w:ascii="Arial" w:hAnsi="Arial" w:cs="Arial"/>
          <w:bCs/>
        </w:rPr>
        <w:t>МУНИЦИПАЛЬНУЮ УСЛУГУ, МНОГОФУНКЦИОНАЛЬНОГО ЦЕНТРА,</w:t>
      </w:r>
    </w:p>
    <w:p w:rsidR="000979CA" w:rsidRPr="0070770A" w:rsidRDefault="000979CA" w:rsidP="0070770A">
      <w:pPr>
        <w:autoSpaceDE w:val="0"/>
        <w:autoSpaceDN w:val="0"/>
        <w:adjustRightInd w:val="0"/>
        <w:spacing w:line="276" w:lineRule="auto"/>
        <w:jc w:val="center"/>
        <w:outlineLvl w:val="1"/>
        <w:rPr>
          <w:rFonts w:ascii="Arial" w:hAnsi="Arial" w:cs="Arial"/>
          <w:bCs/>
        </w:rPr>
      </w:pPr>
      <w:r w:rsidRPr="0070770A">
        <w:rPr>
          <w:rFonts w:ascii="Arial" w:hAnsi="Arial" w:cs="Arial"/>
          <w:bCs/>
        </w:rPr>
        <w:t>ОРГАНИЗАЦИЙ, ОСУЩЕСТВЛЯЮЩИХ ФУНКЦИИ ПО ПРЕДОСТАВЛЕНИЮ</w:t>
      </w:r>
    </w:p>
    <w:p w:rsidR="000979CA" w:rsidRPr="0070770A" w:rsidRDefault="000979CA" w:rsidP="0070770A">
      <w:pPr>
        <w:autoSpaceDE w:val="0"/>
        <w:autoSpaceDN w:val="0"/>
        <w:adjustRightInd w:val="0"/>
        <w:spacing w:line="276" w:lineRule="auto"/>
        <w:jc w:val="center"/>
        <w:outlineLvl w:val="1"/>
        <w:rPr>
          <w:rFonts w:ascii="Arial" w:hAnsi="Arial" w:cs="Arial"/>
          <w:bCs/>
        </w:rPr>
      </w:pPr>
      <w:r w:rsidRPr="0070770A">
        <w:rPr>
          <w:rFonts w:ascii="Arial" w:hAnsi="Arial" w:cs="Arial"/>
          <w:bCs/>
        </w:rPr>
        <w:t>МУНИЦИПАЛЬНЫХ УСЛУГ, А ТАКЖЕ ИХ ДОЛЖНОСТНЫХ ЛИЦ,</w:t>
      </w:r>
    </w:p>
    <w:p w:rsidR="000979CA" w:rsidRPr="0070770A" w:rsidRDefault="000979CA" w:rsidP="0070770A">
      <w:pPr>
        <w:autoSpaceDE w:val="0"/>
        <w:autoSpaceDN w:val="0"/>
        <w:adjustRightInd w:val="0"/>
        <w:spacing w:line="276" w:lineRule="auto"/>
        <w:jc w:val="center"/>
        <w:outlineLvl w:val="1"/>
        <w:rPr>
          <w:rFonts w:ascii="Arial" w:hAnsi="Arial" w:cs="Arial"/>
          <w:bCs/>
        </w:rPr>
      </w:pPr>
      <w:r w:rsidRPr="0070770A">
        <w:rPr>
          <w:rFonts w:ascii="Arial" w:hAnsi="Arial" w:cs="Arial"/>
          <w:bCs/>
        </w:rPr>
        <w:t>МУНИЦИПАЛЬНЫХ СЛУЖАЩИХ ИЛИ РАБОТНИКОВ</w:t>
      </w:r>
    </w:p>
    <w:p w:rsidR="000979CA" w:rsidRPr="0070770A" w:rsidRDefault="000979CA" w:rsidP="0070770A">
      <w:pPr>
        <w:autoSpaceDE w:val="0"/>
        <w:autoSpaceDN w:val="0"/>
        <w:adjustRightInd w:val="0"/>
        <w:spacing w:line="276" w:lineRule="auto"/>
        <w:jc w:val="both"/>
        <w:rPr>
          <w:rFonts w:ascii="Arial" w:hAnsi="Arial" w:cs="Arial"/>
        </w:rPr>
      </w:pP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 xml:space="preserve">39. Заявитель может обратиться с </w:t>
      </w:r>
      <w:proofErr w:type="gramStart"/>
      <w:r w:rsidRPr="0070770A">
        <w:rPr>
          <w:rFonts w:ascii="Arial" w:hAnsi="Arial" w:cs="Arial"/>
        </w:rPr>
        <w:t>жалобой</w:t>
      </w:r>
      <w:proofErr w:type="gramEnd"/>
      <w:r w:rsidRPr="0070770A">
        <w:rPr>
          <w:rFonts w:ascii="Arial" w:hAnsi="Arial" w:cs="Arial"/>
        </w:rPr>
        <w:t xml:space="preserve"> в том числе в следующих случаях:</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1) нарушение срока регистрации запроса о предоставлении муниципальной услуги;</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 xml:space="preserve">2) нарушение срока предоставления муниципальной услуги. В указанном случае досудебный (внесудебный) порядок обжалования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r w:rsidR="006327FF" w:rsidRPr="0070770A">
        <w:rPr>
          <w:rFonts w:ascii="Arial" w:hAnsi="Arial" w:cs="Arial"/>
        </w:rPr>
        <w:t>частью 1.3 статьи 16</w:t>
      </w:r>
      <w:r w:rsidRPr="0070770A">
        <w:rPr>
          <w:rFonts w:ascii="Arial" w:hAnsi="Arial" w:cs="Arial"/>
        </w:rPr>
        <w:t xml:space="preserve"> Федерального закона от 27.07.2010 N 210-ФЗ;</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досудебный (внесудебный) порядок обжалования заявителем решений и действий (бездействия) </w:t>
      </w:r>
      <w:r w:rsidRPr="0070770A">
        <w:rPr>
          <w:rFonts w:ascii="Arial" w:hAnsi="Arial" w:cs="Arial"/>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r w:rsidR="006327FF" w:rsidRPr="0070770A">
        <w:rPr>
          <w:rFonts w:ascii="Arial" w:hAnsi="Arial" w:cs="Arial"/>
        </w:rPr>
        <w:t xml:space="preserve">частью 1.3 статьи 16 </w:t>
      </w:r>
      <w:r w:rsidRPr="0070770A">
        <w:rPr>
          <w:rFonts w:ascii="Arial" w:hAnsi="Arial" w:cs="Arial"/>
        </w:rPr>
        <w:t>Федерального закона от 27.07.2010 N 210-ФЗ;</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979CA" w:rsidRPr="0070770A" w:rsidRDefault="000979CA" w:rsidP="0070770A">
      <w:pPr>
        <w:autoSpaceDE w:val="0"/>
        <w:autoSpaceDN w:val="0"/>
        <w:adjustRightInd w:val="0"/>
        <w:spacing w:line="276" w:lineRule="auto"/>
        <w:ind w:firstLine="540"/>
        <w:jc w:val="both"/>
        <w:rPr>
          <w:rFonts w:ascii="Arial" w:hAnsi="Arial" w:cs="Arial"/>
        </w:rPr>
      </w:pPr>
      <w:proofErr w:type="gramStart"/>
      <w:r w:rsidRPr="0070770A">
        <w:rPr>
          <w:rFonts w:ascii="Arial" w:hAnsi="Arial" w:cs="Arial"/>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006327FF" w:rsidRPr="0070770A">
        <w:rPr>
          <w:rFonts w:ascii="Arial" w:hAnsi="Arial" w:cs="Arial"/>
        </w:rPr>
        <w:t xml:space="preserve">частью 1.1 статьи 16 </w:t>
      </w:r>
      <w:r w:rsidRPr="0070770A">
        <w:rPr>
          <w:rFonts w:ascii="Arial" w:hAnsi="Arial" w:cs="Arial"/>
        </w:rPr>
        <w:t>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0770A">
        <w:rPr>
          <w:rFonts w:ascii="Arial" w:hAnsi="Arial" w:cs="Arial"/>
        </w:rPr>
        <w:t xml:space="preserve"> В указанном случае досудебный (внесудебный) порядок обжалования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r w:rsidR="006327FF" w:rsidRPr="0070770A">
        <w:rPr>
          <w:rFonts w:ascii="Arial" w:hAnsi="Arial" w:cs="Arial"/>
        </w:rPr>
        <w:t xml:space="preserve">частью 1.3 статьи 16 </w:t>
      </w:r>
      <w:r w:rsidRPr="0070770A">
        <w:rPr>
          <w:rFonts w:ascii="Arial" w:hAnsi="Arial" w:cs="Arial"/>
        </w:rPr>
        <w:t>Федерального закона от 27.07.2010 N 210-ФЗ;</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8) нарушение срока или порядка выдачи документов по результатам предоставления муниципальной услуги;</w:t>
      </w:r>
    </w:p>
    <w:p w:rsidR="000979CA" w:rsidRPr="0070770A" w:rsidRDefault="000979CA" w:rsidP="0070770A">
      <w:pPr>
        <w:autoSpaceDE w:val="0"/>
        <w:autoSpaceDN w:val="0"/>
        <w:adjustRightInd w:val="0"/>
        <w:spacing w:line="276" w:lineRule="auto"/>
        <w:ind w:firstLine="540"/>
        <w:jc w:val="both"/>
        <w:rPr>
          <w:rFonts w:ascii="Arial" w:hAnsi="Arial" w:cs="Arial"/>
        </w:rPr>
      </w:pPr>
      <w:proofErr w:type="gramStart"/>
      <w:r w:rsidRPr="0070770A">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0770A">
        <w:rPr>
          <w:rFonts w:ascii="Arial" w:hAnsi="Arial" w:cs="Arial"/>
        </w:rPr>
        <w:t xml:space="preserve"> </w:t>
      </w:r>
      <w:proofErr w:type="gramStart"/>
      <w:r w:rsidRPr="0070770A">
        <w:rPr>
          <w:rFonts w:ascii="Arial" w:hAnsi="Arial" w:cs="Arial"/>
        </w:rPr>
        <w:t xml:space="preserve">В указанном случае досудебный (внесудебный) порядок обжалования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006327FF" w:rsidRPr="0070770A">
        <w:rPr>
          <w:rFonts w:ascii="Arial" w:hAnsi="Arial" w:cs="Arial"/>
        </w:rPr>
        <w:t xml:space="preserve">частью 1.3 статьи 16 </w:t>
      </w:r>
      <w:r w:rsidRPr="0070770A">
        <w:rPr>
          <w:rFonts w:ascii="Arial" w:hAnsi="Arial" w:cs="Arial"/>
        </w:rPr>
        <w:t>Федерального закона от 27.07.2010 N 210-ФЗ;</w:t>
      </w:r>
      <w:proofErr w:type="gramEnd"/>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006327FF" w:rsidRPr="0070770A">
        <w:rPr>
          <w:rFonts w:ascii="Arial" w:hAnsi="Arial" w:cs="Arial"/>
        </w:rPr>
        <w:t>пунктом 11</w:t>
      </w:r>
      <w:r w:rsidRPr="0070770A">
        <w:rPr>
          <w:rFonts w:ascii="Arial" w:hAnsi="Arial" w:cs="Arial"/>
        </w:rPr>
        <w:t xml:space="preserve"> настоящего Административного регламента. </w:t>
      </w:r>
      <w:proofErr w:type="gramStart"/>
      <w:r w:rsidRPr="0070770A">
        <w:rPr>
          <w:rFonts w:ascii="Arial"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70770A">
        <w:rPr>
          <w:rFonts w:ascii="Arial" w:hAnsi="Arial" w:cs="Arial"/>
        </w:rPr>
        <w:lastRenderedPageBreak/>
        <w:t xml:space="preserve">соответствующих муниципальных услуг в полном объеме в порядке, определенном </w:t>
      </w:r>
      <w:r w:rsidR="006327FF" w:rsidRPr="0070770A">
        <w:rPr>
          <w:rFonts w:ascii="Arial" w:hAnsi="Arial" w:cs="Arial"/>
        </w:rPr>
        <w:t xml:space="preserve">частью 1.3 статьи 16 </w:t>
      </w:r>
      <w:r w:rsidRPr="0070770A">
        <w:rPr>
          <w:rFonts w:ascii="Arial" w:hAnsi="Arial" w:cs="Arial"/>
        </w:rPr>
        <w:t>Федерального закона от 27.07.2010 N 210-ФЗ.</w:t>
      </w:r>
      <w:proofErr w:type="gramEnd"/>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 xml:space="preserve">40. </w:t>
      </w:r>
      <w:proofErr w:type="gramStart"/>
      <w:r w:rsidRPr="0070770A">
        <w:rPr>
          <w:rFonts w:ascii="Arial" w:hAnsi="Arial" w:cs="Arial"/>
        </w:rPr>
        <w:t xml:space="preserve">Жалоба подается в письменной форме на бумажном носителе, в электронной форме в орган, предоставляющий муниципальную услугу, в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006327FF" w:rsidRPr="0070770A">
        <w:rPr>
          <w:rFonts w:ascii="Arial" w:hAnsi="Arial" w:cs="Arial"/>
        </w:rPr>
        <w:t xml:space="preserve">частью 1.1 статьи 16 </w:t>
      </w:r>
      <w:r w:rsidRPr="0070770A">
        <w:rPr>
          <w:rFonts w:ascii="Arial" w:hAnsi="Arial" w:cs="Arial"/>
        </w:rPr>
        <w:t>Федерального закона от 27.07.2010 N 210-ФЗ.</w:t>
      </w:r>
      <w:proofErr w:type="gramEnd"/>
      <w:r w:rsidRPr="0070770A">
        <w:rPr>
          <w:rFonts w:ascii="Arial" w:hAnsi="Arial" w:cs="Arial"/>
        </w:rPr>
        <w:t xml:space="preserve"> Жалобы на решения и действия (бездействие) руководителя органа, предоставляющего муниципальную услугу, подаются </w:t>
      </w:r>
      <w:r w:rsidR="006327FF" w:rsidRPr="0070770A">
        <w:rPr>
          <w:rFonts w:ascii="Arial" w:hAnsi="Arial" w:cs="Arial"/>
        </w:rPr>
        <w:t>Главе Администрации</w:t>
      </w:r>
      <w:r w:rsidRPr="0070770A">
        <w:rPr>
          <w:rFonts w:ascii="Arial" w:hAnsi="Arial" w:cs="Arial"/>
        </w:rPr>
        <w:t>.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N 210-ФЗ, подаются руководителям этих организаций.</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 xml:space="preserve">Жалоба на решения и действия (бездействие) может быть направлена по почте, через многофункциональный центр, с использованием информационно-телекоммуникационной сети </w:t>
      </w:r>
      <w:r w:rsidR="004462F4" w:rsidRPr="0070770A">
        <w:rPr>
          <w:rFonts w:ascii="Arial" w:hAnsi="Arial" w:cs="Arial"/>
        </w:rPr>
        <w:t>«</w:t>
      </w:r>
      <w:r w:rsidRPr="0070770A">
        <w:rPr>
          <w:rFonts w:ascii="Arial" w:hAnsi="Arial" w:cs="Arial"/>
        </w:rPr>
        <w:t>Интернет</w:t>
      </w:r>
      <w:r w:rsidR="004462F4" w:rsidRPr="0070770A">
        <w:rPr>
          <w:rFonts w:ascii="Arial" w:hAnsi="Arial" w:cs="Arial"/>
        </w:rPr>
        <w:t>»</w:t>
      </w:r>
      <w:r w:rsidRPr="0070770A">
        <w:rPr>
          <w:rFonts w:ascii="Arial" w:hAnsi="Arial" w:cs="Arial"/>
        </w:rPr>
        <w:t xml:space="preserve">, официального сайта органа, предоставляющего муниципальную услугу, единого портала государственных и муниципальных услуг (функций),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62F4" w:rsidRPr="0070770A">
        <w:rPr>
          <w:rFonts w:ascii="Arial" w:hAnsi="Arial" w:cs="Arial"/>
        </w:rPr>
        <w:t>«</w:t>
      </w:r>
      <w:r w:rsidRPr="0070770A">
        <w:rPr>
          <w:rFonts w:ascii="Arial" w:hAnsi="Arial" w:cs="Arial"/>
        </w:rPr>
        <w:t>Интернет</w:t>
      </w:r>
      <w:r w:rsidR="004462F4" w:rsidRPr="0070770A">
        <w:rPr>
          <w:rFonts w:ascii="Arial" w:hAnsi="Arial" w:cs="Arial"/>
        </w:rPr>
        <w:t>»</w:t>
      </w:r>
      <w:r w:rsidRPr="0070770A">
        <w:rPr>
          <w:rFonts w:ascii="Arial" w:hAnsi="Arial" w:cs="Arial"/>
        </w:rPr>
        <w:t xml:space="preserve">, официального сайта многофункционального центра, единого портала государственных и муниципальных услуг (функций), а также может быть принята при личном приеме заявителя. </w:t>
      </w:r>
      <w:proofErr w:type="gramStart"/>
      <w:r w:rsidRPr="0070770A">
        <w:rPr>
          <w:rFonts w:ascii="Arial" w:hAnsi="Arial" w:cs="Arial"/>
        </w:rPr>
        <w:t xml:space="preserve">Жалоба на решения и действия (бездействие) организаций, предусмотренных </w:t>
      </w:r>
      <w:r w:rsidR="006327FF" w:rsidRPr="0070770A">
        <w:rPr>
          <w:rFonts w:ascii="Arial" w:hAnsi="Arial" w:cs="Arial"/>
        </w:rPr>
        <w:t xml:space="preserve">частью 1.1 статьи 16 </w:t>
      </w:r>
      <w:r w:rsidRPr="0070770A">
        <w:rPr>
          <w:rFonts w:ascii="Arial" w:hAnsi="Arial" w:cs="Arial"/>
        </w:rPr>
        <w:t xml:space="preserve">Федерального закона от 27.07.2010 N 210-ФЗ, а также их работников может быть направлена по почте, с использованием информационно-телекоммуникационной сети </w:t>
      </w:r>
      <w:r w:rsidR="004462F4" w:rsidRPr="0070770A">
        <w:rPr>
          <w:rFonts w:ascii="Arial" w:hAnsi="Arial" w:cs="Arial"/>
        </w:rPr>
        <w:t>«</w:t>
      </w:r>
      <w:r w:rsidRPr="0070770A">
        <w:rPr>
          <w:rFonts w:ascii="Arial" w:hAnsi="Arial" w:cs="Arial"/>
        </w:rPr>
        <w:t>Интернет</w:t>
      </w:r>
      <w:r w:rsidR="004462F4" w:rsidRPr="0070770A">
        <w:rPr>
          <w:rFonts w:ascii="Arial" w:hAnsi="Arial" w:cs="Arial"/>
        </w:rPr>
        <w:t>»</w:t>
      </w:r>
      <w:r w:rsidRPr="0070770A">
        <w:rPr>
          <w:rFonts w:ascii="Arial" w:hAnsi="Arial" w:cs="Arial"/>
        </w:rPr>
        <w:t>, официальных сайтов этих организаций, единого портала государственных и муниципальных услуг (функций), а также может быть принята при личном приеме заявителя.</w:t>
      </w:r>
      <w:proofErr w:type="gramEnd"/>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Жалоба должна содержать:</w:t>
      </w:r>
    </w:p>
    <w:p w:rsidR="000979CA" w:rsidRPr="0070770A" w:rsidRDefault="000979CA" w:rsidP="0070770A">
      <w:pPr>
        <w:autoSpaceDE w:val="0"/>
        <w:autoSpaceDN w:val="0"/>
        <w:adjustRightInd w:val="0"/>
        <w:spacing w:line="276" w:lineRule="auto"/>
        <w:ind w:firstLine="540"/>
        <w:jc w:val="both"/>
        <w:rPr>
          <w:rFonts w:ascii="Arial" w:hAnsi="Arial" w:cs="Arial"/>
        </w:rPr>
      </w:pPr>
      <w:proofErr w:type="gramStart"/>
      <w:r w:rsidRPr="0070770A">
        <w:rPr>
          <w:rFonts w:ascii="Arial" w:hAnsi="Arial" w:cs="Arial"/>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r w:rsidR="006327FF" w:rsidRPr="0070770A">
        <w:rPr>
          <w:rFonts w:ascii="Arial" w:hAnsi="Arial" w:cs="Arial"/>
        </w:rPr>
        <w:t xml:space="preserve">частью 1.1 статьи 16 </w:t>
      </w:r>
      <w:r w:rsidRPr="0070770A">
        <w:rPr>
          <w:rFonts w:ascii="Arial" w:hAnsi="Arial" w:cs="Arial"/>
        </w:rPr>
        <w:t>Федерального закона от 27.07.2010 N 210-ФЗ, их руководителей и (или) работников, решения и действия (бездействие) которых обжалуются;</w:t>
      </w:r>
      <w:proofErr w:type="gramEnd"/>
    </w:p>
    <w:p w:rsidR="000979CA" w:rsidRPr="0070770A" w:rsidRDefault="000979CA" w:rsidP="0070770A">
      <w:pPr>
        <w:autoSpaceDE w:val="0"/>
        <w:autoSpaceDN w:val="0"/>
        <w:adjustRightInd w:val="0"/>
        <w:spacing w:line="276" w:lineRule="auto"/>
        <w:ind w:firstLine="540"/>
        <w:jc w:val="both"/>
        <w:rPr>
          <w:rFonts w:ascii="Arial" w:hAnsi="Arial" w:cs="Arial"/>
        </w:rPr>
      </w:pPr>
      <w:proofErr w:type="gramStart"/>
      <w:r w:rsidRPr="0070770A">
        <w:rPr>
          <w:rFonts w:ascii="Arial" w:hAnsi="Arial" w:cs="Arial"/>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70770A">
        <w:rPr>
          <w:rFonts w:ascii="Arial" w:hAnsi="Arial" w:cs="Arial"/>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r w:rsidR="006327FF" w:rsidRPr="0070770A">
        <w:rPr>
          <w:rFonts w:ascii="Arial" w:hAnsi="Arial" w:cs="Arial"/>
        </w:rPr>
        <w:t xml:space="preserve">частью 1.1 статьи 16 </w:t>
      </w:r>
      <w:r w:rsidRPr="0070770A">
        <w:rPr>
          <w:rFonts w:ascii="Arial" w:hAnsi="Arial" w:cs="Arial"/>
        </w:rPr>
        <w:t>Федерального закона от 27.07.2010 N 210-ФЗ, их работников;</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r w:rsidR="006327FF" w:rsidRPr="0070770A">
        <w:rPr>
          <w:rFonts w:ascii="Arial" w:hAnsi="Arial" w:cs="Arial"/>
        </w:rPr>
        <w:t xml:space="preserve">частью 1.1 статьи 16 </w:t>
      </w:r>
      <w:r w:rsidRPr="0070770A">
        <w:rPr>
          <w:rFonts w:ascii="Arial" w:hAnsi="Arial" w:cs="Arial"/>
        </w:rPr>
        <w:t>Федерального закона от 27.07.2010 N 210-ФЗ, их работников. Заявителем могут быть представлены документы (при наличии), подтверждающие доводы заявителя, либо их копии.</w:t>
      </w:r>
    </w:p>
    <w:p w:rsidR="000979CA" w:rsidRPr="0070770A" w:rsidRDefault="000979CA" w:rsidP="0070770A">
      <w:pPr>
        <w:autoSpaceDE w:val="0"/>
        <w:autoSpaceDN w:val="0"/>
        <w:adjustRightInd w:val="0"/>
        <w:spacing w:line="276" w:lineRule="auto"/>
        <w:ind w:firstLine="540"/>
        <w:jc w:val="both"/>
        <w:rPr>
          <w:rFonts w:ascii="Arial" w:hAnsi="Arial" w:cs="Arial"/>
        </w:rPr>
      </w:pPr>
      <w:bookmarkStart w:id="7" w:name="Par280"/>
      <w:bookmarkEnd w:id="7"/>
      <w:r w:rsidRPr="0070770A">
        <w:rPr>
          <w:rFonts w:ascii="Arial" w:hAnsi="Arial" w:cs="Arial"/>
        </w:rPr>
        <w:t xml:space="preserve">41. </w:t>
      </w:r>
      <w:proofErr w:type="gramStart"/>
      <w:r w:rsidRPr="0070770A">
        <w:rPr>
          <w:rFonts w:ascii="Arial" w:hAnsi="Arial" w:cs="Arial"/>
        </w:rPr>
        <w:t xml:space="preserve">Жалоба, поступившая в орган, предоставляющий муниципальную услугу, многофункциональный центр, учредителю многофункционально центра, в организации, предусмотренные </w:t>
      </w:r>
      <w:r w:rsidR="006327FF" w:rsidRPr="0070770A">
        <w:rPr>
          <w:rFonts w:ascii="Arial" w:hAnsi="Arial" w:cs="Arial"/>
        </w:rPr>
        <w:t xml:space="preserve">частью 1.1 статьи 16 </w:t>
      </w:r>
      <w:r w:rsidRPr="0070770A">
        <w:rPr>
          <w:rFonts w:ascii="Arial" w:hAnsi="Arial" w:cs="Arial"/>
        </w:rPr>
        <w:t>Федерального закона от 27.07.2010 N 210-ФЗ,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w:t>
      </w:r>
      <w:proofErr w:type="gramEnd"/>
      <w:r w:rsidRPr="0070770A">
        <w:rPr>
          <w:rFonts w:ascii="Arial" w:hAnsi="Arial" w:cs="Arial"/>
        </w:rPr>
        <w:t xml:space="preserve"> закона от 27.07.2010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По результатам рассмотрения жалобы принимается одно из следующих решений:</w:t>
      </w:r>
    </w:p>
    <w:p w:rsidR="000979CA" w:rsidRPr="0070770A" w:rsidRDefault="000979CA" w:rsidP="0070770A">
      <w:pPr>
        <w:autoSpaceDE w:val="0"/>
        <w:autoSpaceDN w:val="0"/>
        <w:adjustRightInd w:val="0"/>
        <w:spacing w:line="276" w:lineRule="auto"/>
        <w:ind w:firstLine="540"/>
        <w:jc w:val="both"/>
        <w:rPr>
          <w:rFonts w:ascii="Arial" w:hAnsi="Arial" w:cs="Arial"/>
        </w:rPr>
      </w:pPr>
      <w:proofErr w:type="gramStart"/>
      <w:r w:rsidRPr="0070770A">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2) в удовлетворении жалобы отказывается.</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 xml:space="preserve">42. Не позднее дня, следующего за днем принятия решения, указанного в </w:t>
      </w:r>
      <w:r w:rsidR="006327FF" w:rsidRPr="0070770A">
        <w:rPr>
          <w:rFonts w:ascii="Arial" w:hAnsi="Arial" w:cs="Arial"/>
        </w:rPr>
        <w:t>пункте 41</w:t>
      </w:r>
      <w:r w:rsidRPr="0070770A">
        <w:rPr>
          <w:rFonts w:ascii="Arial" w:hAnsi="Arial" w:cs="Arial"/>
        </w:rPr>
        <w:t xml:space="preserve"> Административного регламента, заявителю в письменной форме почтовой связью простым письмом (по желанию заявителя в электронной форме) направляется мотивированный ответ о результатах рассмотрения жалобы.</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0770A">
        <w:rPr>
          <w:rFonts w:ascii="Arial" w:hAnsi="Arial" w:cs="Arial"/>
        </w:rPr>
        <w:lastRenderedPageBreak/>
        <w:t>неудобства</w:t>
      </w:r>
      <w:proofErr w:type="gramEnd"/>
      <w:r w:rsidRPr="0070770A">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 xml:space="preserve">В случае признания </w:t>
      </w:r>
      <w:proofErr w:type="gramStart"/>
      <w:r w:rsidRPr="0070770A">
        <w:rPr>
          <w:rFonts w:ascii="Arial" w:hAnsi="Arial" w:cs="Arial"/>
        </w:rPr>
        <w:t>жалобы</w:t>
      </w:r>
      <w:proofErr w:type="gramEnd"/>
      <w:r w:rsidRPr="0070770A">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979CA" w:rsidRPr="0070770A" w:rsidRDefault="000979CA" w:rsidP="0070770A">
      <w:pPr>
        <w:autoSpaceDE w:val="0"/>
        <w:autoSpaceDN w:val="0"/>
        <w:adjustRightInd w:val="0"/>
        <w:spacing w:line="276" w:lineRule="auto"/>
        <w:ind w:firstLine="540"/>
        <w:jc w:val="both"/>
        <w:rPr>
          <w:rFonts w:ascii="Arial" w:hAnsi="Arial" w:cs="Arial"/>
        </w:rPr>
      </w:pPr>
      <w:r w:rsidRPr="0070770A">
        <w:rPr>
          <w:rFonts w:ascii="Arial" w:hAnsi="Arial" w:cs="Arial"/>
        </w:rPr>
        <w:t xml:space="preserve">43. В случае установления в ходе или по результатам </w:t>
      </w:r>
      <w:proofErr w:type="gramStart"/>
      <w:r w:rsidRPr="0070770A">
        <w:rPr>
          <w:rFonts w:ascii="Arial" w:hAnsi="Arial" w:cs="Arial"/>
        </w:rPr>
        <w:t>рассмотрения жалобы признаков состава административного правонарушения</w:t>
      </w:r>
      <w:proofErr w:type="gramEnd"/>
      <w:r w:rsidRPr="0070770A">
        <w:rPr>
          <w:rFonts w:ascii="Arial" w:hAnsi="Arial" w:cs="Arial"/>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979CA" w:rsidRPr="0070770A" w:rsidRDefault="000979CA" w:rsidP="0070770A">
      <w:pPr>
        <w:autoSpaceDE w:val="0"/>
        <w:autoSpaceDN w:val="0"/>
        <w:adjustRightInd w:val="0"/>
        <w:spacing w:line="276" w:lineRule="auto"/>
        <w:jc w:val="both"/>
        <w:rPr>
          <w:rFonts w:ascii="Arial" w:hAnsi="Arial" w:cs="Arial"/>
        </w:rPr>
      </w:pPr>
    </w:p>
    <w:p w:rsidR="000979CA" w:rsidRPr="0070770A" w:rsidRDefault="000979CA" w:rsidP="0070770A">
      <w:pPr>
        <w:autoSpaceDE w:val="0"/>
        <w:autoSpaceDN w:val="0"/>
        <w:adjustRightInd w:val="0"/>
        <w:spacing w:line="276" w:lineRule="auto"/>
        <w:jc w:val="both"/>
        <w:outlineLvl w:val="0"/>
        <w:rPr>
          <w:rFonts w:ascii="Arial" w:hAnsi="Arial" w:cs="Arial"/>
        </w:rPr>
      </w:pPr>
      <w:r w:rsidRPr="0070770A">
        <w:rPr>
          <w:rFonts w:ascii="Arial" w:hAnsi="Arial" w:cs="Arial"/>
        </w:rPr>
        <w:t xml:space="preserve">                                                                     </w:t>
      </w:r>
    </w:p>
    <w:p w:rsidR="004462F4" w:rsidRPr="0070770A" w:rsidRDefault="004462F4" w:rsidP="0070770A">
      <w:pPr>
        <w:autoSpaceDE w:val="0"/>
        <w:autoSpaceDN w:val="0"/>
        <w:adjustRightInd w:val="0"/>
        <w:spacing w:line="276" w:lineRule="auto"/>
        <w:jc w:val="both"/>
        <w:outlineLvl w:val="0"/>
        <w:rPr>
          <w:rFonts w:ascii="Arial" w:hAnsi="Arial" w:cs="Arial"/>
        </w:rPr>
      </w:pPr>
    </w:p>
    <w:p w:rsidR="004462F4" w:rsidRPr="0070770A" w:rsidRDefault="004462F4" w:rsidP="0070770A">
      <w:pPr>
        <w:autoSpaceDE w:val="0"/>
        <w:autoSpaceDN w:val="0"/>
        <w:adjustRightInd w:val="0"/>
        <w:spacing w:line="276" w:lineRule="auto"/>
        <w:jc w:val="both"/>
        <w:outlineLvl w:val="0"/>
        <w:rPr>
          <w:rFonts w:ascii="Arial" w:hAnsi="Arial" w:cs="Arial"/>
        </w:rPr>
      </w:pPr>
    </w:p>
    <w:p w:rsidR="004462F4" w:rsidRPr="0070770A" w:rsidRDefault="004462F4" w:rsidP="0070770A">
      <w:pPr>
        <w:autoSpaceDE w:val="0"/>
        <w:autoSpaceDN w:val="0"/>
        <w:adjustRightInd w:val="0"/>
        <w:spacing w:line="276" w:lineRule="auto"/>
        <w:jc w:val="both"/>
        <w:outlineLvl w:val="0"/>
        <w:rPr>
          <w:rFonts w:ascii="Arial" w:hAnsi="Arial" w:cs="Arial"/>
        </w:rPr>
      </w:pPr>
    </w:p>
    <w:p w:rsidR="004462F4" w:rsidRPr="0070770A" w:rsidRDefault="004462F4" w:rsidP="0070770A">
      <w:pPr>
        <w:autoSpaceDE w:val="0"/>
        <w:autoSpaceDN w:val="0"/>
        <w:adjustRightInd w:val="0"/>
        <w:spacing w:line="276" w:lineRule="auto"/>
        <w:jc w:val="both"/>
        <w:outlineLvl w:val="0"/>
        <w:rPr>
          <w:rFonts w:ascii="Arial" w:hAnsi="Arial" w:cs="Arial"/>
        </w:rPr>
      </w:pPr>
    </w:p>
    <w:p w:rsidR="004462F4" w:rsidRPr="0070770A" w:rsidRDefault="004462F4" w:rsidP="0070770A">
      <w:pPr>
        <w:autoSpaceDE w:val="0"/>
        <w:autoSpaceDN w:val="0"/>
        <w:adjustRightInd w:val="0"/>
        <w:spacing w:line="276" w:lineRule="auto"/>
        <w:jc w:val="both"/>
        <w:outlineLvl w:val="0"/>
        <w:rPr>
          <w:rFonts w:ascii="Arial" w:hAnsi="Arial" w:cs="Arial"/>
        </w:rPr>
      </w:pPr>
    </w:p>
    <w:p w:rsidR="004462F4" w:rsidRPr="0070770A" w:rsidRDefault="004462F4" w:rsidP="0070770A">
      <w:pPr>
        <w:autoSpaceDE w:val="0"/>
        <w:autoSpaceDN w:val="0"/>
        <w:adjustRightInd w:val="0"/>
        <w:spacing w:line="276" w:lineRule="auto"/>
        <w:jc w:val="both"/>
        <w:outlineLvl w:val="0"/>
        <w:rPr>
          <w:rFonts w:ascii="Arial" w:hAnsi="Arial" w:cs="Arial"/>
        </w:rPr>
      </w:pPr>
    </w:p>
    <w:p w:rsidR="004462F4" w:rsidRPr="0070770A" w:rsidRDefault="004462F4" w:rsidP="0070770A">
      <w:pPr>
        <w:autoSpaceDE w:val="0"/>
        <w:autoSpaceDN w:val="0"/>
        <w:adjustRightInd w:val="0"/>
        <w:spacing w:line="276" w:lineRule="auto"/>
        <w:jc w:val="both"/>
        <w:outlineLvl w:val="0"/>
        <w:rPr>
          <w:rFonts w:ascii="Arial" w:hAnsi="Arial" w:cs="Arial"/>
        </w:rPr>
      </w:pPr>
    </w:p>
    <w:p w:rsidR="004462F4" w:rsidRPr="0070770A" w:rsidRDefault="004462F4" w:rsidP="0070770A">
      <w:pPr>
        <w:autoSpaceDE w:val="0"/>
        <w:autoSpaceDN w:val="0"/>
        <w:adjustRightInd w:val="0"/>
        <w:spacing w:line="276" w:lineRule="auto"/>
        <w:jc w:val="both"/>
        <w:outlineLvl w:val="0"/>
        <w:rPr>
          <w:rFonts w:ascii="Arial" w:hAnsi="Arial" w:cs="Arial"/>
        </w:rPr>
      </w:pPr>
    </w:p>
    <w:p w:rsidR="004462F4" w:rsidRPr="0070770A" w:rsidRDefault="004462F4" w:rsidP="0070770A">
      <w:pPr>
        <w:autoSpaceDE w:val="0"/>
        <w:autoSpaceDN w:val="0"/>
        <w:adjustRightInd w:val="0"/>
        <w:spacing w:line="276" w:lineRule="auto"/>
        <w:jc w:val="both"/>
        <w:outlineLvl w:val="0"/>
        <w:rPr>
          <w:rFonts w:ascii="Arial" w:hAnsi="Arial" w:cs="Arial"/>
        </w:rPr>
      </w:pPr>
    </w:p>
    <w:p w:rsidR="004462F4" w:rsidRPr="0070770A" w:rsidRDefault="004462F4" w:rsidP="0070770A">
      <w:pPr>
        <w:autoSpaceDE w:val="0"/>
        <w:autoSpaceDN w:val="0"/>
        <w:adjustRightInd w:val="0"/>
        <w:spacing w:line="276" w:lineRule="auto"/>
        <w:jc w:val="both"/>
        <w:outlineLvl w:val="0"/>
        <w:rPr>
          <w:rFonts w:ascii="Arial" w:hAnsi="Arial" w:cs="Arial"/>
        </w:rPr>
      </w:pPr>
    </w:p>
    <w:p w:rsidR="004462F4" w:rsidRPr="0070770A" w:rsidRDefault="004462F4" w:rsidP="0070770A">
      <w:pPr>
        <w:autoSpaceDE w:val="0"/>
        <w:autoSpaceDN w:val="0"/>
        <w:adjustRightInd w:val="0"/>
        <w:spacing w:line="276" w:lineRule="auto"/>
        <w:jc w:val="both"/>
        <w:outlineLvl w:val="0"/>
        <w:rPr>
          <w:rFonts w:ascii="Arial" w:hAnsi="Arial" w:cs="Arial"/>
        </w:rPr>
      </w:pPr>
    </w:p>
    <w:p w:rsidR="004462F4" w:rsidRPr="0070770A" w:rsidRDefault="004462F4" w:rsidP="0070770A">
      <w:pPr>
        <w:autoSpaceDE w:val="0"/>
        <w:autoSpaceDN w:val="0"/>
        <w:adjustRightInd w:val="0"/>
        <w:spacing w:line="276" w:lineRule="auto"/>
        <w:jc w:val="both"/>
        <w:outlineLvl w:val="0"/>
        <w:rPr>
          <w:rFonts w:ascii="Arial" w:hAnsi="Arial" w:cs="Arial"/>
        </w:rPr>
      </w:pPr>
    </w:p>
    <w:p w:rsidR="004462F4" w:rsidRPr="0070770A" w:rsidRDefault="004462F4" w:rsidP="0070770A">
      <w:pPr>
        <w:autoSpaceDE w:val="0"/>
        <w:autoSpaceDN w:val="0"/>
        <w:adjustRightInd w:val="0"/>
        <w:spacing w:line="276" w:lineRule="auto"/>
        <w:jc w:val="both"/>
        <w:outlineLvl w:val="0"/>
        <w:rPr>
          <w:rFonts w:ascii="Arial" w:hAnsi="Arial" w:cs="Arial"/>
        </w:rPr>
      </w:pPr>
    </w:p>
    <w:p w:rsidR="004462F4" w:rsidRPr="0070770A" w:rsidRDefault="004462F4" w:rsidP="0070770A">
      <w:pPr>
        <w:autoSpaceDE w:val="0"/>
        <w:autoSpaceDN w:val="0"/>
        <w:adjustRightInd w:val="0"/>
        <w:spacing w:line="276" w:lineRule="auto"/>
        <w:jc w:val="both"/>
        <w:outlineLvl w:val="0"/>
        <w:rPr>
          <w:rFonts w:ascii="Arial" w:hAnsi="Arial" w:cs="Arial"/>
        </w:rPr>
      </w:pPr>
    </w:p>
    <w:p w:rsidR="004462F4" w:rsidRPr="0070770A" w:rsidRDefault="004462F4" w:rsidP="0070770A">
      <w:pPr>
        <w:autoSpaceDE w:val="0"/>
        <w:autoSpaceDN w:val="0"/>
        <w:adjustRightInd w:val="0"/>
        <w:spacing w:line="276" w:lineRule="auto"/>
        <w:jc w:val="both"/>
        <w:outlineLvl w:val="0"/>
        <w:rPr>
          <w:rFonts w:ascii="Arial" w:hAnsi="Arial" w:cs="Arial"/>
        </w:rPr>
      </w:pPr>
    </w:p>
    <w:p w:rsidR="004462F4" w:rsidRPr="0070770A" w:rsidRDefault="004462F4" w:rsidP="0070770A">
      <w:pPr>
        <w:autoSpaceDE w:val="0"/>
        <w:autoSpaceDN w:val="0"/>
        <w:adjustRightInd w:val="0"/>
        <w:spacing w:line="276" w:lineRule="auto"/>
        <w:jc w:val="both"/>
        <w:outlineLvl w:val="0"/>
        <w:rPr>
          <w:rFonts w:ascii="Arial" w:hAnsi="Arial" w:cs="Arial"/>
        </w:rPr>
      </w:pPr>
    </w:p>
    <w:p w:rsidR="004462F4" w:rsidRPr="0070770A" w:rsidRDefault="004462F4" w:rsidP="0070770A">
      <w:pPr>
        <w:autoSpaceDE w:val="0"/>
        <w:autoSpaceDN w:val="0"/>
        <w:adjustRightInd w:val="0"/>
        <w:spacing w:line="276" w:lineRule="auto"/>
        <w:jc w:val="both"/>
        <w:outlineLvl w:val="0"/>
        <w:rPr>
          <w:rFonts w:ascii="Arial" w:hAnsi="Arial" w:cs="Arial"/>
        </w:rPr>
      </w:pPr>
    </w:p>
    <w:p w:rsidR="004462F4" w:rsidRPr="0070770A" w:rsidRDefault="004462F4" w:rsidP="0070770A">
      <w:pPr>
        <w:autoSpaceDE w:val="0"/>
        <w:autoSpaceDN w:val="0"/>
        <w:adjustRightInd w:val="0"/>
        <w:spacing w:line="276" w:lineRule="auto"/>
        <w:jc w:val="both"/>
        <w:outlineLvl w:val="0"/>
        <w:rPr>
          <w:rFonts w:ascii="Arial" w:hAnsi="Arial" w:cs="Arial"/>
        </w:rPr>
      </w:pPr>
    </w:p>
    <w:p w:rsidR="004462F4" w:rsidRPr="0070770A" w:rsidRDefault="004462F4" w:rsidP="0070770A">
      <w:pPr>
        <w:autoSpaceDE w:val="0"/>
        <w:autoSpaceDN w:val="0"/>
        <w:adjustRightInd w:val="0"/>
        <w:spacing w:line="276" w:lineRule="auto"/>
        <w:jc w:val="both"/>
        <w:outlineLvl w:val="0"/>
        <w:rPr>
          <w:rFonts w:ascii="Arial" w:hAnsi="Arial" w:cs="Arial"/>
        </w:rPr>
      </w:pPr>
    </w:p>
    <w:p w:rsidR="004462F4" w:rsidRPr="0070770A" w:rsidRDefault="004462F4" w:rsidP="0070770A">
      <w:pPr>
        <w:autoSpaceDE w:val="0"/>
        <w:autoSpaceDN w:val="0"/>
        <w:adjustRightInd w:val="0"/>
        <w:spacing w:line="276" w:lineRule="auto"/>
        <w:jc w:val="both"/>
        <w:outlineLvl w:val="0"/>
        <w:rPr>
          <w:rFonts w:ascii="Arial" w:hAnsi="Arial" w:cs="Arial"/>
        </w:rPr>
      </w:pPr>
    </w:p>
    <w:p w:rsidR="004462F4" w:rsidRPr="0070770A" w:rsidRDefault="004462F4" w:rsidP="0070770A">
      <w:pPr>
        <w:autoSpaceDE w:val="0"/>
        <w:autoSpaceDN w:val="0"/>
        <w:adjustRightInd w:val="0"/>
        <w:spacing w:line="276" w:lineRule="auto"/>
        <w:jc w:val="both"/>
        <w:outlineLvl w:val="0"/>
        <w:rPr>
          <w:rFonts w:ascii="Arial" w:hAnsi="Arial" w:cs="Arial"/>
        </w:rPr>
      </w:pPr>
    </w:p>
    <w:p w:rsidR="004462F4" w:rsidRPr="0070770A" w:rsidRDefault="004462F4" w:rsidP="0070770A">
      <w:pPr>
        <w:autoSpaceDE w:val="0"/>
        <w:autoSpaceDN w:val="0"/>
        <w:adjustRightInd w:val="0"/>
        <w:spacing w:line="276" w:lineRule="auto"/>
        <w:jc w:val="both"/>
        <w:outlineLvl w:val="0"/>
        <w:rPr>
          <w:rFonts w:ascii="Arial" w:hAnsi="Arial" w:cs="Arial"/>
        </w:rPr>
      </w:pPr>
    </w:p>
    <w:p w:rsidR="004462F4" w:rsidRPr="0070770A" w:rsidRDefault="004462F4" w:rsidP="0070770A">
      <w:pPr>
        <w:autoSpaceDE w:val="0"/>
        <w:autoSpaceDN w:val="0"/>
        <w:adjustRightInd w:val="0"/>
        <w:spacing w:line="276" w:lineRule="auto"/>
        <w:jc w:val="both"/>
        <w:outlineLvl w:val="0"/>
        <w:rPr>
          <w:rFonts w:ascii="Arial" w:hAnsi="Arial" w:cs="Arial"/>
        </w:rPr>
      </w:pPr>
    </w:p>
    <w:p w:rsidR="004462F4" w:rsidRPr="0070770A" w:rsidRDefault="004462F4" w:rsidP="0070770A">
      <w:pPr>
        <w:autoSpaceDE w:val="0"/>
        <w:autoSpaceDN w:val="0"/>
        <w:adjustRightInd w:val="0"/>
        <w:spacing w:line="276" w:lineRule="auto"/>
        <w:jc w:val="both"/>
        <w:outlineLvl w:val="0"/>
        <w:rPr>
          <w:rFonts w:ascii="Arial" w:hAnsi="Arial" w:cs="Arial"/>
        </w:rPr>
      </w:pPr>
    </w:p>
    <w:p w:rsidR="00877117" w:rsidRDefault="00877117" w:rsidP="0070770A">
      <w:pPr>
        <w:autoSpaceDE w:val="0"/>
        <w:autoSpaceDN w:val="0"/>
        <w:adjustRightInd w:val="0"/>
        <w:spacing w:line="276" w:lineRule="auto"/>
        <w:jc w:val="right"/>
        <w:outlineLvl w:val="0"/>
        <w:rPr>
          <w:rFonts w:ascii="Arial" w:hAnsi="Arial" w:cs="Arial"/>
        </w:rPr>
      </w:pPr>
    </w:p>
    <w:p w:rsidR="00E24929" w:rsidRPr="0070770A" w:rsidRDefault="00E24929" w:rsidP="0070770A">
      <w:pPr>
        <w:autoSpaceDE w:val="0"/>
        <w:autoSpaceDN w:val="0"/>
        <w:adjustRightInd w:val="0"/>
        <w:spacing w:line="276" w:lineRule="auto"/>
        <w:jc w:val="right"/>
        <w:outlineLvl w:val="0"/>
        <w:rPr>
          <w:rFonts w:ascii="Arial" w:hAnsi="Arial" w:cs="Arial"/>
        </w:rPr>
      </w:pPr>
    </w:p>
    <w:p w:rsidR="004462F4" w:rsidRPr="0070770A" w:rsidRDefault="004462F4" w:rsidP="0070770A">
      <w:pPr>
        <w:autoSpaceDE w:val="0"/>
        <w:autoSpaceDN w:val="0"/>
        <w:adjustRightInd w:val="0"/>
        <w:spacing w:line="276" w:lineRule="auto"/>
        <w:jc w:val="right"/>
        <w:outlineLvl w:val="1"/>
        <w:rPr>
          <w:rFonts w:ascii="Arial" w:hAnsi="Arial" w:cs="Arial"/>
        </w:rPr>
      </w:pPr>
      <w:r w:rsidRPr="0070770A">
        <w:rPr>
          <w:rFonts w:ascii="Arial" w:hAnsi="Arial" w:cs="Arial"/>
        </w:rPr>
        <w:t>Приложение</w:t>
      </w:r>
      <w:r w:rsidR="00637132" w:rsidRPr="0070770A">
        <w:rPr>
          <w:rFonts w:ascii="Arial" w:hAnsi="Arial" w:cs="Arial"/>
        </w:rPr>
        <w:t xml:space="preserve"> 1</w:t>
      </w:r>
    </w:p>
    <w:p w:rsidR="004462F4" w:rsidRPr="0070770A" w:rsidRDefault="004462F4" w:rsidP="0070770A">
      <w:pPr>
        <w:autoSpaceDE w:val="0"/>
        <w:autoSpaceDN w:val="0"/>
        <w:adjustRightInd w:val="0"/>
        <w:spacing w:line="276" w:lineRule="auto"/>
        <w:jc w:val="right"/>
        <w:rPr>
          <w:rFonts w:ascii="Arial" w:hAnsi="Arial" w:cs="Arial"/>
        </w:rPr>
      </w:pPr>
      <w:r w:rsidRPr="0070770A">
        <w:rPr>
          <w:rFonts w:ascii="Arial" w:hAnsi="Arial" w:cs="Arial"/>
        </w:rPr>
        <w:t>к Административному регламенту</w:t>
      </w:r>
    </w:p>
    <w:p w:rsidR="004462F4" w:rsidRPr="0070770A" w:rsidRDefault="004462F4" w:rsidP="0070770A">
      <w:pPr>
        <w:autoSpaceDE w:val="0"/>
        <w:autoSpaceDN w:val="0"/>
        <w:adjustRightInd w:val="0"/>
        <w:spacing w:line="276" w:lineRule="auto"/>
        <w:jc w:val="right"/>
        <w:rPr>
          <w:rFonts w:ascii="Arial" w:hAnsi="Arial" w:cs="Arial"/>
        </w:rPr>
      </w:pPr>
      <w:r w:rsidRPr="0070770A">
        <w:rPr>
          <w:rFonts w:ascii="Arial" w:hAnsi="Arial" w:cs="Arial"/>
        </w:rPr>
        <w:t xml:space="preserve">предоставления муниципальной услуги  </w:t>
      </w:r>
    </w:p>
    <w:p w:rsidR="006327FF" w:rsidRDefault="00E24929" w:rsidP="00E24929">
      <w:pPr>
        <w:autoSpaceDE w:val="0"/>
        <w:autoSpaceDN w:val="0"/>
        <w:adjustRightInd w:val="0"/>
        <w:spacing w:line="276" w:lineRule="auto"/>
        <w:jc w:val="right"/>
        <w:rPr>
          <w:rFonts w:ascii="Arial" w:hAnsi="Arial" w:cs="Arial"/>
        </w:rPr>
      </w:pPr>
      <w:r>
        <w:rPr>
          <w:rFonts w:ascii="Arial" w:hAnsi="Arial" w:cs="Arial"/>
        </w:rPr>
        <w:t xml:space="preserve"> </w:t>
      </w:r>
    </w:p>
    <w:p w:rsidR="00E24929" w:rsidRDefault="00E24929" w:rsidP="00E24929">
      <w:pPr>
        <w:autoSpaceDE w:val="0"/>
        <w:autoSpaceDN w:val="0"/>
        <w:adjustRightInd w:val="0"/>
        <w:spacing w:line="276" w:lineRule="auto"/>
        <w:jc w:val="right"/>
        <w:rPr>
          <w:rFonts w:ascii="Arial" w:hAnsi="Arial" w:cs="Arial"/>
        </w:rPr>
      </w:pPr>
    </w:p>
    <w:p w:rsidR="00E24929" w:rsidRDefault="00E24929" w:rsidP="00E24929">
      <w:pPr>
        <w:autoSpaceDE w:val="0"/>
        <w:autoSpaceDN w:val="0"/>
        <w:adjustRightInd w:val="0"/>
        <w:spacing w:line="276" w:lineRule="auto"/>
        <w:jc w:val="right"/>
        <w:rPr>
          <w:rFonts w:ascii="Arial" w:hAnsi="Arial" w:cs="Arial"/>
        </w:rPr>
      </w:pPr>
    </w:p>
    <w:p w:rsidR="00E24929" w:rsidRDefault="00E24929" w:rsidP="00E24929">
      <w:pPr>
        <w:autoSpaceDE w:val="0"/>
        <w:autoSpaceDN w:val="0"/>
        <w:adjustRightInd w:val="0"/>
        <w:spacing w:line="276" w:lineRule="auto"/>
        <w:jc w:val="right"/>
        <w:rPr>
          <w:rFonts w:ascii="Arial" w:hAnsi="Arial" w:cs="Arial"/>
        </w:rPr>
      </w:pPr>
    </w:p>
    <w:p w:rsidR="00E24929" w:rsidRPr="0070770A" w:rsidRDefault="00E24929" w:rsidP="00E24929">
      <w:pPr>
        <w:autoSpaceDE w:val="0"/>
        <w:autoSpaceDN w:val="0"/>
        <w:adjustRightInd w:val="0"/>
        <w:spacing w:line="276" w:lineRule="auto"/>
        <w:jc w:val="right"/>
        <w:rPr>
          <w:rFonts w:ascii="Arial" w:hAnsi="Arial" w:cs="Arial"/>
        </w:rPr>
      </w:pPr>
    </w:p>
    <w:p w:rsidR="00D93434" w:rsidRPr="0070770A" w:rsidRDefault="00D93434" w:rsidP="0070770A">
      <w:pPr>
        <w:spacing w:line="276" w:lineRule="auto"/>
        <w:ind w:left="4820"/>
        <w:jc w:val="right"/>
        <w:rPr>
          <w:rFonts w:ascii="Arial" w:hAnsi="Arial" w:cs="Arial"/>
          <w:bCs/>
        </w:rPr>
      </w:pPr>
      <w:r w:rsidRPr="0070770A">
        <w:rPr>
          <w:rFonts w:ascii="Arial" w:hAnsi="Arial" w:cs="Arial"/>
        </w:rPr>
        <w:lastRenderedPageBreak/>
        <w:t xml:space="preserve">В </w:t>
      </w:r>
      <w:r w:rsidRPr="0070770A">
        <w:rPr>
          <w:rFonts w:ascii="Arial" w:hAnsi="Arial" w:cs="Arial"/>
          <w:bCs/>
        </w:rPr>
        <w:t>Администрацию Баткатского сельского поселения</w:t>
      </w:r>
    </w:p>
    <w:p w:rsidR="00D93434" w:rsidRPr="0070770A" w:rsidRDefault="00D93434" w:rsidP="0070770A">
      <w:pPr>
        <w:pBdr>
          <w:top w:val="single" w:sz="4" w:space="1" w:color="auto"/>
        </w:pBdr>
        <w:spacing w:line="276" w:lineRule="auto"/>
        <w:ind w:left="4820"/>
        <w:jc w:val="right"/>
        <w:rPr>
          <w:rFonts w:ascii="Arial" w:hAnsi="Arial" w:cs="Arial"/>
        </w:rPr>
      </w:pPr>
      <w:proofErr w:type="gramStart"/>
      <w:r w:rsidRPr="0070770A">
        <w:rPr>
          <w:rFonts w:ascii="Arial" w:hAnsi="Arial" w:cs="Arial"/>
        </w:rPr>
        <w:t>(наименование органа местного самоуправления</w:t>
      </w:r>
      <w:proofErr w:type="gramEnd"/>
    </w:p>
    <w:p w:rsidR="00D93434" w:rsidRPr="0070770A" w:rsidRDefault="00D93434" w:rsidP="0070770A">
      <w:pPr>
        <w:spacing w:line="276" w:lineRule="auto"/>
        <w:ind w:left="4820"/>
        <w:rPr>
          <w:rFonts w:ascii="Arial" w:hAnsi="Arial" w:cs="Arial"/>
        </w:rPr>
      </w:pPr>
    </w:p>
    <w:p w:rsidR="00D93434" w:rsidRPr="0070770A" w:rsidRDefault="00D93434" w:rsidP="0070770A">
      <w:pPr>
        <w:pBdr>
          <w:top w:val="single" w:sz="4" w:space="1" w:color="auto"/>
        </w:pBdr>
        <w:spacing w:line="276" w:lineRule="auto"/>
        <w:ind w:left="4820"/>
        <w:jc w:val="right"/>
        <w:rPr>
          <w:rFonts w:ascii="Arial" w:hAnsi="Arial" w:cs="Arial"/>
        </w:rPr>
      </w:pPr>
      <w:r w:rsidRPr="0070770A">
        <w:rPr>
          <w:rFonts w:ascii="Arial" w:hAnsi="Arial" w:cs="Arial"/>
        </w:rPr>
        <w:t>муниципального образования)</w:t>
      </w:r>
    </w:p>
    <w:p w:rsidR="00D93434" w:rsidRPr="0070770A" w:rsidRDefault="00D93434" w:rsidP="0070770A">
      <w:pPr>
        <w:spacing w:before="400" w:after="200" w:line="276" w:lineRule="auto"/>
        <w:jc w:val="center"/>
        <w:rPr>
          <w:rFonts w:ascii="Arial" w:hAnsi="Arial" w:cs="Arial"/>
        </w:rPr>
      </w:pPr>
      <w:r w:rsidRPr="0070770A">
        <w:rPr>
          <w:rFonts w:ascii="Arial" w:hAnsi="Arial" w:cs="Arial"/>
        </w:rPr>
        <w:t>Заявление</w:t>
      </w:r>
      <w:r w:rsidRPr="0070770A">
        <w:rPr>
          <w:rFonts w:ascii="Arial" w:hAnsi="Arial" w:cs="Arial"/>
        </w:rPr>
        <w:br/>
        <w:t>о переустройстве и (или) перепланировке жилого помещения</w:t>
      </w:r>
    </w:p>
    <w:p w:rsidR="00D93434" w:rsidRPr="0070770A" w:rsidRDefault="00D93434" w:rsidP="0070770A">
      <w:pPr>
        <w:spacing w:line="276" w:lineRule="auto"/>
        <w:rPr>
          <w:rFonts w:ascii="Arial" w:hAnsi="Arial" w:cs="Arial"/>
        </w:rPr>
      </w:pPr>
    </w:p>
    <w:p w:rsidR="00D93434" w:rsidRPr="0070770A" w:rsidRDefault="00D93434" w:rsidP="0070770A">
      <w:pPr>
        <w:pBdr>
          <w:top w:val="single" w:sz="4" w:space="1" w:color="auto"/>
        </w:pBdr>
        <w:spacing w:line="276" w:lineRule="auto"/>
        <w:jc w:val="center"/>
        <w:rPr>
          <w:rFonts w:ascii="Arial" w:hAnsi="Arial" w:cs="Arial"/>
        </w:rPr>
      </w:pPr>
      <w:proofErr w:type="gramStart"/>
      <w:r w:rsidRPr="0070770A">
        <w:rPr>
          <w:rFonts w:ascii="Arial" w:hAnsi="Arial" w:cs="Arial"/>
        </w:rPr>
        <w:t>(указывается наниматель, либо арендатор, либо собственник жилого помещения, либо собственники</w:t>
      </w:r>
      <w:proofErr w:type="gramEnd"/>
    </w:p>
    <w:p w:rsidR="00D93434" w:rsidRPr="0070770A" w:rsidRDefault="00D93434" w:rsidP="0070770A">
      <w:pPr>
        <w:spacing w:line="276" w:lineRule="auto"/>
        <w:rPr>
          <w:rFonts w:ascii="Arial" w:hAnsi="Arial" w:cs="Arial"/>
        </w:rPr>
      </w:pPr>
    </w:p>
    <w:p w:rsidR="00D93434" w:rsidRPr="0070770A" w:rsidRDefault="00D93434" w:rsidP="0070770A">
      <w:pPr>
        <w:pBdr>
          <w:top w:val="single" w:sz="4" w:space="1" w:color="auto"/>
        </w:pBdr>
        <w:spacing w:line="276" w:lineRule="auto"/>
        <w:jc w:val="center"/>
        <w:rPr>
          <w:rFonts w:ascii="Arial" w:hAnsi="Arial" w:cs="Arial"/>
        </w:rPr>
      </w:pPr>
      <w:r w:rsidRPr="0070770A">
        <w:rPr>
          <w:rFonts w:ascii="Arial" w:hAnsi="Arial" w:cs="Arial"/>
        </w:rPr>
        <w:t>жилого помещения, находящегося в общей собственности двух и более лиц, в случае, если ни один</w:t>
      </w:r>
    </w:p>
    <w:p w:rsidR="00D93434" w:rsidRPr="0070770A" w:rsidRDefault="00D93434" w:rsidP="0070770A">
      <w:pPr>
        <w:spacing w:line="276" w:lineRule="auto"/>
        <w:rPr>
          <w:rFonts w:ascii="Arial" w:hAnsi="Arial" w:cs="Arial"/>
        </w:rPr>
      </w:pPr>
    </w:p>
    <w:p w:rsidR="00D93434" w:rsidRPr="0070770A" w:rsidRDefault="00D93434" w:rsidP="0070770A">
      <w:pPr>
        <w:pBdr>
          <w:top w:val="single" w:sz="4" w:space="1" w:color="auto"/>
        </w:pBdr>
        <w:spacing w:line="276" w:lineRule="auto"/>
        <w:jc w:val="center"/>
        <w:rPr>
          <w:rFonts w:ascii="Arial" w:hAnsi="Arial" w:cs="Arial"/>
        </w:rPr>
      </w:pPr>
      <w:r w:rsidRPr="0070770A">
        <w:rPr>
          <w:rFonts w:ascii="Arial" w:hAnsi="Arial" w:cs="Arial"/>
        </w:rPr>
        <w:t xml:space="preserve">из собственников либо иных лиц не </w:t>
      </w:r>
      <w:proofErr w:type="gramStart"/>
      <w:r w:rsidRPr="0070770A">
        <w:rPr>
          <w:rFonts w:ascii="Arial" w:hAnsi="Arial" w:cs="Arial"/>
        </w:rPr>
        <w:t>уполномочен</w:t>
      </w:r>
      <w:proofErr w:type="gramEnd"/>
      <w:r w:rsidRPr="0070770A">
        <w:rPr>
          <w:rFonts w:ascii="Arial" w:hAnsi="Arial" w:cs="Arial"/>
        </w:rPr>
        <w:t xml:space="preserve"> в установленном порядке представлять их интересы˂*˃)</w:t>
      </w:r>
    </w:p>
    <w:p w:rsidR="00D93434" w:rsidRPr="0070770A" w:rsidRDefault="00D93434" w:rsidP="0070770A">
      <w:pPr>
        <w:spacing w:line="276" w:lineRule="auto"/>
        <w:rPr>
          <w:rFonts w:ascii="Arial" w:hAnsi="Arial" w:cs="Arial"/>
        </w:rPr>
      </w:pPr>
    </w:p>
    <w:p w:rsidR="00D93434" w:rsidRPr="0070770A" w:rsidRDefault="00D93434" w:rsidP="0070770A">
      <w:pPr>
        <w:pBdr>
          <w:top w:val="single" w:sz="4" w:space="1" w:color="auto"/>
        </w:pBdr>
        <w:spacing w:line="276" w:lineRule="auto"/>
        <w:rPr>
          <w:rFonts w:ascii="Arial" w:hAnsi="Arial" w:cs="Arial"/>
        </w:rPr>
      </w:pPr>
    </w:p>
    <w:p w:rsidR="00D93434" w:rsidRPr="0070770A" w:rsidRDefault="00D93434" w:rsidP="0070770A">
      <w:pPr>
        <w:spacing w:before="120" w:line="276" w:lineRule="auto"/>
        <w:rPr>
          <w:rFonts w:ascii="Arial" w:hAnsi="Arial" w:cs="Arial"/>
        </w:rPr>
      </w:pPr>
    </w:p>
    <w:p w:rsidR="00D93434" w:rsidRPr="0070770A" w:rsidRDefault="00D93434" w:rsidP="0070770A">
      <w:pPr>
        <w:pBdr>
          <w:top w:val="single" w:sz="4" w:space="1" w:color="auto"/>
        </w:pBdr>
        <w:spacing w:line="276" w:lineRule="auto"/>
        <w:rPr>
          <w:rFonts w:ascii="Arial" w:hAnsi="Arial" w:cs="Arial"/>
        </w:rPr>
      </w:pPr>
    </w:p>
    <w:p w:rsidR="00D93434" w:rsidRPr="0070770A" w:rsidRDefault="00D93434" w:rsidP="0070770A">
      <w:pPr>
        <w:spacing w:before="120" w:line="276" w:lineRule="auto"/>
        <w:rPr>
          <w:rFonts w:ascii="Arial" w:hAnsi="Arial" w:cs="Arial"/>
        </w:rPr>
      </w:pPr>
    </w:p>
    <w:p w:rsidR="00D93434" w:rsidRPr="0070770A" w:rsidRDefault="00D93434" w:rsidP="0070770A">
      <w:pPr>
        <w:pBdr>
          <w:top w:val="single" w:sz="4" w:space="1" w:color="auto"/>
        </w:pBdr>
        <w:spacing w:line="276" w:lineRule="auto"/>
        <w:rPr>
          <w:rFonts w:ascii="Arial" w:hAnsi="Arial" w:cs="Arial"/>
        </w:rPr>
      </w:pPr>
    </w:p>
    <w:p w:rsidR="00D93434" w:rsidRPr="0070770A" w:rsidRDefault="00D93434" w:rsidP="0070770A">
      <w:pPr>
        <w:spacing w:before="120" w:line="276" w:lineRule="auto"/>
        <w:rPr>
          <w:rFonts w:ascii="Arial" w:hAnsi="Arial" w:cs="Arial"/>
        </w:rPr>
      </w:pPr>
    </w:p>
    <w:p w:rsidR="00D93434" w:rsidRPr="0070770A" w:rsidRDefault="00D93434" w:rsidP="0070770A">
      <w:pPr>
        <w:pBdr>
          <w:top w:val="single" w:sz="4" w:space="1" w:color="auto"/>
        </w:pBdr>
        <w:spacing w:line="276" w:lineRule="auto"/>
        <w:rPr>
          <w:rFonts w:ascii="Arial" w:hAnsi="Arial" w:cs="Arial"/>
        </w:rPr>
      </w:pPr>
    </w:p>
    <w:p w:rsidR="00D93434" w:rsidRPr="0070770A" w:rsidRDefault="00D93434" w:rsidP="0070770A">
      <w:pPr>
        <w:spacing w:before="120" w:line="276" w:lineRule="auto"/>
        <w:rPr>
          <w:rFonts w:ascii="Arial" w:hAnsi="Arial" w:cs="Arial"/>
        </w:rPr>
      </w:pPr>
    </w:p>
    <w:p w:rsidR="00D93434" w:rsidRPr="0070770A" w:rsidRDefault="00D93434" w:rsidP="0070770A">
      <w:pPr>
        <w:pBdr>
          <w:top w:val="single" w:sz="4" w:space="1" w:color="auto"/>
        </w:pBdr>
        <w:spacing w:line="276" w:lineRule="auto"/>
        <w:rPr>
          <w:rFonts w:ascii="Arial" w:hAnsi="Arial" w:cs="Arial"/>
        </w:rPr>
      </w:pPr>
    </w:p>
    <w:p w:rsidR="00D93434" w:rsidRPr="0070770A" w:rsidRDefault="00D93434" w:rsidP="0070770A">
      <w:pPr>
        <w:spacing w:before="120" w:line="276" w:lineRule="auto"/>
        <w:rPr>
          <w:rFonts w:ascii="Arial" w:hAnsi="Arial" w:cs="Arial"/>
        </w:rPr>
      </w:pPr>
    </w:p>
    <w:p w:rsidR="00D93434" w:rsidRPr="0070770A" w:rsidRDefault="00D93434" w:rsidP="0070770A">
      <w:pPr>
        <w:pBdr>
          <w:top w:val="single" w:sz="4" w:space="1" w:color="auto"/>
        </w:pBdr>
        <w:spacing w:line="276" w:lineRule="auto"/>
        <w:rPr>
          <w:rFonts w:ascii="Arial" w:hAnsi="Arial" w:cs="Arial"/>
        </w:rPr>
      </w:pPr>
    </w:p>
    <w:p w:rsidR="00D93434" w:rsidRPr="0070770A" w:rsidRDefault="00D93434" w:rsidP="0070770A">
      <w:pPr>
        <w:pBdr>
          <w:top w:val="single" w:sz="4" w:space="1" w:color="auto"/>
        </w:pBdr>
        <w:spacing w:line="276" w:lineRule="auto"/>
        <w:rPr>
          <w:rFonts w:ascii="Arial" w:hAnsi="Arial" w:cs="Arial"/>
        </w:rPr>
      </w:pPr>
    </w:p>
    <w:p w:rsidR="00D93434" w:rsidRPr="0070770A" w:rsidRDefault="00D93434" w:rsidP="0070770A">
      <w:pPr>
        <w:spacing w:before="240" w:line="276" w:lineRule="auto"/>
        <w:ind w:firstLine="708"/>
        <w:jc w:val="both"/>
        <w:rPr>
          <w:rFonts w:ascii="Arial" w:hAnsi="Arial" w:cs="Arial"/>
        </w:rPr>
      </w:pPr>
      <w:r w:rsidRPr="0070770A">
        <w:rPr>
          <w:rFonts w:ascii="Arial" w:hAnsi="Arial" w:cs="Arial"/>
        </w:rPr>
        <w:t>------------------------------</w:t>
      </w:r>
    </w:p>
    <w:p w:rsidR="00D93434" w:rsidRPr="0070770A" w:rsidRDefault="00D93434" w:rsidP="0070770A">
      <w:pPr>
        <w:spacing w:line="276" w:lineRule="auto"/>
        <w:ind w:firstLine="708"/>
        <w:jc w:val="both"/>
        <w:rPr>
          <w:rFonts w:ascii="Arial" w:hAnsi="Arial" w:cs="Arial"/>
        </w:rPr>
      </w:pPr>
      <w:proofErr w:type="gramStart"/>
      <w:r w:rsidRPr="0070770A">
        <w:rPr>
          <w:rFonts w:ascii="Arial" w:hAnsi="Arial" w:cs="Arial"/>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D93434" w:rsidRPr="0070770A" w:rsidRDefault="00D93434" w:rsidP="0070770A">
      <w:pPr>
        <w:spacing w:line="276" w:lineRule="auto"/>
        <w:ind w:firstLine="708"/>
        <w:jc w:val="both"/>
        <w:rPr>
          <w:rFonts w:ascii="Arial" w:hAnsi="Arial" w:cs="Arial"/>
        </w:rPr>
      </w:pPr>
      <w:r w:rsidRPr="0070770A">
        <w:rPr>
          <w:rFonts w:ascii="Arial" w:hAnsi="Arial" w:cs="Arial"/>
        </w:rPr>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w:t>
      </w:r>
      <w:r w:rsidRPr="0070770A">
        <w:rPr>
          <w:rFonts w:ascii="Arial" w:hAnsi="Arial" w:cs="Arial"/>
        </w:rPr>
        <w:lastRenderedPageBreak/>
        <w:t>указанием реквизитов документа, удостоверяющего эти правомочия и прилагаемого к заявлению.</w:t>
      </w:r>
    </w:p>
    <w:p w:rsidR="00D93434" w:rsidRPr="0070770A" w:rsidRDefault="00D93434" w:rsidP="0070770A">
      <w:pPr>
        <w:spacing w:before="360" w:line="276" w:lineRule="auto"/>
        <w:ind w:firstLine="708"/>
        <w:rPr>
          <w:rFonts w:ascii="Arial" w:hAnsi="Arial" w:cs="Arial"/>
        </w:rPr>
      </w:pPr>
      <w:r w:rsidRPr="0070770A">
        <w:rPr>
          <w:rFonts w:ascii="Arial" w:hAnsi="Arial" w:cs="Arial"/>
        </w:rPr>
        <w:t xml:space="preserve">Место нахождения жилого помещения:  </w:t>
      </w:r>
    </w:p>
    <w:p w:rsidR="00D93434" w:rsidRPr="0070770A" w:rsidRDefault="00D93434" w:rsidP="0070770A">
      <w:pPr>
        <w:pBdr>
          <w:top w:val="single" w:sz="4" w:space="1" w:color="auto"/>
        </w:pBdr>
        <w:spacing w:line="276" w:lineRule="auto"/>
        <w:jc w:val="center"/>
        <w:rPr>
          <w:rFonts w:ascii="Arial" w:hAnsi="Arial" w:cs="Arial"/>
        </w:rPr>
      </w:pPr>
      <w:proofErr w:type="gramStart"/>
      <w:r w:rsidRPr="0070770A">
        <w:rPr>
          <w:rFonts w:ascii="Arial" w:hAnsi="Arial" w:cs="Arial"/>
        </w:rPr>
        <w:t>(указывается полный адрес: субъект Российской Федерации,</w:t>
      </w:r>
      <w:proofErr w:type="gramEnd"/>
    </w:p>
    <w:p w:rsidR="00D93434" w:rsidRPr="0070770A" w:rsidRDefault="00D93434" w:rsidP="0070770A">
      <w:pPr>
        <w:spacing w:line="276" w:lineRule="auto"/>
        <w:rPr>
          <w:rFonts w:ascii="Arial" w:hAnsi="Arial" w:cs="Arial"/>
        </w:rPr>
      </w:pPr>
    </w:p>
    <w:p w:rsidR="00D93434" w:rsidRPr="0070770A" w:rsidRDefault="00D93434" w:rsidP="0070770A">
      <w:pPr>
        <w:pBdr>
          <w:top w:val="single" w:sz="4" w:space="1" w:color="auto"/>
        </w:pBdr>
        <w:spacing w:line="276" w:lineRule="auto"/>
        <w:jc w:val="center"/>
        <w:rPr>
          <w:rFonts w:ascii="Arial" w:hAnsi="Arial" w:cs="Arial"/>
        </w:rPr>
      </w:pPr>
      <w:r w:rsidRPr="0070770A">
        <w:rPr>
          <w:rFonts w:ascii="Arial" w:hAnsi="Arial" w:cs="Arial"/>
        </w:rPr>
        <w:t>муниципальное образование, поселение, улица, дом, корпус, строение,</w:t>
      </w:r>
    </w:p>
    <w:p w:rsidR="00D93434" w:rsidRPr="0070770A" w:rsidRDefault="00D93434" w:rsidP="0070770A">
      <w:pPr>
        <w:spacing w:line="276" w:lineRule="auto"/>
        <w:rPr>
          <w:rFonts w:ascii="Arial" w:hAnsi="Arial" w:cs="Arial"/>
        </w:rPr>
      </w:pPr>
    </w:p>
    <w:p w:rsidR="00D93434" w:rsidRPr="0070770A" w:rsidRDefault="00D93434" w:rsidP="0070770A">
      <w:pPr>
        <w:pBdr>
          <w:top w:val="single" w:sz="4" w:space="1" w:color="auto"/>
        </w:pBdr>
        <w:spacing w:line="276" w:lineRule="auto"/>
        <w:jc w:val="center"/>
        <w:rPr>
          <w:rFonts w:ascii="Arial" w:hAnsi="Arial" w:cs="Arial"/>
        </w:rPr>
      </w:pPr>
      <w:r w:rsidRPr="0070770A">
        <w:rPr>
          <w:rFonts w:ascii="Arial" w:hAnsi="Arial" w:cs="Arial"/>
        </w:rPr>
        <w:t>квартира (комната), подъезд, этаж)</w:t>
      </w:r>
    </w:p>
    <w:p w:rsidR="00D93434" w:rsidRPr="0070770A" w:rsidRDefault="00D93434" w:rsidP="0070770A">
      <w:pPr>
        <w:pBdr>
          <w:top w:val="single" w:sz="4" w:space="1" w:color="auto"/>
        </w:pBdr>
        <w:spacing w:line="276" w:lineRule="auto"/>
        <w:jc w:val="center"/>
        <w:rPr>
          <w:rFonts w:ascii="Arial" w:hAnsi="Arial" w:cs="Arial"/>
        </w:rPr>
      </w:pPr>
    </w:p>
    <w:p w:rsidR="00D93434" w:rsidRPr="0070770A" w:rsidRDefault="00D93434" w:rsidP="0070770A">
      <w:pPr>
        <w:pBdr>
          <w:top w:val="single" w:sz="4" w:space="1" w:color="auto"/>
        </w:pBdr>
        <w:spacing w:line="276" w:lineRule="auto"/>
        <w:ind w:firstLine="708"/>
        <w:jc w:val="both"/>
        <w:rPr>
          <w:rFonts w:ascii="Arial" w:hAnsi="Arial" w:cs="Arial"/>
        </w:rPr>
      </w:pPr>
      <w:r w:rsidRPr="0070770A">
        <w:rPr>
          <w:rFonts w:ascii="Arial" w:hAnsi="Arial" w:cs="Arial"/>
        </w:rPr>
        <w:t>Собственни</w:t>
      </w:r>
      <w:proofErr w:type="gramStart"/>
      <w:r w:rsidRPr="0070770A">
        <w:rPr>
          <w:rFonts w:ascii="Arial" w:hAnsi="Arial" w:cs="Arial"/>
        </w:rPr>
        <w:t>к(</w:t>
      </w:r>
      <w:proofErr w:type="gramEnd"/>
      <w:r w:rsidRPr="0070770A">
        <w:rPr>
          <w:rFonts w:ascii="Arial" w:hAnsi="Arial" w:cs="Arial"/>
        </w:rPr>
        <w:t xml:space="preserve">и) жилого помещения:  </w:t>
      </w:r>
    </w:p>
    <w:p w:rsidR="00D93434" w:rsidRPr="0070770A" w:rsidRDefault="00D93434" w:rsidP="0070770A">
      <w:pPr>
        <w:spacing w:line="276" w:lineRule="auto"/>
        <w:rPr>
          <w:rFonts w:ascii="Arial" w:hAnsi="Arial" w:cs="Arial"/>
        </w:rPr>
      </w:pPr>
    </w:p>
    <w:p w:rsidR="00D93434" w:rsidRPr="0070770A" w:rsidRDefault="00D93434" w:rsidP="0070770A">
      <w:pPr>
        <w:pBdr>
          <w:top w:val="single" w:sz="4" w:space="1" w:color="auto"/>
        </w:pBdr>
        <w:spacing w:line="276" w:lineRule="auto"/>
        <w:rPr>
          <w:rFonts w:ascii="Arial" w:hAnsi="Arial" w:cs="Arial"/>
        </w:rPr>
      </w:pPr>
    </w:p>
    <w:p w:rsidR="00D93434" w:rsidRPr="0070770A" w:rsidRDefault="00D93434" w:rsidP="0070770A">
      <w:pPr>
        <w:spacing w:before="120" w:line="276" w:lineRule="auto"/>
        <w:rPr>
          <w:rFonts w:ascii="Arial" w:hAnsi="Arial" w:cs="Arial"/>
        </w:rPr>
      </w:pPr>
    </w:p>
    <w:p w:rsidR="00D93434" w:rsidRPr="0070770A" w:rsidRDefault="00D93434" w:rsidP="0070770A">
      <w:pPr>
        <w:pBdr>
          <w:top w:val="single" w:sz="4" w:space="1" w:color="auto"/>
        </w:pBdr>
        <w:spacing w:line="276" w:lineRule="auto"/>
        <w:rPr>
          <w:rFonts w:ascii="Arial" w:hAnsi="Arial" w:cs="Arial"/>
        </w:rPr>
      </w:pPr>
    </w:p>
    <w:p w:rsidR="00D93434" w:rsidRPr="0070770A" w:rsidRDefault="00D93434" w:rsidP="0070770A">
      <w:pPr>
        <w:spacing w:before="360" w:line="276" w:lineRule="auto"/>
        <w:ind w:firstLine="708"/>
        <w:rPr>
          <w:rFonts w:ascii="Arial" w:hAnsi="Arial" w:cs="Arial"/>
        </w:rPr>
      </w:pPr>
      <w:r w:rsidRPr="0070770A">
        <w:rPr>
          <w:rFonts w:ascii="Arial" w:hAnsi="Arial" w:cs="Arial"/>
        </w:rPr>
        <w:t xml:space="preserve">Прошу разрешить  </w:t>
      </w:r>
    </w:p>
    <w:p w:rsidR="00D93434" w:rsidRPr="0070770A" w:rsidRDefault="00D93434" w:rsidP="0070770A">
      <w:pPr>
        <w:pBdr>
          <w:top w:val="single" w:sz="4" w:space="1" w:color="auto"/>
        </w:pBdr>
        <w:spacing w:line="276" w:lineRule="auto"/>
        <w:jc w:val="center"/>
        <w:rPr>
          <w:rFonts w:ascii="Arial" w:hAnsi="Arial" w:cs="Arial"/>
        </w:rPr>
      </w:pPr>
      <w:proofErr w:type="gramStart"/>
      <w:r w:rsidRPr="0070770A">
        <w:rPr>
          <w:rFonts w:ascii="Arial" w:hAnsi="Arial" w:cs="Arial"/>
        </w:rPr>
        <w:t>(переустройство, перепланировку, переустройство и перепланировку (нужное указать)</w:t>
      </w:r>
      <w:proofErr w:type="gramEnd"/>
    </w:p>
    <w:p w:rsidR="00D93434" w:rsidRPr="0070770A" w:rsidRDefault="00D93434" w:rsidP="0070770A">
      <w:pPr>
        <w:spacing w:line="276" w:lineRule="auto"/>
        <w:rPr>
          <w:rFonts w:ascii="Arial" w:hAnsi="Arial" w:cs="Arial"/>
        </w:rPr>
      </w:pPr>
      <w:r w:rsidRPr="0070770A">
        <w:rPr>
          <w:rFonts w:ascii="Arial" w:hAnsi="Arial" w:cs="Arial"/>
        </w:rPr>
        <w:t xml:space="preserve">жилого помещения, занимаемого на основании </w:t>
      </w:r>
    </w:p>
    <w:p w:rsidR="00D93434" w:rsidRPr="0070770A" w:rsidRDefault="00D93434" w:rsidP="0070770A">
      <w:pPr>
        <w:pBdr>
          <w:top w:val="single" w:sz="4" w:space="1" w:color="auto"/>
        </w:pBdr>
        <w:spacing w:line="276" w:lineRule="auto"/>
        <w:jc w:val="center"/>
        <w:rPr>
          <w:rFonts w:ascii="Arial" w:hAnsi="Arial" w:cs="Arial"/>
        </w:rPr>
      </w:pPr>
      <w:proofErr w:type="gramStart"/>
      <w:r w:rsidRPr="0070770A">
        <w:rPr>
          <w:rFonts w:ascii="Arial" w:hAnsi="Arial" w:cs="Arial"/>
        </w:rPr>
        <w:t>(права собственности, договора найма,</w:t>
      </w:r>
      <w:proofErr w:type="gramEnd"/>
    </w:p>
    <w:p w:rsidR="00D93434" w:rsidRPr="0070770A" w:rsidRDefault="00D93434" w:rsidP="0070770A">
      <w:pPr>
        <w:tabs>
          <w:tab w:val="left" w:pos="9837"/>
        </w:tabs>
        <w:spacing w:line="276" w:lineRule="auto"/>
        <w:ind w:right="-143"/>
        <w:rPr>
          <w:rFonts w:ascii="Arial" w:hAnsi="Arial" w:cs="Arial"/>
        </w:rPr>
      </w:pPr>
      <w:r w:rsidRPr="0070770A">
        <w:rPr>
          <w:rFonts w:ascii="Arial" w:hAnsi="Arial" w:cs="Arial"/>
        </w:rPr>
        <w:tab/>
      </w:r>
    </w:p>
    <w:p w:rsidR="00D93434" w:rsidRPr="0070770A" w:rsidRDefault="00D93434" w:rsidP="0070770A">
      <w:pPr>
        <w:pBdr>
          <w:top w:val="single" w:sz="4" w:space="1" w:color="auto"/>
        </w:pBdr>
        <w:spacing w:line="276" w:lineRule="auto"/>
        <w:ind w:right="113"/>
        <w:jc w:val="center"/>
        <w:rPr>
          <w:rFonts w:ascii="Arial" w:hAnsi="Arial" w:cs="Arial"/>
        </w:rPr>
      </w:pPr>
      <w:r w:rsidRPr="0070770A">
        <w:rPr>
          <w:rFonts w:ascii="Arial" w:hAnsi="Arial" w:cs="Arial"/>
        </w:rPr>
        <w:t>договора аренды (</w:t>
      </w:r>
      <w:proofErr w:type="gramStart"/>
      <w:r w:rsidRPr="0070770A">
        <w:rPr>
          <w:rFonts w:ascii="Arial" w:hAnsi="Arial" w:cs="Arial"/>
        </w:rPr>
        <w:t>нужное</w:t>
      </w:r>
      <w:proofErr w:type="gramEnd"/>
      <w:r w:rsidRPr="0070770A">
        <w:rPr>
          <w:rFonts w:ascii="Arial" w:hAnsi="Arial" w:cs="Arial"/>
        </w:rPr>
        <w:t xml:space="preserve"> указать)</w:t>
      </w:r>
    </w:p>
    <w:p w:rsidR="004462F4" w:rsidRPr="0070770A" w:rsidRDefault="004462F4" w:rsidP="0070770A">
      <w:pPr>
        <w:spacing w:line="276" w:lineRule="auto"/>
        <w:rPr>
          <w:rFonts w:ascii="Arial" w:hAnsi="Arial" w:cs="Arial"/>
        </w:rPr>
      </w:pPr>
    </w:p>
    <w:p w:rsidR="004462F4" w:rsidRPr="0070770A" w:rsidRDefault="004462F4" w:rsidP="0070770A">
      <w:pPr>
        <w:spacing w:line="276" w:lineRule="auto"/>
        <w:rPr>
          <w:rFonts w:ascii="Arial" w:hAnsi="Arial" w:cs="Arial"/>
        </w:rPr>
      </w:pPr>
    </w:p>
    <w:p w:rsidR="004462F4" w:rsidRPr="0070770A" w:rsidRDefault="004462F4" w:rsidP="0070770A">
      <w:pPr>
        <w:spacing w:line="276" w:lineRule="auto"/>
        <w:rPr>
          <w:rFonts w:ascii="Arial" w:hAnsi="Arial" w:cs="Arial"/>
        </w:rPr>
      </w:pPr>
    </w:p>
    <w:p w:rsidR="00D93434" w:rsidRPr="0070770A" w:rsidRDefault="00D93434" w:rsidP="0070770A">
      <w:pPr>
        <w:spacing w:line="276" w:lineRule="auto"/>
        <w:jc w:val="both"/>
        <w:rPr>
          <w:rFonts w:ascii="Arial" w:hAnsi="Arial" w:cs="Arial"/>
        </w:rPr>
      </w:pPr>
      <w:r w:rsidRPr="0070770A">
        <w:rPr>
          <w:rFonts w:ascii="Arial" w:hAnsi="Arial" w:cs="Arial"/>
        </w:rPr>
        <w:t>согласно прилагаемому проекту (проектной документации) переустройства и (или) перепланировки жилого помещения.</w:t>
      </w:r>
    </w:p>
    <w:tbl>
      <w:tblPr>
        <w:tblW w:w="10140" w:type="dxa"/>
        <w:tblLayout w:type="fixed"/>
        <w:tblCellMar>
          <w:left w:w="28" w:type="dxa"/>
          <w:right w:w="28" w:type="dxa"/>
        </w:tblCellMar>
        <w:tblLook w:val="04A0"/>
      </w:tblPr>
      <w:tblGrid>
        <w:gridCol w:w="509"/>
        <w:gridCol w:w="566"/>
        <w:gridCol w:w="282"/>
        <w:gridCol w:w="1926"/>
        <w:gridCol w:w="537"/>
        <w:gridCol w:w="283"/>
        <w:gridCol w:w="425"/>
        <w:gridCol w:w="1731"/>
        <w:gridCol w:w="426"/>
        <w:gridCol w:w="283"/>
        <w:gridCol w:w="850"/>
        <w:gridCol w:w="480"/>
        <w:gridCol w:w="597"/>
        <w:gridCol w:w="537"/>
        <w:gridCol w:w="283"/>
        <w:gridCol w:w="229"/>
        <w:gridCol w:w="196"/>
      </w:tblGrid>
      <w:tr w:rsidR="00D93434" w:rsidRPr="0070770A" w:rsidTr="00D93434">
        <w:tc>
          <w:tcPr>
            <w:tcW w:w="6265" w:type="dxa"/>
            <w:gridSpan w:val="8"/>
            <w:vAlign w:val="bottom"/>
            <w:hideMark/>
          </w:tcPr>
          <w:p w:rsidR="00D93434" w:rsidRPr="0070770A" w:rsidRDefault="00D93434" w:rsidP="0070770A">
            <w:pPr>
              <w:spacing w:line="276" w:lineRule="auto"/>
              <w:rPr>
                <w:rFonts w:ascii="Arial" w:hAnsi="Arial" w:cs="Arial"/>
              </w:rPr>
            </w:pPr>
            <w:r w:rsidRPr="0070770A">
              <w:rPr>
                <w:rFonts w:ascii="Arial" w:hAnsi="Arial" w:cs="Arial"/>
              </w:rPr>
              <w:t xml:space="preserve">           Срок производства ремонтно-строительных работ </w:t>
            </w:r>
            <w:proofErr w:type="gramStart"/>
            <w:r w:rsidRPr="0070770A">
              <w:rPr>
                <w:rFonts w:ascii="Arial" w:hAnsi="Arial" w:cs="Arial"/>
              </w:rPr>
              <w:t>с</w:t>
            </w:r>
            <w:proofErr w:type="gramEnd"/>
            <w:r w:rsidRPr="0070770A">
              <w:rPr>
                <w:rFonts w:ascii="Arial" w:hAnsi="Arial" w:cs="Arial"/>
              </w:rPr>
              <w:t xml:space="preserve"> «</w:t>
            </w:r>
          </w:p>
        </w:tc>
        <w:tc>
          <w:tcPr>
            <w:tcW w:w="426" w:type="dxa"/>
            <w:tcBorders>
              <w:top w:val="nil"/>
              <w:left w:val="nil"/>
              <w:bottom w:val="single" w:sz="4" w:space="0" w:color="auto"/>
              <w:right w:val="nil"/>
            </w:tcBorders>
            <w:vAlign w:val="bottom"/>
          </w:tcPr>
          <w:p w:rsidR="00D93434" w:rsidRPr="0070770A" w:rsidRDefault="00D93434" w:rsidP="0070770A">
            <w:pPr>
              <w:spacing w:line="276" w:lineRule="auto"/>
              <w:jc w:val="center"/>
              <w:rPr>
                <w:rFonts w:ascii="Arial" w:hAnsi="Arial" w:cs="Arial"/>
              </w:rPr>
            </w:pPr>
          </w:p>
        </w:tc>
        <w:tc>
          <w:tcPr>
            <w:tcW w:w="283" w:type="dxa"/>
            <w:vAlign w:val="bottom"/>
            <w:hideMark/>
          </w:tcPr>
          <w:p w:rsidR="00D93434" w:rsidRPr="0070770A" w:rsidRDefault="00D93434" w:rsidP="0070770A">
            <w:pPr>
              <w:spacing w:line="276" w:lineRule="auto"/>
              <w:rPr>
                <w:rFonts w:ascii="Arial" w:hAnsi="Arial" w:cs="Arial"/>
              </w:rPr>
            </w:pPr>
            <w:r w:rsidRPr="0070770A">
              <w:rPr>
                <w:rFonts w:ascii="Arial" w:hAnsi="Arial" w:cs="Arial"/>
              </w:rPr>
              <w:t>»</w:t>
            </w:r>
          </w:p>
        </w:tc>
        <w:tc>
          <w:tcPr>
            <w:tcW w:w="1928" w:type="dxa"/>
            <w:gridSpan w:val="3"/>
            <w:tcBorders>
              <w:top w:val="nil"/>
              <w:left w:val="nil"/>
              <w:bottom w:val="single" w:sz="4" w:space="0" w:color="auto"/>
              <w:right w:val="nil"/>
            </w:tcBorders>
            <w:vAlign w:val="bottom"/>
          </w:tcPr>
          <w:p w:rsidR="00D93434" w:rsidRPr="0070770A" w:rsidRDefault="00D93434" w:rsidP="0070770A">
            <w:pPr>
              <w:spacing w:line="276" w:lineRule="auto"/>
              <w:jc w:val="center"/>
              <w:rPr>
                <w:rFonts w:ascii="Arial" w:hAnsi="Arial" w:cs="Arial"/>
              </w:rPr>
            </w:pPr>
          </w:p>
        </w:tc>
        <w:tc>
          <w:tcPr>
            <w:tcW w:w="537" w:type="dxa"/>
            <w:vAlign w:val="bottom"/>
            <w:hideMark/>
          </w:tcPr>
          <w:p w:rsidR="00D93434" w:rsidRPr="0070770A" w:rsidRDefault="00D93434" w:rsidP="0070770A">
            <w:pPr>
              <w:spacing w:line="276" w:lineRule="auto"/>
              <w:jc w:val="right"/>
              <w:rPr>
                <w:rFonts w:ascii="Arial" w:hAnsi="Arial" w:cs="Arial"/>
              </w:rPr>
            </w:pPr>
            <w:r w:rsidRPr="0070770A">
              <w:rPr>
                <w:rFonts w:ascii="Arial" w:hAnsi="Arial" w:cs="Arial"/>
              </w:rPr>
              <w:t>20</w:t>
            </w:r>
          </w:p>
        </w:tc>
        <w:tc>
          <w:tcPr>
            <w:tcW w:w="283" w:type="dxa"/>
            <w:tcBorders>
              <w:top w:val="nil"/>
              <w:left w:val="nil"/>
              <w:bottom w:val="single" w:sz="4" w:space="0" w:color="auto"/>
              <w:right w:val="nil"/>
            </w:tcBorders>
            <w:vAlign w:val="bottom"/>
          </w:tcPr>
          <w:p w:rsidR="00D93434" w:rsidRPr="0070770A" w:rsidRDefault="00D93434" w:rsidP="0070770A">
            <w:pPr>
              <w:spacing w:line="276" w:lineRule="auto"/>
              <w:rPr>
                <w:rFonts w:ascii="Arial" w:hAnsi="Arial" w:cs="Arial"/>
              </w:rPr>
            </w:pPr>
          </w:p>
        </w:tc>
        <w:tc>
          <w:tcPr>
            <w:tcW w:w="425" w:type="dxa"/>
            <w:gridSpan w:val="2"/>
            <w:vAlign w:val="bottom"/>
            <w:hideMark/>
          </w:tcPr>
          <w:p w:rsidR="00D93434" w:rsidRPr="0070770A" w:rsidRDefault="00D93434" w:rsidP="0070770A">
            <w:pPr>
              <w:spacing w:line="276" w:lineRule="auto"/>
              <w:rPr>
                <w:rFonts w:ascii="Arial" w:hAnsi="Arial" w:cs="Arial"/>
              </w:rPr>
            </w:pPr>
            <w:proofErr w:type="gramStart"/>
            <w:r w:rsidRPr="0070770A">
              <w:rPr>
                <w:rFonts w:ascii="Arial" w:hAnsi="Arial" w:cs="Arial"/>
              </w:rPr>
              <w:t>г</w:t>
            </w:r>
            <w:proofErr w:type="gramEnd"/>
            <w:r w:rsidRPr="0070770A">
              <w:rPr>
                <w:rFonts w:ascii="Arial" w:hAnsi="Arial" w:cs="Arial"/>
              </w:rPr>
              <w:t>.</w:t>
            </w:r>
          </w:p>
        </w:tc>
      </w:tr>
      <w:tr w:rsidR="00D93434" w:rsidRPr="0070770A" w:rsidTr="00D93434">
        <w:trPr>
          <w:gridAfter w:val="10"/>
          <w:wAfter w:w="5614" w:type="dxa"/>
        </w:trPr>
        <w:tc>
          <w:tcPr>
            <w:tcW w:w="510" w:type="dxa"/>
            <w:vAlign w:val="bottom"/>
            <w:hideMark/>
          </w:tcPr>
          <w:p w:rsidR="00D93434" w:rsidRPr="0070770A" w:rsidRDefault="00D93434" w:rsidP="0070770A">
            <w:pPr>
              <w:spacing w:line="276" w:lineRule="auto"/>
              <w:rPr>
                <w:rFonts w:ascii="Arial" w:hAnsi="Arial" w:cs="Arial"/>
              </w:rPr>
            </w:pPr>
            <w:r w:rsidRPr="0070770A">
              <w:rPr>
                <w:rFonts w:ascii="Arial" w:hAnsi="Arial" w:cs="Arial"/>
              </w:rPr>
              <w:t>по «</w:t>
            </w:r>
          </w:p>
        </w:tc>
        <w:tc>
          <w:tcPr>
            <w:tcW w:w="567" w:type="dxa"/>
            <w:tcBorders>
              <w:top w:val="nil"/>
              <w:left w:val="nil"/>
              <w:bottom w:val="single" w:sz="4" w:space="0" w:color="auto"/>
              <w:right w:val="nil"/>
            </w:tcBorders>
            <w:vAlign w:val="bottom"/>
          </w:tcPr>
          <w:p w:rsidR="00D93434" w:rsidRPr="0070770A" w:rsidRDefault="00D93434" w:rsidP="0070770A">
            <w:pPr>
              <w:spacing w:line="276" w:lineRule="auto"/>
              <w:jc w:val="center"/>
              <w:rPr>
                <w:rFonts w:ascii="Arial" w:hAnsi="Arial" w:cs="Arial"/>
              </w:rPr>
            </w:pPr>
          </w:p>
        </w:tc>
        <w:tc>
          <w:tcPr>
            <w:tcW w:w="283" w:type="dxa"/>
            <w:vAlign w:val="bottom"/>
            <w:hideMark/>
          </w:tcPr>
          <w:p w:rsidR="00D93434" w:rsidRPr="0070770A" w:rsidRDefault="00D93434" w:rsidP="0070770A">
            <w:pPr>
              <w:spacing w:line="276" w:lineRule="auto"/>
              <w:rPr>
                <w:rFonts w:ascii="Arial" w:hAnsi="Arial" w:cs="Arial"/>
              </w:rPr>
            </w:pPr>
            <w:r w:rsidRPr="0070770A">
              <w:rPr>
                <w:rFonts w:ascii="Arial" w:hAnsi="Arial" w:cs="Arial"/>
              </w:rPr>
              <w:t>»</w:t>
            </w:r>
          </w:p>
        </w:tc>
        <w:tc>
          <w:tcPr>
            <w:tcW w:w="1928" w:type="dxa"/>
            <w:tcBorders>
              <w:top w:val="nil"/>
              <w:left w:val="nil"/>
              <w:bottom w:val="single" w:sz="4" w:space="0" w:color="auto"/>
              <w:right w:val="nil"/>
            </w:tcBorders>
            <w:vAlign w:val="bottom"/>
          </w:tcPr>
          <w:p w:rsidR="00D93434" w:rsidRPr="0070770A" w:rsidRDefault="00D93434" w:rsidP="0070770A">
            <w:pPr>
              <w:spacing w:line="276" w:lineRule="auto"/>
              <w:jc w:val="center"/>
              <w:rPr>
                <w:rFonts w:ascii="Arial" w:hAnsi="Arial" w:cs="Arial"/>
              </w:rPr>
            </w:pPr>
          </w:p>
        </w:tc>
        <w:tc>
          <w:tcPr>
            <w:tcW w:w="537" w:type="dxa"/>
            <w:vAlign w:val="bottom"/>
            <w:hideMark/>
          </w:tcPr>
          <w:p w:rsidR="00D93434" w:rsidRPr="0070770A" w:rsidRDefault="00D93434" w:rsidP="0070770A">
            <w:pPr>
              <w:spacing w:line="276" w:lineRule="auto"/>
              <w:jc w:val="right"/>
              <w:rPr>
                <w:rFonts w:ascii="Arial" w:hAnsi="Arial" w:cs="Arial"/>
              </w:rPr>
            </w:pPr>
            <w:r w:rsidRPr="0070770A">
              <w:rPr>
                <w:rFonts w:ascii="Arial" w:hAnsi="Arial" w:cs="Arial"/>
              </w:rPr>
              <w:t>20</w:t>
            </w:r>
          </w:p>
        </w:tc>
        <w:tc>
          <w:tcPr>
            <w:tcW w:w="283" w:type="dxa"/>
            <w:tcBorders>
              <w:top w:val="nil"/>
              <w:left w:val="nil"/>
              <w:bottom w:val="single" w:sz="4" w:space="0" w:color="auto"/>
              <w:right w:val="nil"/>
            </w:tcBorders>
            <w:vAlign w:val="bottom"/>
          </w:tcPr>
          <w:p w:rsidR="00D93434" w:rsidRPr="0070770A" w:rsidRDefault="00D93434" w:rsidP="0070770A">
            <w:pPr>
              <w:spacing w:line="276" w:lineRule="auto"/>
              <w:rPr>
                <w:rFonts w:ascii="Arial" w:hAnsi="Arial" w:cs="Arial"/>
              </w:rPr>
            </w:pPr>
          </w:p>
        </w:tc>
        <w:tc>
          <w:tcPr>
            <w:tcW w:w="425" w:type="dxa"/>
            <w:vAlign w:val="bottom"/>
            <w:hideMark/>
          </w:tcPr>
          <w:p w:rsidR="00D93434" w:rsidRPr="0070770A" w:rsidRDefault="00D93434" w:rsidP="0070770A">
            <w:pPr>
              <w:spacing w:line="276" w:lineRule="auto"/>
              <w:rPr>
                <w:rFonts w:ascii="Arial" w:hAnsi="Arial" w:cs="Arial"/>
              </w:rPr>
            </w:pPr>
            <w:proofErr w:type="gramStart"/>
            <w:r w:rsidRPr="0070770A">
              <w:rPr>
                <w:rFonts w:ascii="Arial" w:hAnsi="Arial" w:cs="Arial"/>
              </w:rPr>
              <w:t>г</w:t>
            </w:r>
            <w:proofErr w:type="gramEnd"/>
            <w:r w:rsidRPr="0070770A">
              <w:rPr>
                <w:rFonts w:ascii="Arial" w:hAnsi="Arial" w:cs="Arial"/>
              </w:rPr>
              <w:t>.</w:t>
            </w:r>
          </w:p>
        </w:tc>
      </w:tr>
      <w:tr w:rsidR="00D93434" w:rsidRPr="0070770A" w:rsidTr="00D93434">
        <w:trPr>
          <w:gridAfter w:val="1"/>
          <w:wAfter w:w="196" w:type="dxa"/>
        </w:trPr>
        <w:tc>
          <w:tcPr>
            <w:tcW w:w="6265" w:type="dxa"/>
            <w:gridSpan w:val="8"/>
            <w:vAlign w:val="bottom"/>
            <w:hideMark/>
          </w:tcPr>
          <w:p w:rsidR="00D93434" w:rsidRPr="0070770A" w:rsidRDefault="00D93434" w:rsidP="0070770A">
            <w:pPr>
              <w:spacing w:line="276" w:lineRule="auto"/>
              <w:rPr>
                <w:rFonts w:ascii="Arial" w:hAnsi="Arial" w:cs="Arial"/>
              </w:rPr>
            </w:pPr>
            <w:r w:rsidRPr="0070770A">
              <w:rPr>
                <w:rFonts w:ascii="Arial" w:hAnsi="Arial" w:cs="Arial"/>
              </w:rPr>
              <w:t xml:space="preserve">           Режим производства ремонтно-строительных работ </w:t>
            </w:r>
            <w:proofErr w:type="gramStart"/>
            <w:r w:rsidRPr="0070770A">
              <w:rPr>
                <w:rFonts w:ascii="Arial" w:hAnsi="Arial" w:cs="Arial"/>
              </w:rPr>
              <w:t>с</w:t>
            </w:r>
            <w:proofErr w:type="gramEnd"/>
          </w:p>
        </w:tc>
        <w:tc>
          <w:tcPr>
            <w:tcW w:w="1560" w:type="dxa"/>
            <w:gridSpan w:val="3"/>
            <w:tcBorders>
              <w:top w:val="nil"/>
              <w:left w:val="nil"/>
              <w:bottom w:val="single" w:sz="4" w:space="0" w:color="auto"/>
              <w:right w:val="nil"/>
            </w:tcBorders>
            <w:vAlign w:val="bottom"/>
          </w:tcPr>
          <w:p w:rsidR="00D93434" w:rsidRPr="0070770A" w:rsidRDefault="00D93434" w:rsidP="0070770A">
            <w:pPr>
              <w:spacing w:line="276" w:lineRule="auto"/>
              <w:jc w:val="center"/>
              <w:rPr>
                <w:rFonts w:ascii="Arial" w:hAnsi="Arial" w:cs="Arial"/>
              </w:rPr>
            </w:pPr>
          </w:p>
        </w:tc>
        <w:tc>
          <w:tcPr>
            <w:tcW w:w="480" w:type="dxa"/>
            <w:vAlign w:val="bottom"/>
            <w:hideMark/>
          </w:tcPr>
          <w:p w:rsidR="00D93434" w:rsidRPr="0070770A" w:rsidRDefault="00D93434" w:rsidP="0070770A">
            <w:pPr>
              <w:spacing w:line="276" w:lineRule="auto"/>
              <w:jc w:val="center"/>
              <w:rPr>
                <w:rFonts w:ascii="Arial" w:hAnsi="Arial" w:cs="Arial"/>
              </w:rPr>
            </w:pPr>
            <w:r w:rsidRPr="0070770A">
              <w:rPr>
                <w:rFonts w:ascii="Arial" w:hAnsi="Arial" w:cs="Arial"/>
              </w:rPr>
              <w:t>по</w:t>
            </w:r>
          </w:p>
        </w:tc>
        <w:tc>
          <w:tcPr>
            <w:tcW w:w="1646" w:type="dxa"/>
            <w:gridSpan w:val="4"/>
            <w:tcBorders>
              <w:top w:val="nil"/>
              <w:left w:val="nil"/>
              <w:bottom w:val="single" w:sz="4" w:space="0" w:color="auto"/>
              <w:right w:val="nil"/>
            </w:tcBorders>
            <w:vAlign w:val="bottom"/>
          </w:tcPr>
          <w:p w:rsidR="00D93434" w:rsidRPr="0070770A" w:rsidRDefault="00D93434" w:rsidP="0070770A">
            <w:pPr>
              <w:spacing w:line="276" w:lineRule="auto"/>
              <w:jc w:val="center"/>
              <w:rPr>
                <w:rFonts w:ascii="Arial" w:hAnsi="Arial" w:cs="Arial"/>
              </w:rPr>
            </w:pPr>
          </w:p>
        </w:tc>
      </w:tr>
    </w:tbl>
    <w:p w:rsidR="00D93434" w:rsidRPr="0070770A" w:rsidRDefault="00D93434" w:rsidP="0070770A">
      <w:pPr>
        <w:tabs>
          <w:tab w:val="center" w:pos="2127"/>
          <w:tab w:val="left" w:pos="3544"/>
        </w:tabs>
        <w:spacing w:line="276" w:lineRule="auto"/>
        <w:rPr>
          <w:rFonts w:ascii="Arial" w:hAnsi="Arial" w:cs="Arial"/>
        </w:rPr>
      </w:pPr>
      <w:r w:rsidRPr="0070770A">
        <w:rPr>
          <w:rFonts w:ascii="Arial" w:hAnsi="Arial" w:cs="Arial"/>
        </w:rPr>
        <w:t xml:space="preserve">часов в  </w:t>
      </w:r>
      <w:r w:rsidRPr="0070770A">
        <w:rPr>
          <w:rFonts w:ascii="Arial" w:hAnsi="Arial" w:cs="Arial"/>
        </w:rPr>
        <w:tab/>
      </w:r>
      <w:r w:rsidRPr="0070770A">
        <w:rPr>
          <w:rFonts w:ascii="Arial" w:hAnsi="Arial" w:cs="Arial"/>
        </w:rPr>
        <w:tab/>
        <w:t>дни.</w:t>
      </w:r>
    </w:p>
    <w:p w:rsidR="00D93434" w:rsidRPr="0070770A" w:rsidRDefault="00D93434" w:rsidP="0070770A">
      <w:pPr>
        <w:pBdr>
          <w:top w:val="single" w:sz="4" w:space="1" w:color="auto"/>
        </w:pBdr>
        <w:spacing w:line="276" w:lineRule="auto"/>
        <w:ind w:right="6519"/>
        <w:rPr>
          <w:rFonts w:ascii="Arial" w:hAnsi="Arial" w:cs="Arial"/>
        </w:rPr>
      </w:pPr>
    </w:p>
    <w:p w:rsidR="00D93434" w:rsidRPr="0070770A" w:rsidRDefault="00D93434" w:rsidP="0070770A">
      <w:pPr>
        <w:spacing w:line="276" w:lineRule="auto"/>
        <w:ind w:firstLine="708"/>
        <w:jc w:val="both"/>
        <w:rPr>
          <w:rFonts w:ascii="Arial" w:hAnsi="Arial" w:cs="Arial"/>
        </w:rPr>
      </w:pPr>
      <w:r w:rsidRPr="0070770A">
        <w:rPr>
          <w:rFonts w:ascii="Arial" w:hAnsi="Arial" w:cs="Arial"/>
        </w:rPr>
        <w:t>Обязуюсь:</w:t>
      </w:r>
    </w:p>
    <w:p w:rsidR="00D93434" w:rsidRPr="0070770A" w:rsidRDefault="00D93434" w:rsidP="0070770A">
      <w:pPr>
        <w:spacing w:line="276" w:lineRule="auto"/>
        <w:ind w:firstLine="708"/>
        <w:jc w:val="both"/>
        <w:rPr>
          <w:rFonts w:ascii="Arial" w:hAnsi="Arial" w:cs="Arial"/>
        </w:rPr>
      </w:pPr>
      <w:r w:rsidRPr="0070770A">
        <w:rPr>
          <w:rFonts w:ascii="Arial" w:hAnsi="Arial" w:cs="Arial"/>
        </w:rPr>
        <w:t>осуществить ремонтно-строительные работы в соответствии с проектом (проектной документацией);</w:t>
      </w:r>
    </w:p>
    <w:p w:rsidR="00D93434" w:rsidRPr="0070770A" w:rsidRDefault="00D93434" w:rsidP="0070770A">
      <w:pPr>
        <w:spacing w:line="276" w:lineRule="auto"/>
        <w:ind w:firstLine="709"/>
        <w:jc w:val="both"/>
        <w:rPr>
          <w:rFonts w:ascii="Arial" w:hAnsi="Arial" w:cs="Arial"/>
        </w:rPr>
      </w:pPr>
      <w:r w:rsidRPr="0070770A">
        <w:rPr>
          <w:rFonts w:ascii="Arial" w:hAnsi="Arial" w:cs="Arial"/>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D93434" w:rsidRPr="0070770A" w:rsidRDefault="00D93434" w:rsidP="0070770A">
      <w:pPr>
        <w:spacing w:line="276" w:lineRule="auto"/>
        <w:ind w:firstLine="708"/>
        <w:jc w:val="both"/>
        <w:rPr>
          <w:rFonts w:ascii="Arial" w:hAnsi="Arial" w:cs="Arial"/>
        </w:rPr>
      </w:pPr>
      <w:r w:rsidRPr="0070770A">
        <w:rPr>
          <w:rFonts w:ascii="Arial" w:hAnsi="Arial" w:cs="Arial"/>
        </w:rPr>
        <w:t>осуществить работы в установленные сроки и с соблюдением согласованного режима проведения работ.</w:t>
      </w:r>
    </w:p>
    <w:p w:rsidR="00D93434" w:rsidRPr="0070770A" w:rsidRDefault="00D93434" w:rsidP="0070770A">
      <w:pPr>
        <w:spacing w:line="276" w:lineRule="auto"/>
        <w:ind w:firstLine="708"/>
        <w:jc w:val="both"/>
        <w:rPr>
          <w:rFonts w:ascii="Arial" w:hAnsi="Arial" w:cs="Arial"/>
        </w:rPr>
      </w:pPr>
      <w:r w:rsidRPr="0070770A">
        <w:rPr>
          <w:rFonts w:ascii="Arial" w:hAnsi="Arial" w:cs="Arial"/>
        </w:rPr>
        <w:lastRenderedPageBreak/>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70770A">
        <w:rPr>
          <w:rFonts w:ascii="Arial" w:hAnsi="Arial" w:cs="Arial"/>
        </w:rPr>
        <w:br/>
      </w:r>
    </w:p>
    <w:tbl>
      <w:tblPr>
        <w:tblW w:w="0" w:type="auto"/>
        <w:tblLayout w:type="fixed"/>
        <w:tblCellMar>
          <w:left w:w="28" w:type="dxa"/>
          <w:right w:w="28" w:type="dxa"/>
        </w:tblCellMar>
        <w:tblLook w:val="04A0"/>
      </w:tblPr>
      <w:tblGrid>
        <w:gridCol w:w="2495"/>
        <w:gridCol w:w="510"/>
        <w:gridCol w:w="284"/>
        <w:gridCol w:w="1984"/>
        <w:gridCol w:w="142"/>
        <w:gridCol w:w="850"/>
        <w:gridCol w:w="709"/>
        <w:gridCol w:w="1276"/>
        <w:gridCol w:w="142"/>
      </w:tblGrid>
      <w:tr w:rsidR="00D93434" w:rsidRPr="0070770A" w:rsidTr="00D93434">
        <w:tc>
          <w:tcPr>
            <w:tcW w:w="2495" w:type="dxa"/>
            <w:vAlign w:val="bottom"/>
            <w:hideMark/>
          </w:tcPr>
          <w:p w:rsidR="00D93434" w:rsidRPr="0070770A" w:rsidRDefault="00D93434" w:rsidP="0070770A">
            <w:pPr>
              <w:spacing w:line="276" w:lineRule="auto"/>
              <w:rPr>
                <w:rFonts w:ascii="Arial" w:hAnsi="Arial" w:cs="Arial"/>
              </w:rPr>
            </w:pPr>
            <w:r w:rsidRPr="0070770A">
              <w:rPr>
                <w:rFonts w:ascii="Arial" w:hAnsi="Arial" w:cs="Arial"/>
              </w:rPr>
              <w:t xml:space="preserve">социального найма </w:t>
            </w:r>
            <w:proofErr w:type="gramStart"/>
            <w:r w:rsidRPr="0070770A">
              <w:rPr>
                <w:rFonts w:ascii="Arial" w:hAnsi="Arial" w:cs="Arial"/>
              </w:rPr>
              <w:t>от</w:t>
            </w:r>
            <w:proofErr w:type="gramEnd"/>
            <w:r w:rsidRPr="0070770A">
              <w:rPr>
                <w:rFonts w:ascii="Arial" w:hAnsi="Arial" w:cs="Arial"/>
              </w:rPr>
              <w:t xml:space="preserve"> «</w:t>
            </w:r>
          </w:p>
        </w:tc>
        <w:tc>
          <w:tcPr>
            <w:tcW w:w="510" w:type="dxa"/>
            <w:tcBorders>
              <w:top w:val="nil"/>
              <w:left w:val="nil"/>
              <w:bottom w:val="single" w:sz="4" w:space="0" w:color="auto"/>
              <w:right w:val="nil"/>
            </w:tcBorders>
            <w:vAlign w:val="bottom"/>
          </w:tcPr>
          <w:p w:rsidR="00D93434" w:rsidRPr="0070770A" w:rsidRDefault="00D93434" w:rsidP="0070770A">
            <w:pPr>
              <w:spacing w:line="276" w:lineRule="auto"/>
              <w:jc w:val="center"/>
              <w:rPr>
                <w:rFonts w:ascii="Arial" w:hAnsi="Arial" w:cs="Arial"/>
              </w:rPr>
            </w:pPr>
          </w:p>
        </w:tc>
        <w:tc>
          <w:tcPr>
            <w:tcW w:w="284" w:type="dxa"/>
            <w:vAlign w:val="bottom"/>
            <w:hideMark/>
          </w:tcPr>
          <w:p w:rsidR="00D93434" w:rsidRPr="0070770A" w:rsidRDefault="00D93434" w:rsidP="0070770A">
            <w:pPr>
              <w:spacing w:line="276" w:lineRule="auto"/>
              <w:rPr>
                <w:rFonts w:ascii="Arial" w:hAnsi="Arial" w:cs="Arial"/>
              </w:rPr>
            </w:pPr>
            <w:r w:rsidRPr="0070770A">
              <w:rPr>
                <w:rFonts w:ascii="Arial" w:hAnsi="Arial" w:cs="Arial"/>
              </w:rPr>
              <w:t>»</w:t>
            </w:r>
          </w:p>
        </w:tc>
        <w:tc>
          <w:tcPr>
            <w:tcW w:w="1984" w:type="dxa"/>
            <w:tcBorders>
              <w:top w:val="nil"/>
              <w:left w:val="nil"/>
              <w:bottom w:val="single" w:sz="4" w:space="0" w:color="auto"/>
              <w:right w:val="nil"/>
            </w:tcBorders>
            <w:vAlign w:val="bottom"/>
          </w:tcPr>
          <w:p w:rsidR="00D93434" w:rsidRPr="0070770A" w:rsidRDefault="00D93434" w:rsidP="0070770A">
            <w:pPr>
              <w:spacing w:line="276" w:lineRule="auto"/>
              <w:jc w:val="center"/>
              <w:rPr>
                <w:rFonts w:ascii="Arial" w:hAnsi="Arial" w:cs="Arial"/>
              </w:rPr>
            </w:pPr>
          </w:p>
        </w:tc>
        <w:tc>
          <w:tcPr>
            <w:tcW w:w="142" w:type="dxa"/>
            <w:vAlign w:val="bottom"/>
          </w:tcPr>
          <w:p w:rsidR="00D93434" w:rsidRPr="0070770A" w:rsidRDefault="00D93434" w:rsidP="0070770A">
            <w:pPr>
              <w:spacing w:line="276" w:lineRule="auto"/>
              <w:rPr>
                <w:rFonts w:ascii="Arial" w:hAnsi="Arial" w:cs="Arial"/>
              </w:rPr>
            </w:pPr>
          </w:p>
        </w:tc>
        <w:tc>
          <w:tcPr>
            <w:tcW w:w="850" w:type="dxa"/>
            <w:tcBorders>
              <w:top w:val="nil"/>
              <w:left w:val="nil"/>
              <w:bottom w:val="single" w:sz="4" w:space="0" w:color="auto"/>
              <w:right w:val="nil"/>
            </w:tcBorders>
            <w:vAlign w:val="bottom"/>
          </w:tcPr>
          <w:p w:rsidR="00D93434" w:rsidRPr="0070770A" w:rsidRDefault="00D93434" w:rsidP="0070770A">
            <w:pPr>
              <w:spacing w:line="276" w:lineRule="auto"/>
              <w:jc w:val="center"/>
              <w:rPr>
                <w:rFonts w:ascii="Arial" w:hAnsi="Arial" w:cs="Arial"/>
              </w:rPr>
            </w:pPr>
          </w:p>
        </w:tc>
        <w:tc>
          <w:tcPr>
            <w:tcW w:w="709" w:type="dxa"/>
            <w:vAlign w:val="bottom"/>
            <w:hideMark/>
          </w:tcPr>
          <w:p w:rsidR="00D93434" w:rsidRPr="0070770A" w:rsidRDefault="00D93434" w:rsidP="0070770A">
            <w:pPr>
              <w:spacing w:line="276" w:lineRule="auto"/>
              <w:jc w:val="center"/>
              <w:rPr>
                <w:rFonts w:ascii="Arial" w:hAnsi="Arial" w:cs="Arial"/>
              </w:rPr>
            </w:pPr>
            <w:proofErr w:type="gramStart"/>
            <w:r w:rsidRPr="0070770A">
              <w:rPr>
                <w:rFonts w:ascii="Arial" w:hAnsi="Arial" w:cs="Arial"/>
              </w:rPr>
              <w:t>г</w:t>
            </w:r>
            <w:proofErr w:type="gramEnd"/>
            <w:r w:rsidRPr="0070770A">
              <w:rPr>
                <w:rFonts w:ascii="Arial" w:hAnsi="Arial" w:cs="Arial"/>
              </w:rPr>
              <w:t>. №</w:t>
            </w:r>
          </w:p>
        </w:tc>
        <w:tc>
          <w:tcPr>
            <w:tcW w:w="1276" w:type="dxa"/>
            <w:tcBorders>
              <w:top w:val="nil"/>
              <w:left w:val="nil"/>
              <w:bottom w:val="single" w:sz="4" w:space="0" w:color="auto"/>
              <w:right w:val="nil"/>
            </w:tcBorders>
            <w:vAlign w:val="bottom"/>
          </w:tcPr>
          <w:p w:rsidR="00D93434" w:rsidRPr="0070770A" w:rsidRDefault="00D93434" w:rsidP="0070770A">
            <w:pPr>
              <w:spacing w:line="276" w:lineRule="auto"/>
              <w:jc w:val="center"/>
              <w:rPr>
                <w:rFonts w:ascii="Arial" w:hAnsi="Arial" w:cs="Arial"/>
              </w:rPr>
            </w:pPr>
          </w:p>
        </w:tc>
        <w:tc>
          <w:tcPr>
            <w:tcW w:w="142" w:type="dxa"/>
            <w:vAlign w:val="bottom"/>
            <w:hideMark/>
          </w:tcPr>
          <w:p w:rsidR="00D93434" w:rsidRPr="0070770A" w:rsidRDefault="00D93434" w:rsidP="0070770A">
            <w:pPr>
              <w:spacing w:line="276" w:lineRule="auto"/>
              <w:rPr>
                <w:rFonts w:ascii="Arial" w:hAnsi="Arial" w:cs="Arial"/>
              </w:rPr>
            </w:pPr>
            <w:r w:rsidRPr="0070770A">
              <w:rPr>
                <w:rFonts w:ascii="Arial" w:hAnsi="Arial" w:cs="Arial"/>
              </w:rPr>
              <w:t>:</w:t>
            </w:r>
          </w:p>
        </w:tc>
      </w:tr>
    </w:tbl>
    <w:p w:rsidR="00D93434" w:rsidRPr="0070770A" w:rsidRDefault="00D93434" w:rsidP="0070770A">
      <w:pPr>
        <w:spacing w:after="120"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2977"/>
        <w:gridCol w:w="2552"/>
        <w:gridCol w:w="1800"/>
        <w:gridCol w:w="2027"/>
      </w:tblGrid>
      <w:tr w:rsidR="00D93434" w:rsidRPr="0070770A" w:rsidTr="00D93434">
        <w:tc>
          <w:tcPr>
            <w:tcW w:w="595" w:type="dxa"/>
            <w:tcBorders>
              <w:top w:val="single" w:sz="4" w:space="0" w:color="auto"/>
              <w:left w:val="single" w:sz="4" w:space="0" w:color="auto"/>
              <w:bottom w:val="single" w:sz="4" w:space="0" w:color="auto"/>
              <w:right w:val="single" w:sz="4" w:space="0" w:color="auto"/>
            </w:tcBorders>
            <w:hideMark/>
          </w:tcPr>
          <w:p w:rsidR="00D93434" w:rsidRPr="0070770A" w:rsidRDefault="00D93434" w:rsidP="0070770A">
            <w:pPr>
              <w:spacing w:line="276" w:lineRule="auto"/>
              <w:jc w:val="center"/>
              <w:rPr>
                <w:rFonts w:ascii="Arial" w:hAnsi="Arial" w:cs="Arial"/>
              </w:rPr>
            </w:pPr>
            <w:r w:rsidRPr="0070770A">
              <w:rPr>
                <w:rFonts w:ascii="Arial" w:hAnsi="Arial" w:cs="Arial"/>
              </w:rPr>
              <w:t>№</w:t>
            </w:r>
            <w:r w:rsidRPr="0070770A">
              <w:rPr>
                <w:rFonts w:ascii="Arial" w:hAnsi="Arial" w:cs="Arial"/>
              </w:rPr>
              <w:br/>
            </w:r>
            <w:proofErr w:type="gramStart"/>
            <w:r w:rsidRPr="0070770A">
              <w:rPr>
                <w:rFonts w:ascii="Arial" w:hAnsi="Arial" w:cs="Arial"/>
              </w:rPr>
              <w:t>п</w:t>
            </w:r>
            <w:proofErr w:type="gramEnd"/>
            <w:r w:rsidRPr="0070770A">
              <w:rPr>
                <w:rFonts w:ascii="Arial" w:hAnsi="Arial" w:cs="Arial"/>
              </w:rPr>
              <w:t>/п</w:t>
            </w:r>
          </w:p>
        </w:tc>
        <w:tc>
          <w:tcPr>
            <w:tcW w:w="2977" w:type="dxa"/>
            <w:tcBorders>
              <w:top w:val="single" w:sz="4" w:space="0" w:color="auto"/>
              <w:left w:val="single" w:sz="4" w:space="0" w:color="auto"/>
              <w:bottom w:val="single" w:sz="4" w:space="0" w:color="auto"/>
              <w:right w:val="single" w:sz="4" w:space="0" w:color="auto"/>
            </w:tcBorders>
            <w:hideMark/>
          </w:tcPr>
          <w:p w:rsidR="00D93434" w:rsidRPr="0070770A" w:rsidRDefault="00D93434" w:rsidP="0070770A">
            <w:pPr>
              <w:spacing w:line="276" w:lineRule="auto"/>
              <w:jc w:val="center"/>
              <w:rPr>
                <w:rFonts w:ascii="Arial" w:hAnsi="Arial" w:cs="Arial"/>
              </w:rPr>
            </w:pPr>
            <w:r w:rsidRPr="0070770A">
              <w:rPr>
                <w:rFonts w:ascii="Arial" w:hAnsi="Arial" w:cs="Arial"/>
              </w:rPr>
              <w:t>Фамилия, имя, отчество</w:t>
            </w:r>
          </w:p>
        </w:tc>
        <w:tc>
          <w:tcPr>
            <w:tcW w:w="2552" w:type="dxa"/>
            <w:tcBorders>
              <w:top w:val="single" w:sz="4" w:space="0" w:color="auto"/>
              <w:left w:val="single" w:sz="4" w:space="0" w:color="auto"/>
              <w:bottom w:val="single" w:sz="4" w:space="0" w:color="auto"/>
              <w:right w:val="single" w:sz="4" w:space="0" w:color="auto"/>
            </w:tcBorders>
            <w:hideMark/>
          </w:tcPr>
          <w:p w:rsidR="00D93434" w:rsidRPr="0070770A" w:rsidRDefault="00D93434" w:rsidP="0070770A">
            <w:pPr>
              <w:spacing w:line="276" w:lineRule="auto"/>
              <w:jc w:val="center"/>
              <w:rPr>
                <w:rFonts w:ascii="Arial" w:hAnsi="Arial" w:cs="Arial"/>
              </w:rPr>
            </w:pPr>
            <w:r w:rsidRPr="0070770A">
              <w:rPr>
                <w:rFonts w:ascii="Arial" w:hAnsi="Arial" w:cs="Arial"/>
              </w:rPr>
              <w:t>Документ, удостоверяющий личность (серия, номер, кем и когда выдан)</w:t>
            </w:r>
          </w:p>
        </w:tc>
        <w:tc>
          <w:tcPr>
            <w:tcW w:w="1800" w:type="dxa"/>
            <w:tcBorders>
              <w:top w:val="single" w:sz="4" w:space="0" w:color="auto"/>
              <w:left w:val="single" w:sz="4" w:space="0" w:color="auto"/>
              <w:bottom w:val="single" w:sz="4" w:space="0" w:color="auto"/>
              <w:right w:val="single" w:sz="4" w:space="0" w:color="auto"/>
            </w:tcBorders>
          </w:tcPr>
          <w:p w:rsidR="00D93434" w:rsidRPr="0070770A" w:rsidRDefault="00D93434" w:rsidP="0070770A">
            <w:pPr>
              <w:spacing w:line="276" w:lineRule="auto"/>
              <w:jc w:val="center"/>
              <w:rPr>
                <w:rFonts w:ascii="Arial" w:hAnsi="Arial" w:cs="Arial"/>
              </w:rPr>
            </w:pPr>
            <w:r w:rsidRPr="0070770A">
              <w:rPr>
                <w:rFonts w:ascii="Arial" w:hAnsi="Arial" w:cs="Arial"/>
              </w:rPr>
              <w:t>Подпись ˂**˃</w:t>
            </w:r>
          </w:p>
          <w:p w:rsidR="00D93434" w:rsidRPr="0070770A" w:rsidRDefault="00D93434" w:rsidP="0070770A">
            <w:pPr>
              <w:spacing w:line="276" w:lineRule="auto"/>
              <w:jc w:val="center"/>
              <w:rPr>
                <w:rFonts w:ascii="Arial" w:hAnsi="Arial" w:cs="Arial"/>
              </w:rPr>
            </w:pPr>
          </w:p>
        </w:tc>
        <w:tc>
          <w:tcPr>
            <w:tcW w:w="2027" w:type="dxa"/>
            <w:tcBorders>
              <w:top w:val="single" w:sz="4" w:space="0" w:color="auto"/>
              <w:left w:val="single" w:sz="4" w:space="0" w:color="auto"/>
              <w:bottom w:val="single" w:sz="4" w:space="0" w:color="auto"/>
              <w:right w:val="single" w:sz="4" w:space="0" w:color="auto"/>
            </w:tcBorders>
            <w:hideMark/>
          </w:tcPr>
          <w:p w:rsidR="00D93434" w:rsidRPr="0070770A" w:rsidRDefault="00D93434" w:rsidP="0070770A">
            <w:pPr>
              <w:spacing w:line="276" w:lineRule="auto"/>
              <w:jc w:val="center"/>
              <w:rPr>
                <w:rFonts w:ascii="Arial" w:hAnsi="Arial" w:cs="Arial"/>
              </w:rPr>
            </w:pPr>
            <w:r w:rsidRPr="0070770A">
              <w:rPr>
                <w:rFonts w:ascii="Arial" w:hAnsi="Arial" w:cs="Arial"/>
              </w:rPr>
              <w:t xml:space="preserve">Отметка о нотариальном </w:t>
            </w:r>
            <w:proofErr w:type="gramStart"/>
            <w:r w:rsidRPr="0070770A">
              <w:rPr>
                <w:rFonts w:ascii="Arial" w:hAnsi="Arial" w:cs="Arial"/>
              </w:rPr>
              <w:t>заверении подписей</w:t>
            </w:r>
            <w:proofErr w:type="gramEnd"/>
            <w:r w:rsidRPr="0070770A">
              <w:rPr>
                <w:rFonts w:ascii="Arial" w:hAnsi="Arial" w:cs="Arial"/>
              </w:rPr>
              <w:t xml:space="preserve"> лиц</w:t>
            </w:r>
          </w:p>
        </w:tc>
      </w:tr>
      <w:tr w:rsidR="00D93434" w:rsidRPr="0070770A" w:rsidTr="00D93434">
        <w:trPr>
          <w:trHeight w:val="800"/>
        </w:trPr>
        <w:tc>
          <w:tcPr>
            <w:tcW w:w="595" w:type="dxa"/>
            <w:tcBorders>
              <w:top w:val="single" w:sz="4" w:space="0" w:color="auto"/>
              <w:left w:val="single" w:sz="4" w:space="0" w:color="auto"/>
              <w:bottom w:val="single" w:sz="4" w:space="0" w:color="auto"/>
              <w:right w:val="single" w:sz="4" w:space="0" w:color="auto"/>
            </w:tcBorders>
          </w:tcPr>
          <w:p w:rsidR="00D93434" w:rsidRPr="0070770A" w:rsidRDefault="00D93434" w:rsidP="0070770A">
            <w:pPr>
              <w:spacing w:line="276" w:lineRule="auto"/>
              <w:jc w:val="center"/>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tcPr>
          <w:p w:rsidR="00D93434" w:rsidRPr="0070770A" w:rsidRDefault="00D93434" w:rsidP="0070770A">
            <w:pPr>
              <w:spacing w:line="276" w:lineRule="auto"/>
              <w:rPr>
                <w:rFonts w:ascii="Arial" w:hAnsi="Arial" w:cs="Arial"/>
              </w:rPr>
            </w:pPr>
          </w:p>
        </w:tc>
        <w:tc>
          <w:tcPr>
            <w:tcW w:w="2552" w:type="dxa"/>
            <w:tcBorders>
              <w:top w:val="single" w:sz="4" w:space="0" w:color="auto"/>
              <w:left w:val="single" w:sz="4" w:space="0" w:color="auto"/>
              <w:bottom w:val="single" w:sz="4" w:space="0" w:color="auto"/>
              <w:right w:val="single" w:sz="4" w:space="0" w:color="auto"/>
            </w:tcBorders>
          </w:tcPr>
          <w:p w:rsidR="00D93434" w:rsidRPr="0070770A" w:rsidRDefault="00D93434" w:rsidP="0070770A">
            <w:pPr>
              <w:spacing w:line="276" w:lineRule="auto"/>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Pr>
          <w:p w:rsidR="00D93434" w:rsidRPr="0070770A" w:rsidRDefault="00D93434" w:rsidP="0070770A">
            <w:pPr>
              <w:spacing w:line="276" w:lineRule="auto"/>
              <w:jc w:val="center"/>
              <w:rPr>
                <w:rFonts w:ascii="Arial" w:hAnsi="Arial" w:cs="Arial"/>
              </w:rPr>
            </w:pPr>
          </w:p>
        </w:tc>
        <w:tc>
          <w:tcPr>
            <w:tcW w:w="2027" w:type="dxa"/>
            <w:tcBorders>
              <w:top w:val="single" w:sz="4" w:space="0" w:color="auto"/>
              <w:left w:val="single" w:sz="4" w:space="0" w:color="auto"/>
              <w:bottom w:val="single" w:sz="4" w:space="0" w:color="auto"/>
              <w:right w:val="single" w:sz="4" w:space="0" w:color="auto"/>
            </w:tcBorders>
          </w:tcPr>
          <w:p w:rsidR="00D93434" w:rsidRPr="0070770A" w:rsidRDefault="00D93434" w:rsidP="0070770A">
            <w:pPr>
              <w:spacing w:line="276" w:lineRule="auto"/>
              <w:jc w:val="center"/>
              <w:rPr>
                <w:rFonts w:ascii="Arial" w:hAnsi="Arial" w:cs="Arial"/>
              </w:rPr>
            </w:pPr>
          </w:p>
        </w:tc>
      </w:tr>
      <w:tr w:rsidR="00D93434" w:rsidRPr="0070770A" w:rsidTr="00D93434">
        <w:trPr>
          <w:trHeight w:val="800"/>
        </w:trPr>
        <w:tc>
          <w:tcPr>
            <w:tcW w:w="595" w:type="dxa"/>
            <w:tcBorders>
              <w:top w:val="single" w:sz="4" w:space="0" w:color="auto"/>
              <w:left w:val="single" w:sz="4" w:space="0" w:color="auto"/>
              <w:bottom w:val="single" w:sz="4" w:space="0" w:color="auto"/>
              <w:right w:val="single" w:sz="4" w:space="0" w:color="auto"/>
            </w:tcBorders>
          </w:tcPr>
          <w:p w:rsidR="00D93434" w:rsidRPr="0070770A" w:rsidRDefault="00D93434" w:rsidP="0070770A">
            <w:pPr>
              <w:spacing w:line="276" w:lineRule="auto"/>
              <w:jc w:val="center"/>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tcPr>
          <w:p w:rsidR="00D93434" w:rsidRPr="0070770A" w:rsidRDefault="00D93434" w:rsidP="0070770A">
            <w:pPr>
              <w:spacing w:line="276" w:lineRule="auto"/>
              <w:rPr>
                <w:rFonts w:ascii="Arial" w:hAnsi="Arial" w:cs="Arial"/>
              </w:rPr>
            </w:pPr>
          </w:p>
        </w:tc>
        <w:tc>
          <w:tcPr>
            <w:tcW w:w="2552" w:type="dxa"/>
            <w:tcBorders>
              <w:top w:val="single" w:sz="4" w:space="0" w:color="auto"/>
              <w:left w:val="single" w:sz="4" w:space="0" w:color="auto"/>
              <w:bottom w:val="single" w:sz="4" w:space="0" w:color="auto"/>
              <w:right w:val="single" w:sz="4" w:space="0" w:color="auto"/>
            </w:tcBorders>
          </w:tcPr>
          <w:p w:rsidR="00D93434" w:rsidRPr="0070770A" w:rsidRDefault="00D93434" w:rsidP="0070770A">
            <w:pPr>
              <w:spacing w:line="276" w:lineRule="auto"/>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Pr>
          <w:p w:rsidR="00D93434" w:rsidRPr="0070770A" w:rsidRDefault="00D93434" w:rsidP="0070770A">
            <w:pPr>
              <w:spacing w:line="276" w:lineRule="auto"/>
              <w:jc w:val="center"/>
              <w:rPr>
                <w:rFonts w:ascii="Arial" w:hAnsi="Arial" w:cs="Arial"/>
              </w:rPr>
            </w:pPr>
          </w:p>
        </w:tc>
        <w:tc>
          <w:tcPr>
            <w:tcW w:w="2027" w:type="dxa"/>
            <w:tcBorders>
              <w:top w:val="single" w:sz="4" w:space="0" w:color="auto"/>
              <w:left w:val="single" w:sz="4" w:space="0" w:color="auto"/>
              <w:bottom w:val="single" w:sz="4" w:space="0" w:color="auto"/>
              <w:right w:val="single" w:sz="4" w:space="0" w:color="auto"/>
            </w:tcBorders>
          </w:tcPr>
          <w:p w:rsidR="00D93434" w:rsidRPr="0070770A" w:rsidRDefault="00D93434" w:rsidP="0070770A">
            <w:pPr>
              <w:spacing w:line="276" w:lineRule="auto"/>
              <w:jc w:val="center"/>
              <w:rPr>
                <w:rFonts w:ascii="Arial" w:hAnsi="Arial" w:cs="Arial"/>
              </w:rPr>
            </w:pPr>
          </w:p>
        </w:tc>
      </w:tr>
      <w:tr w:rsidR="00D93434" w:rsidRPr="0070770A" w:rsidTr="00D93434">
        <w:trPr>
          <w:trHeight w:val="800"/>
        </w:trPr>
        <w:tc>
          <w:tcPr>
            <w:tcW w:w="595" w:type="dxa"/>
            <w:tcBorders>
              <w:top w:val="single" w:sz="4" w:space="0" w:color="auto"/>
              <w:left w:val="single" w:sz="4" w:space="0" w:color="auto"/>
              <w:bottom w:val="single" w:sz="4" w:space="0" w:color="auto"/>
              <w:right w:val="single" w:sz="4" w:space="0" w:color="auto"/>
            </w:tcBorders>
          </w:tcPr>
          <w:p w:rsidR="00D93434" w:rsidRPr="0070770A" w:rsidRDefault="00D93434" w:rsidP="0070770A">
            <w:pPr>
              <w:spacing w:line="276" w:lineRule="auto"/>
              <w:jc w:val="center"/>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tcPr>
          <w:p w:rsidR="00D93434" w:rsidRPr="0070770A" w:rsidRDefault="00D93434" w:rsidP="0070770A">
            <w:pPr>
              <w:spacing w:line="276" w:lineRule="auto"/>
              <w:rPr>
                <w:rFonts w:ascii="Arial" w:hAnsi="Arial" w:cs="Arial"/>
              </w:rPr>
            </w:pPr>
          </w:p>
        </w:tc>
        <w:tc>
          <w:tcPr>
            <w:tcW w:w="2552" w:type="dxa"/>
            <w:tcBorders>
              <w:top w:val="single" w:sz="4" w:space="0" w:color="auto"/>
              <w:left w:val="single" w:sz="4" w:space="0" w:color="auto"/>
              <w:bottom w:val="single" w:sz="4" w:space="0" w:color="auto"/>
              <w:right w:val="single" w:sz="4" w:space="0" w:color="auto"/>
            </w:tcBorders>
          </w:tcPr>
          <w:p w:rsidR="00D93434" w:rsidRPr="0070770A" w:rsidRDefault="00D93434" w:rsidP="0070770A">
            <w:pPr>
              <w:spacing w:line="276" w:lineRule="auto"/>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Pr>
          <w:p w:rsidR="00D93434" w:rsidRPr="0070770A" w:rsidRDefault="00D93434" w:rsidP="0070770A">
            <w:pPr>
              <w:spacing w:line="276" w:lineRule="auto"/>
              <w:jc w:val="center"/>
              <w:rPr>
                <w:rFonts w:ascii="Arial" w:hAnsi="Arial" w:cs="Arial"/>
              </w:rPr>
            </w:pPr>
          </w:p>
        </w:tc>
        <w:tc>
          <w:tcPr>
            <w:tcW w:w="2027" w:type="dxa"/>
            <w:tcBorders>
              <w:top w:val="single" w:sz="4" w:space="0" w:color="auto"/>
              <w:left w:val="single" w:sz="4" w:space="0" w:color="auto"/>
              <w:bottom w:val="single" w:sz="4" w:space="0" w:color="auto"/>
              <w:right w:val="single" w:sz="4" w:space="0" w:color="auto"/>
            </w:tcBorders>
          </w:tcPr>
          <w:p w:rsidR="00D93434" w:rsidRPr="0070770A" w:rsidRDefault="00D93434" w:rsidP="0070770A">
            <w:pPr>
              <w:spacing w:line="276" w:lineRule="auto"/>
              <w:jc w:val="center"/>
              <w:rPr>
                <w:rFonts w:ascii="Arial" w:hAnsi="Arial" w:cs="Arial"/>
              </w:rPr>
            </w:pPr>
          </w:p>
        </w:tc>
      </w:tr>
    </w:tbl>
    <w:p w:rsidR="00D93434" w:rsidRPr="0070770A" w:rsidRDefault="00D93434" w:rsidP="0070770A">
      <w:pPr>
        <w:spacing w:line="276" w:lineRule="auto"/>
        <w:ind w:firstLine="708"/>
        <w:jc w:val="both"/>
        <w:rPr>
          <w:rFonts w:ascii="Arial" w:hAnsi="Arial" w:cs="Arial"/>
        </w:rPr>
      </w:pPr>
      <w:r w:rsidRPr="0070770A">
        <w:rPr>
          <w:rFonts w:ascii="Arial" w:hAnsi="Arial" w:cs="Arial"/>
        </w:rPr>
        <w:t>------------------------------</w:t>
      </w:r>
    </w:p>
    <w:p w:rsidR="00D93434" w:rsidRPr="0070770A" w:rsidRDefault="00D93434" w:rsidP="0070770A">
      <w:pPr>
        <w:spacing w:line="276" w:lineRule="auto"/>
        <w:ind w:firstLine="708"/>
        <w:jc w:val="both"/>
        <w:rPr>
          <w:rFonts w:ascii="Arial" w:hAnsi="Arial" w:cs="Arial"/>
        </w:rPr>
      </w:pPr>
      <w:r w:rsidRPr="0070770A">
        <w:rPr>
          <w:rFonts w:ascii="Arial" w:hAnsi="Arial" w:cs="Arial"/>
        </w:rPr>
        <w:t xml:space="preserve">˂**˃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 </w:t>
      </w:r>
    </w:p>
    <w:p w:rsidR="00D93434" w:rsidRPr="0070770A" w:rsidRDefault="00D93434" w:rsidP="0070770A">
      <w:pPr>
        <w:spacing w:line="276" w:lineRule="auto"/>
        <w:ind w:firstLine="708"/>
        <w:jc w:val="both"/>
        <w:rPr>
          <w:rFonts w:ascii="Arial" w:hAnsi="Arial" w:cs="Arial"/>
        </w:rPr>
      </w:pPr>
      <w:r w:rsidRPr="0070770A">
        <w:rPr>
          <w:rFonts w:ascii="Arial" w:hAnsi="Arial" w:cs="Arial"/>
        </w:rPr>
        <w:t>К заявлению прилагаются следующие документы:</w:t>
      </w:r>
    </w:p>
    <w:p w:rsidR="00D93434" w:rsidRPr="0070770A" w:rsidRDefault="00D93434" w:rsidP="0070770A">
      <w:pPr>
        <w:spacing w:line="276" w:lineRule="auto"/>
        <w:ind w:firstLine="708"/>
        <w:rPr>
          <w:rFonts w:ascii="Arial" w:hAnsi="Arial" w:cs="Arial"/>
        </w:rPr>
      </w:pPr>
      <w:r w:rsidRPr="0070770A">
        <w:rPr>
          <w:rFonts w:ascii="Arial" w:hAnsi="Arial" w:cs="Arial"/>
        </w:rPr>
        <w:t xml:space="preserve">1)  </w:t>
      </w:r>
    </w:p>
    <w:p w:rsidR="00D93434" w:rsidRPr="0070770A" w:rsidRDefault="00D93434" w:rsidP="0070770A">
      <w:pPr>
        <w:pBdr>
          <w:top w:val="single" w:sz="4" w:space="1" w:color="auto"/>
        </w:pBdr>
        <w:spacing w:line="276" w:lineRule="auto"/>
        <w:jc w:val="center"/>
        <w:rPr>
          <w:rFonts w:ascii="Arial" w:hAnsi="Arial" w:cs="Arial"/>
        </w:rPr>
      </w:pPr>
      <w:proofErr w:type="gramStart"/>
      <w:r w:rsidRPr="0070770A">
        <w:rPr>
          <w:rFonts w:ascii="Arial" w:hAnsi="Arial" w:cs="Arial"/>
        </w:rPr>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4A0"/>
      </w:tblPr>
      <w:tblGrid>
        <w:gridCol w:w="7399"/>
        <w:gridCol w:w="426"/>
        <w:gridCol w:w="850"/>
        <w:gridCol w:w="992"/>
      </w:tblGrid>
      <w:tr w:rsidR="00D93434" w:rsidRPr="0070770A" w:rsidTr="00D93434">
        <w:tc>
          <w:tcPr>
            <w:tcW w:w="7399" w:type="dxa"/>
            <w:tcBorders>
              <w:top w:val="nil"/>
              <w:left w:val="nil"/>
              <w:bottom w:val="single" w:sz="4" w:space="0" w:color="auto"/>
              <w:right w:val="nil"/>
            </w:tcBorders>
            <w:vAlign w:val="bottom"/>
          </w:tcPr>
          <w:p w:rsidR="00D93434" w:rsidRPr="0070770A" w:rsidRDefault="00D93434" w:rsidP="0070770A">
            <w:pPr>
              <w:spacing w:line="276" w:lineRule="auto"/>
              <w:jc w:val="center"/>
              <w:rPr>
                <w:rFonts w:ascii="Arial" w:hAnsi="Arial" w:cs="Arial"/>
              </w:rPr>
            </w:pPr>
          </w:p>
        </w:tc>
        <w:tc>
          <w:tcPr>
            <w:tcW w:w="426" w:type="dxa"/>
            <w:vAlign w:val="bottom"/>
            <w:hideMark/>
          </w:tcPr>
          <w:p w:rsidR="00D93434" w:rsidRPr="0070770A" w:rsidRDefault="00D93434" w:rsidP="0070770A">
            <w:pPr>
              <w:spacing w:line="276" w:lineRule="auto"/>
              <w:jc w:val="center"/>
              <w:rPr>
                <w:rFonts w:ascii="Arial" w:hAnsi="Arial" w:cs="Arial"/>
              </w:rPr>
            </w:pPr>
            <w:r w:rsidRPr="0070770A">
              <w:rPr>
                <w:rFonts w:ascii="Arial" w:hAnsi="Arial" w:cs="Arial"/>
              </w:rPr>
              <w:t>на</w:t>
            </w:r>
          </w:p>
        </w:tc>
        <w:tc>
          <w:tcPr>
            <w:tcW w:w="850" w:type="dxa"/>
            <w:tcBorders>
              <w:top w:val="nil"/>
              <w:left w:val="nil"/>
              <w:bottom w:val="single" w:sz="4" w:space="0" w:color="auto"/>
              <w:right w:val="nil"/>
            </w:tcBorders>
            <w:vAlign w:val="bottom"/>
          </w:tcPr>
          <w:p w:rsidR="00D93434" w:rsidRPr="0070770A" w:rsidRDefault="00D93434" w:rsidP="0070770A">
            <w:pPr>
              <w:spacing w:line="276" w:lineRule="auto"/>
              <w:jc w:val="center"/>
              <w:rPr>
                <w:rFonts w:ascii="Arial" w:hAnsi="Arial" w:cs="Arial"/>
              </w:rPr>
            </w:pPr>
          </w:p>
        </w:tc>
        <w:tc>
          <w:tcPr>
            <w:tcW w:w="992" w:type="dxa"/>
            <w:vAlign w:val="bottom"/>
            <w:hideMark/>
          </w:tcPr>
          <w:p w:rsidR="00D93434" w:rsidRPr="0070770A" w:rsidRDefault="00D93434" w:rsidP="0070770A">
            <w:pPr>
              <w:spacing w:line="276" w:lineRule="auto"/>
              <w:rPr>
                <w:rFonts w:ascii="Arial" w:hAnsi="Arial" w:cs="Arial"/>
              </w:rPr>
            </w:pPr>
            <w:proofErr w:type="gramStart"/>
            <w:r w:rsidRPr="0070770A">
              <w:rPr>
                <w:rFonts w:ascii="Arial" w:hAnsi="Arial" w:cs="Arial"/>
              </w:rPr>
              <w:t>листах</w:t>
            </w:r>
            <w:proofErr w:type="gramEnd"/>
            <w:r w:rsidRPr="0070770A">
              <w:rPr>
                <w:rFonts w:ascii="Arial" w:hAnsi="Arial" w:cs="Arial"/>
              </w:rPr>
              <w:t>;</w:t>
            </w:r>
          </w:p>
        </w:tc>
      </w:tr>
      <w:tr w:rsidR="00D93434" w:rsidRPr="0070770A" w:rsidTr="00D93434">
        <w:tc>
          <w:tcPr>
            <w:tcW w:w="7399" w:type="dxa"/>
            <w:vAlign w:val="bottom"/>
            <w:hideMark/>
          </w:tcPr>
          <w:p w:rsidR="00D93434" w:rsidRPr="0070770A" w:rsidRDefault="00D93434" w:rsidP="0070770A">
            <w:pPr>
              <w:spacing w:line="276" w:lineRule="auto"/>
              <w:jc w:val="center"/>
              <w:rPr>
                <w:rFonts w:ascii="Arial" w:hAnsi="Arial" w:cs="Arial"/>
              </w:rPr>
            </w:pPr>
            <w:r w:rsidRPr="0070770A">
              <w:rPr>
                <w:rFonts w:ascii="Arial" w:hAnsi="Arial" w:cs="Arial"/>
              </w:rPr>
              <w:t>перепланируемое жилое помещение (с отметкой: подлинник или нотариально заверенная копия)</w:t>
            </w:r>
          </w:p>
        </w:tc>
        <w:tc>
          <w:tcPr>
            <w:tcW w:w="426" w:type="dxa"/>
            <w:vAlign w:val="bottom"/>
          </w:tcPr>
          <w:p w:rsidR="00D93434" w:rsidRPr="0070770A" w:rsidRDefault="00D93434" w:rsidP="0070770A">
            <w:pPr>
              <w:spacing w:line="276" w:lineRule="auto"/>
              <w:rPr>
                <w:rFonts w:ascii="Arial" w:hAnsi="Arial" w:cs="Arial"/>
              </w:rPr>
            </w:pPr>
          </w:p>
        </w:tc>
        <w:tc>
          <w:tcPr>
            <w:tcW w:w="850" w:type="dxa"/>
            <w:vAlign w:val="bottom"/>
          </w:tcPr>
          <w:p w:rsidR="00D93434" w:rsidRPr="0070770A" w:rsidRDefault="00D93434" w:rsidP="0070770A">
            <w:pPr>
              <w:spacing w:line="276" w:lineRule="auto"/>
              <w:rPr>
                <w:rFonts w:ascii="Arial" w:hAnsi="Arial" w:cs="Arial"/>
              </w:rPr>
            </w:pPr>
          </w:p>
        </w:tc>
        <w:tc>
          <w:tcPr>
            <w:tcW w:w="992" w:type="dxa"/>
            <w:vAlign w:val="bottom"/>
          </w:tcPr>
          <w:p w:rsidR="00D93434" w:rsidRPr="0070770A" w:rsidRDefault="00D93434" w:rsidP="0070770A">
            <w:pPr>
              <w:spacing w:line="276" w:lineRule="auto"/>
              <w:rPr>
                <w:rFonts w:ascii="Arial" w:hAnsi="Arial" w:cs="Arial"/>
              </w:rPr>
            </w:pPr>
          </w:p>
        </w:tc>
      </w:tr>
    </w:tbl>
    <w:p w:rsidR="00D93434" w:rsidRPr="0070770A" w:rsidRDefault="00D93434" w:rsidP="0070770A">
      <w:pPr>
        <w:tabs>
          <w:tab w:val="center" w:pos="1985"/>
          <w:tab w:val="left" w:pos="2552"/>
        </w:tabs>
        <w:spacing w:line="276" w:lineRule="auto"/>
        <w:ind w:firstLine="709"/>
        <w:jc w:val="both"/>
        <w:rPr>
          <w:rFonts w:ascii="Arial" w:hAnsi="Arial" w:cs="Arial"/>
        </w:rPr>
      </w:pPr>
      <w:r w:rsidRPr="0070770A">
        <w:rPr>
          <w:rFonts w:ascii="Arial" w:hAnsi="Arial" w:cs="Arial"/>
        </w:rPr>
        <w:tab/>
        <w:t>2) проект (проектная документация) переустройства и (или) перепланировки жилого помещения на  ____________листах;</w:t>
      </w:r>
    </w:p>
    <w:p w:rsidR="00D93434" w:rsidRPr="0070770A" w:rsidRDefault="00D93434" w:rsidP="0070770A">
      <w:pPr>
        <w:tabs>
          <w:tab w:val="center" w:pos="797"/>
          <w:tab w:val="left" w:pos="1276"/>
        </w:tabs>
        <w:spacing w:line="276" w:lineRule="auto"/>
        <w:ind w:firstLine="709"/>
        <w:jc w:val="both"/>
        <w:rPr>
          <w:rFonts w:ascii="Arial" w:hAnsi="Arial" w:cs="Arial"/>
        </w:rPr>
      </w:pPr>
      <w:r w:rsidRPr="0070770A">
        <w:rPr>
          <w:rFonts w:ascii="Arial" w:hAnsi="Arial" w:cs="Arial"/>
        </w:rPr>
        <w:tab/>
        <w:t>3) технический паспорт переустраиваемого и (или) перепланируемого жилого помещения на  ____________листах;</w:t>
      </w:r>
    </w:p>
    <w:p w:rsidR="00D93434" w:rsidRPr="0070770A" w:rsidRDefault="00D93434" w:rsidP="0070770A">
      <w:pPr>
        <w:tabs>
          <w:tab w:val="center" w:pos="4584"/>
          <w:tab w:val="left" w:pos="5103"/>
          <w:tab w:val="left" w:pos="5954"/>
        </w:tabs>
        <w:spacing w:line="276" w:lineRule="auto"/>
        <w:ind w:firstLine="709"/>
        <w:jc w:val="both"/>
        <w:rPr>
          <w:rFonts w:ascii="Arial" w:hAnsi="Arial" w:cs="Arial"/>
        </w:rPr>
      </w:pPr>
      <w:r w:rsidRPr="0070770A">
        <w:rPr>
          <w:rFonts w:ascii="Arial" w:hAnsi="Arial" w:cs="Arial"/>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____________листах;</w:t>
      </w:r>
    </w:p>
    <w:p w:rsidR="00D93434" w:rsidRPr="0070770A" w:rsidRDefault="00D93434" w:rsidP="0070770A">
      <w:pPr>
        <w:pBdr>
          <w:top w:val="single" w:sz="4" w:space="1" w:color="auto"/>
        </w:pBdr>
        <w:spacing w:line="276" w:lineRule="auto"/>
        <w:ind w:right="4905"/>
        <w:rPr>
          <w:rFonts w:ascii="Arial" w:hAnsi="Arial" w:cs="Arial"/>
        </w:rPr>
      </w:pPr>
    </w:p>
    <w:p w:rsidR="00D93434" w:rsidRPr="0070770A" w:rsidRDefault="00D93434" w:rsidP="0070770A">
      <w:pPr>
        <w:tabs>
          <w:tab w:val="center" w:pos="769"/>
          <w:tab w:val="left" w:pos="1276"/>
        </w:tabs>
        <w:spacing w:line="276" w:lineRule="auto"/>
        <w:ind w:firstLine="709"/>
        <w:jc w:val="both"/>
        <w:rPr>
          <w:rFonts w:ascii="Arial" w:hAnsi="Arial" w:cs="Arial"/>
        </w:rPr>
      </w:pPr>
      <w:r w:rsidRPr="0070770A">
        <w:rPr>
          <w:rFonts w:ascii="Arial" w:hAnsi="Arial" w:cs="Arial"/>
        </w:rPr>
        <w:tab/>
        <w:t xml:space="preserve">5) документы, подтверждающие согласие временно отсутствующих членов семьи нанимателя на переустройство и (или) перепланировку жилого помещения,                                             на  </w:t>
      </w:r>
      <w:r w:rsidRPr="0070770A">
        <w:rPr>
          <w:rFonts w:ascii="Arial" w:hAnsi="Arial" w:cs="Arial"/>
        </w:rPr>
        <w:tab/>
      </w:r>
      <w:r w:rsidRPr="0070770A">
        <w:rPr>
          <w:rFonts w:ascii="Arial" w:hAnsi="Arial" w:cs="Arial"/>
        </w:rPr>
        <w:tab/>
        <w:t>листах (при необходимости);</w:t>
      </w:r>
    </w:p>
    <w:p w:rsidR="00D93434" w:rsidRPr="0070770A" w:rsidRDefault="00D93434" w:rsidP="0070770A">
      <w:pPr>
        <w:pBdr>
          <w:top w:val="single" w:sz="4" w:space="1" w:color="auto"/>
        </w:pBdr>
        <w:spacing w:line="276" w:lineRule="auto"/>
        <w:ind w:right="8761" w:firstLine="709"/>
        <w:rPr>
          <w:rFonts w:ascii="Arial" w:hAnsi="Arial" w:cs="Arial"/>
        </w:rPr>
      </w:pPr>
    </w:p>
    <w:p w:rsidR="00D93434" w:rsidRPr="0070770A" w:rsidRDefault="00D93434" w:rsidP="0070770A">
      <w:pPr>
        <w:spacing w:line="276" w:lineRule="auto"/>
        <w:ind w:firstLine="709"/>
        <w:rPr>
          <w:rFonts w:ascii="Arial" w:hAnsi="Arial" w:cs="Arial"/>
        </w:rPr>
      </w:pPr>
    </w:p>
    <w:p w:rsidR="00D93434" w:rsidRPr="0070770A" w:rsidRDefault="00D93434" w:rsidP="0070770A">
      <w:pPr>
        <w:spacing w:line="276" w:lineRule="auto"/>
        <w:ind w:firstLine="709"/>
        <w:rPr>
          <w:rFonts w:ascii="Arial" w:hAnsi="Arial" w:cs="Arial"/>
        </w:rPr>
      </w:pPr>
      <w:r w:rsidRPr="0070770A">
        <w:rPr>
          <w:rFonts w:ascii="Arial" w:hAnsi="Arial" w:cs="Arial"/>
        </w:rPr>
        <w:t xml:space="preserve">6) иные документы:  </w:t>
      </w:r>
    </w:p>
    <w:p w:rsidR="00D93434" w:rsidRPr="0070770A" w:rsidRDefault="00D93434" w:rsidP="0070770A">
      <w:pPr>
        <w:pBdr>
          <w:top w:val="single" w:sz="4" w:space="1" w:color="auto"/>
        </w:pBdr>
        <w:spacing w:line="276" w:lineRule="auto"/>
        <w:jc w:val="center"/>
        <w:rPr>
          <w:rFonts w:ascii="Arial" w:hAnsi="Arial" w:cs="Arial"/>
        </w:rPr>
      </w:pPr>
      <w:r w:rsidRPr="0070770A">
        <w:rPr>
          <w:rFonts w:ascii="Arial" w:hAnsi="Arial" w:cs="Arial"/>
        </w:rPr>
        <w:t>(доверенности, выписки из уставов и др.)</w:t>
      </w:r>
    </w:p>
    <w:p w:rsidR="00D93434" w:rsidRPr="0070770A" w:rsidRDefault="00D93434" w:rsidP="0070770A">
      <w:pPr>
        <w:spacing w:before="240" w:after="120" w:line="276" w:lineRule="auto"/>
        <w:rPr>
          <w:rFonts w:ascii="Arial" w:hAnsi="Arial" w:cs="Arial"/>
        </w:rPr>
      </w:pPr>
      <w:r w:rsidRPr="0070770A">
        <w:rPr>
          <w:rFonts w:ascii="Arial" w:hAnsi="Arial" w:cs="Arial"/>
        </w:rPr>
        <w:t>Подписи лиц, подавших заявление ˂***˃:</w:t>
      </w:r>
    </w:p>
    <w:tbl>
      <w:tblPr>
        <w:tblW w:w="0" w:type="auto"/>
        <w:tblLayout w:type="fixed"/>
        <w:tblCellMar>
          <w:left w:w="28" w:type="dxa"/>
          <w:right w:w="28" w:type="dxa"/>
        </w:tblCellMar>
        <w:tblLook w:val="04A0"/>
      </w:tblPr>
      <w:tblGrid>
        <w:gridCol w:w="170"/>
        <w:gridCol w:w="567"/>
        <w:gridCol w:w="284"/>
        <w:gridCol w:w="1842"/>
        <w:gridCol w:w="567"/>
        <w:gridCol w:w="284"/>
        <w:gridCol w:w="850"/>
        <w:gridCol w:w="1964"/>
        <w:gridCol w:w="283"/>
        <w:gridCol w:w="3140"/>
      </w:tblGrid>
      <w:tr w:rsidR="00D93434" w:rsidRPr="0070770A" w:rsidTr="00D93434">
        <w:tc>
          <w:tcPr>
            <w:tcW w:w="170" w:type="dxa"/>
            <w:vAlign w:val="bottom"/>
            <w:hideMark/>
          </w:tcPr>
          <w:p w:rsidR="00D93434" w:rsidRPr="0070770A" w:rsidRDefault="00D93434" w:rsidP="0070770A">
            <w:pPr>
              <w:spacing w:line="276" w:lineRule="auto"/>
              <w:rPr>
                <w:rFonts w:ascii="Arial" w:hAnsi="Arial" w:cs="Arial"/>
              </w:rPr>
            </w:pPr>
            <w:r w:rsidRPr="0070770A">
              <w:rPr>
                <w:rFonts w:ascii="Arial" w:hAnsi="Arial" w:cs="Arial"/>
              </w:rPr>
              <w:t>«</w:t>
            </w:r>
          </w:p>
        </w:tc>
        <w:tc>
          <w:tcPr>
            <w:tcW w:w="567" w:type="dxa"/>
            <w:tcBorders>
              <w:top w:val="nil"/>
              <w:left w:val="nil"/>
              <w:bottom w:val="single" w:sz="4" w:space="0" w:color="auto"/>
              <w:right w:val="nil"/>
            </w:tcBorders>
            <w:vAlign w:val="bottom"/>
          </w:tcPr>
          <w:p w:rsidR="00D93434" w:rsidRPr="0070770A" w:rsidRDefault="00D93434" w:rsidP="0070770A">
            <w:pPr>
              <w:spacing w:line="276" w:lineRule="auto"/>
              <w:jc w:val="center"/>
              <w:rPr>
                <w:rFonts w:ascii="Arial" w:hAnsi="Arial" w:cs="Arial"/>
              </w:rPr>
            </w:pPr>
          </w:p>
        </w:tc>
        <w:tc>
          <w:tcPr>
            <w:tcW w:w="284" w:type="dxa"/>
            <w:vAlign w:val="bottom"/>
            <w:hideMark/>
          </w:tcPr>
          <w:p w:rsidR="00D93434" w:rsidRPr="0070770A" w:rsidRDefault="00D93434" w:rsidP="0070770A">
            <w:pPr>
              <w:spacing w:line="276" w:lineRule="auto"/>
              <w:rPr>
                <w:rFonts w:ascii="Arial" w:hAnsi="Arial" w:cs="Arial"/>
              </w:rPr>
            </w:pPr>
            <w:r w:rsidRPr="0070770A">
              <w:rPr>
                <w:rFonts w:ascii="Arial" w:hAnsi="Arial" w:cs="Arial"/>
              </w:rPr>
              <w:t>»</w:t>
            </w:r>
          </w:p>
        </w:tc>
        <w:tc>
          <w:tcPr>
            <w:tcW w:w="1842" w:type="dxa"/>
            <w:tcBorders>
              <w:top w:val="nil"/>
              <w:left w:val="nil"/>
              <w:bottom w:val="single" w:sz="4" w:space="0" w:color="auto"/>
              <w:right w:val="nil"/>
            </w:tcBorders>
            <w:vAlign w:val="bottom"/>
          </w:tcPr>
          <w:p w:rsidR="00D93434" w:rsidRPr="0070770A" w:rsidRDefault="00D93434" w:rsidP="0070770A">
            <w:pPr>
              <w:spacing w:line="276" w:lineRule="auto"/>
              <w:jc w:val="center"/>
              <w:rPr>
                <w:rFonts w:ascii="Arial" w:hAnsi="Arial" w:cs="Arial"/>
              </w:rPr>
            </w:pPr>
          </w:p>
        </w:tc>
        <w:tc>
          <w:tcPr>
            <w:tcW w:w="567" w:type="dxa"/>
            <w:vAlign w:val="bottom"/>
            <w:hideMark/>
          </w:tcPr>
          <w:p w:rsidR="00D93434" w:rsidRPr="0070770A" w:rsidRDefault="00D93434" w:rsidP="0070770A">
            <w:pPr>
              <w:spacing w:line="276" w:lineRule="auto"/>
              <w:jc w:val="right"/>
              <w:rPr>
                <w:rFonts w:ascii="Arial" w:hAnsi="Arial" w:cs="Arial"/>
              </w:rPr>
            </w:pPr>
            <w:r w:rsidRPr="0070770A">
              <w:rPr>
                <w:rFonts w:ascii="Arial" w:hAnsi="Arial" w:cs="Arial"/>
              </w:rPr>
              <w:t>20</w:t>
            </w:r>
          </w:p>
        </w:tc>
        <w:tc>
          <w:tcPr>
            <w:tcW w:w="284" w:type="dxa"/>
            <w:tcBorders>
              <w:top w:val="nil"/>
              <w:left w:val="nil"/>
              <w:bottom w:val="single" w:sz="4" w:space="0" w:color="auto"/>
              <w:right w:val="nil"/>
            </w:tcBorders>
            <w:vAlign w:val="bottom"/>
          </w:tcPr>
          <w:p w:rsidR="00D93434" w:rsidRPr="0070770A" w:rsidRDefault="00D93434" w:rsidP="0070770A">
            <w:pPr>
              <w:spacing w:line="276" w:lineRule="auto"/>
              <w:rPr>
                <w:rFonts w:ascii="Arial" w:hAnsi="Arial" w:cs="Arial"/>
              </w:rPr>
            </w:pPr>
          </w:p>
        </w:tc>
        <w:tc>
          <w:tcPr>
            <w:tcW w:w="850" w:type="dxa"/>
            <w:vAlign w:val="bottom"/>
            <w:hideMark/>
          </w:tcPr>
          <w:p w:rsidR="00D93434" w:rsidRPr="0070770A" w:rsidRDefault="00D93434" w:rsidP="0070770A">
            <w:pPr>
              <w:spacing w:line="276" w:lineRule="auto"/>
              <w:rPr>
                <w:rFonts w:ascii="Arial" w:hAnsi="Arial" w:cs="Arial"/>
              </w:rPr>
            </w:pPr>
            <w:proofErr w:type="gramStart"/>
            <w:r w:rsidRPr="0070770A">
              <w:rPr>
                <w:rFonts w:ascii="Arial" w:hAnsi="Arial" w:cs="Arial"/>
              </w:rPr>
              <w:t>г</w:t>
            </w:r>
            <w:proofErr w:type="gramEnd"/>
            <w:r w:rsidRPr="0070770A">
              <w:rPr>
                <w:rFonts w:ascii="Arial" w:hAnsi="Arial" w:cs="Arial"/>
              </w:rPr>
              <w:t>.</w:t>
            </w:r>
          </w:p>
        </w:tc>
        <w:tc>
          <w:tcPr>
            <w:tcW w:w="1964" w:type="dxa"/>
            <w:tcBorders>
              <w:top w:val="nil"/>
              <w:left w:val="nil"/>
              <w:bottom w:val="single" w:sz="4" w:space="0" w:color="auto"/>
              <w:right w:val="nil"/>
            </w:tcBorders>
            <w:vAlign w:val="bottom"/>
          </w:tcPr>
          <w:p w:rsidR="00D93434" w:rsidRPr="0070770A" w:rsidRDefault="00D93434" w:rsidP="0070770A">
            <w:pPr>
              <w:spacing w:line="276" w:lineRule="auto"/>
              <w:jc w:val="center"/>
              <w:rPr>
                <w:rFonts w:ascii="Arial" w:hAnsi="Arial" w:cs="Arial"/>
              </w:rPr>
            </w:pPr>
          </w:p>
        </w:tc>
        <w:tc>
          <w:tcPr>
            <w:tcW w:w="283" w:type="dxa"/>
            <w:vAlign w:val="bottom"/>
          </w:tcPr>
          <w:p w:rsidR="00D93434" w:rsidRPr="0070770A" w:rsidRDefault="00D93434" w:rsidP="0070770A">
            <w:pPr>
              <w:spacing w:line="276" w:lineRule="auto"/>
              <w:rPr>
                <w:rFonts w:ascii="Arial" w:hAnsi="Arial" w:cs="Arial"/>
              </w:rPr>
            </w:pPr>
          </w:p>
        </w:tc>
        <w:tc>
          <w:tcPr>
            <w:tcW w:w="3140" w:type="dxa"/>
            <w:tcBorders>
              <w:top w:val="nil"/>
              <w:left w:val="nil"/>
              <w:bottom w:val="single" w:sz="4" w:space="0" w:color="auto"/>
              <w:right w:val="nil"/>
            </w:tcBorders>
            <w:vAlign w:val="bottom"/>
          </w:tcPr>
          <w:p w:rsidR="00D93434" w:rsidRPr="0070770A" w:rsidRDefault="00D93434" w:rsidP="0070770A">
            <w:pPr>
              <w:spacing w:line="276" w:lineRule="auto"/>
              <w:jc w:val="center"/>
              <w:rPr>
                <w:rFonts w:ascii="Arial" w:hAnsi="Arial" w:cs="Arial"/>
              </w:rPr>
            </w:pPr>
          </w:p>
        </w:tc>
      </w:tr>
      <w:tr w:rsidR="00D93434" w:rsidRPr="0070770A" w:rsidTr="00D93434">
        <w:tc>
          <w:tcPr>
            <w:tcW w:w="170" w:type="dxa"/>
            <w:vAlign w:val="bottom"/>
          </w:tcPr>
          <w:p w:rsidR="00D93434" w:rsidRPr="0070770A" w:rsidRDefault="00D93434" w:rsidP="0070770A">
            <w:pPr>
              <w:spacing w:line="276" w:lineRule="auto"/>
              <w:rPr>
                <w:rFonts w:ascii="Arial" w:hAnsi="Arial" w:cs="Arial"/>
              </w:rPr>
            </w:pPr>
          </w:p>
        </w:tc>
        <w:tc>
          <w:tcPr>
            <w:tcW w:w="567" w:type="dxa"/>
            <w:vAlign w:val="bottom"/>
          </w:tcPr>
          <w:p w:rsidR="00D93434" w:rsidRPr="0070770A" w:rsidRDefault="00D93434" w:rsidP="0070770A">
            <w:pPr>
              <w:spacing w:line="276" w:lineRule="auto"/>
              <w:rPr>
                <w:rFonts w:ascii="Arial" w:hAnsi="Arial" w:cs="Arial"/>
              </w:rPr>
            </w:pPr>
          </w:p>
        </w:tc>
        <w:tc>
          <w:tcPr>
            <w:tcW w:w="284" w:type="dxa"/>
            <w:vAlign w:val="bottom"/>
          </w:tcPr>
          <w:p w:rsidR="00D93434" w:rsidRPr="0070770A" w:rsidRDefault="00D93434" w:rsidP="0070770A">
            <w:pPr>
              <w:spacing w:line="276" w:lineRule="auto"/>
              <w:rPr>
                <w:rFonts w:ascii="Arial" w:hAnsi="Arial" w:cs="Arial"/>
              </w:rPr>
            </w:pPr>
          </w:p>
        </w:tc>
        <w:tc>
          <w:tcPr>
            <w:tcW w:w="1842" w:type="dxa"/>
            <w:vAlign w:val="bottom"/>
            <w:hideMark/>
          </w:tcPr>
          <w:p w:rsidR="00D93434" w:rsidRPr="0070770A" w:rsidRDefault="00D93434" w:rsidP="0070770A">
            <w:pPr>
              <w:spacing w:line="276" w:lineRule="auto"/>
              <w:jc w:val="center"/>
              <w:rPr>
                <w:rFonts w:ascii="Arial" w:hAnsi="Arial" w:cs="Arial"/>
              </w:rPr>
            </w:pPr>
            <w:r w:rsidRPr="0070770A">
              <w:rPr>
                <w:rFonts w:ascii="Arial" w:hAnsi="Arial" w:cs="Arial"/>
              </w:rPr>
              <w:t>(дата)</w:t>
            </w:r>
          </w:p>
        </w:tc>
        <w:tc>
          <w:tcPr>
            <w:tcW w:w="567" w:type="dxa"/>
            <w:vAlign w:val="bottom"/>
          </w:tcPr>
          <w:p w:rsidR="00D93434" w:rsidRPr="0070770A" w:rsidRDefault="00D93434" w:rsidP="0070770A">
            <w:pPr>
              <w:spacing w:line="276" w:lineRule="auto"/>
              <w:rPr>
                <w:rFonts w:ascii="Arial" w:hAnsi="Arial" w:cs="Arial"/>
              </w:rPr>
            </w:pPr>
          </w:p>
        </w:tc>
        <w:tc>
          <w:tcPr>
            <w:tcW w:w="284" w:type="dxa"/>
            <w:vAlign w:val="bottom"/>
          </w:tcPr>
          <w:p w:rsidR="00D93434" w:rsidRPr="0070770A" w:rsidRDefault="00D93434" w:rsidP="0070770A">
            <w:pPr>
              <w:spacing w:line="276" w:lineRule="auto"/>
              <w:rPr>
                <w:rFonts w:ascii="Arial" w:hAnsi="Arial" w:cs="Arial"/>
              </w:rPr>
            </w:pPr>
          </w:p>
        </w:tc>
        <w:tc>
          <w:tcPr>
            <w:tcW w:w="850" w:type="dxa"/>
            <w:vAlign w:val="bottom"/>
          </w:tcPr>
          <w:p w:rsidR="00D93434" w:rsidRPr="0070770A" w:rsidRDefault="00D93434" w:rsidP="0070770A">
            <w:pPr>
              <w:spacing w:line="276" w:lineRule="auto"/>
              <w:rPr>
                <w:rFonts w:ascii="Arial" w:hAnsi="Arial" w:cs="Arial"/>
              </w:rPr>
            </w:pPr>
          </w:p>
        </w:tc>
        <w:tc>
          <w:tcPr>
            <w:tcW w:w="1964" w:type="dxa"/>
            <w:vAlign w:val="bottom"/>
            <w:hideMark/>
          </w:tcPr>
          <w:p w:rsidR="00D93434" w:rsidRPr="0070770A" w:rsidRDefault="00D93434" w:rsidP="0070770A">
            <w:pPr>
              <w:spacing w:line="276" w:lineRule="auto"/>
              <w:jc w:val="center"/>
              <w:rPr>
                <w:rFonts w:ascii="Arial" w:hAnsi="Arial" w:cs="Arial"/>
              </w:rPr>
            </w:pPr>
            <w:r w:rsidRPr="0070770A">
              <w:rPr>
                <w:rFonts w:ascii="Arial" w:hAnsi="Arial" w:cs="Arial"/>
              </w:rPr>
              <w:t>(подпись заявителя)</w:t>
            </w:r>
          </w:p>
        </w:tc>
        <w:tc>
          <w:tcPr>
            <w:tcW w:w="283" w:type="dxa"/>
            <w:vAlign w:val="bottom"/>
          </w:tcPr>
          <w:p w:rsidR="00D93434" w:rsidRPr="0070770A" w:rsidRDefault="00D93434" w:rsidP="0070770A">
            <w:pPr>
              <w:spacing w:line="276" w:lineRule="auto"/>
              <w:rPr>
                <w:rFonts w:ascii="Arial" w:hAnsi="Arial" w:cs="Arial"/>
              </w:rPr>
            </w:pPr>
          </w:p>
        </w:tc>
        <w:tc>
          <w:tcPr>
            <w:tcW w:w="3140" w:type="dxa"/>
            <w:vAlign w:val="bottom"/>
            <w:hideMark/>
          </w:tcPr>
          <w:p w:rsidR="00D93434" w:rsidRPr="0070770A" w:rsidRDefault="00D93434" w:rsidP="0070770A">
            <w:pPr>
              <w:spacing w:line="276" w:lineRule="auto"/>
              <w:jc w:val="center"/>
              <w:rPr>
                <w:rFonts w:ascii="Arial" w:hAnsi="Arial" w:cs="Arial"/>
              </w:rPr>
            </w:pPr>
            <w:r w:rsidRPr="0070770A">
              <w:rPr>
                <w:rFonts w:ascii="Arial" w:hAnsi="Arial" w:cs="Arial"/>
              </w:rPr>
              <w:t>(расшифровка подписи заявителя)</w:t>
            </w:r>
          </w:p>
        </w:tc>
      </w:tr>
    </w:tbl>
    <w:p w:rsidR="00D93434" w:rsidRPr="0070770A" w:rsidRDefault="00D93434" w:rsidP="0070770A">
      <w:pPr>
        <w:spacing w:line="276" w:lineRule="auto"/>
        <w:rPr>
          <w:rFonts w:ascii="Arial" w:hAnsi="Arial" w:cs="Arial"/>
        </w:rPr>
      </w:pPr>
    </w:p>
    <w:tbl>
      <w:tblPr>
        <w:tblW w:w="0" w:type="auto"/>
        <w:tblLayout w:type="fixed"/>
        <w:tblCellMar>
          <w:left w:w="28" w:type="dxa"/>
          <w:right w:w="28" w:type="dxa"/>
        </w:tblCellMar>
        <w:tblLook w:val="04A0"/>
      </w:tblPr>
      <w:tblGrid>
        <w:gridCol w:w="170"/>
        <w:gridCol w:w="567"/>
        <w:gridCol w:w="284"/>
        <w:gridCol w:w="1842"/>
        <w:gridCol w:w="567"/>
        <w:gridCol w:w="284"/>
        <w:gridCol w:w="850"/>
        <w:gridCol w:w="1964"/>
        <w:gridCol w:w="283"/>
        <w:gridCol w:w="3140"/>
      </w:tblGrid>
      <w:tr w:rsidR="00D93434" w:rsidRPr="0070770A" w:rsidTr="00D93434">
        <w:tc>
          <w:tcPr>
            <w:tcW w:w="170" w:type="dxa"/>
            <w:vAlign w:val="bottom"/>
            <w:hideMark/>
          </w:tcPr>
          <w:p w:rsidR="00D93434" w:rsidRPr="0070770A" w:rsidRDefault="00D93434" w:rsidP="0070770A">
            <w:pPr>
              <w:spacing w:line="276" w:lineRule="auto"/>
              <w:rPr>
                <w:rFonts w:ascii="Arial" w:hAnsi="Arial" w:cs="Arial"/>
              </w:rPr>
            </w:pPr>
            <w:r w:rsidRPr="0070770A">
              <w:rPr>
                <w:rFonts w:ascii="Arial" w:hAnsi="Arial" w:cs="Arial"/>
              </w:rPr>
              <w:t>«</w:t>
            </w:r>
          </w:p>
        </w:tc>
        <w:tc>
          <w:tcPr>
            <w:tcW w:w="567" w:type="dxa"/>
            <w:tcBorders>
              <w:top w:val="nil"/>
              <w:left w:val="nil"/>
              <w:bottom w:val="single" w:sz="4" w:space="0" w:color="auto"/>
              <w:right w:val="nil"/>
            </w:tcBorders>
            <w:vAlign w:val="bottom"/>
          </w:tcPr>
          <w:p w:rsidR="00D93434" w:rsidRPr="0070770A" w:rsidRDefault="00D93434" w:rsidP="0070770A">
            <w:pPr>
              <w:spacing w:line="276" w:lineRule="auto"/>
              <w:jc w:val="center"/>
              <w:rPr>
                <w:rFonts w:ascii="Arial" w:hAnsi="Arial" w:cs="Arial"/>
              </w:rPr>
            </w:pPr>
          </w:p>
        </w:tc>
        <w:tc>
          <w:tcPr>
            <w:tcW w:w="284" w:type="dxa"/>
            <w:vAlign w:val="bottom"/>
            <w:hideMark/>
          </w:tcPr>
          <w:p w:rsidR="00D93434" w:rsidRPr="0070770A" w:rsidRDefault="00D93434" w:rsidP="0070770A">
            <w:pPr>
              <w:spacing w:line="276" w:lineRule="auto"/>
              <w:rPr>
                <w:rFonts w:ascii="Arial" w:hAnsi="Arial" w:cs="Arial"/>
              </w:rPr>
            </w:pPr>
            <w:r w:rsidRPr="0070770A">
              <w:rPr>
                <w:rFonts w:ascii="Arial" w:hAnsi="Arial" w:cs="Arial"/>
              </w:rPr>
              <w:t>»</w:t>
            </w:r>
          </w:p>
        </w:tc>
        <w:tc>
          <w:tcPr>
            <w:tcW w:w="1842" w:type="dxa"/>
            <w:tcBorders>
              <w:top w:val="nil"/>
              <w:left w:val="nil"/>
              <w:bottom w:val="single" w:sz="4" w:space="0" w:color="auto"/>
              <w:right w:val="nil"/>
            </w:tcBorders>
            <w:vAlign w:val="bottom"/>
          </w:tcPr>
          <w:p w:rsidR="00D93434" w:rsidRPr="0070770A" w:rsidRDefault="00D93434" w:rsidP="0070770A">
            <w:pPr>
              <w:spacing w:line="276" w:lineRule="auto"/>
              <w:jc w:val="center"/>
              <w:rPr>
                <w:rFonts w:ascii="Arial" w:hAnsi="Arial" w:cs="Arial"/>
              </w:rPr>
            </w:pPr>
          </w:p>
        </w:tc>
        <w:tc>
          <w:tcPr>
            <w:tcW w:w="567" w:type="dxa"/>
            <w:vAlign w:val="bottom"/>
            <w:hideMark/>
          </w:tcPr>
          <w:p w:rsidR="00D93434" w:rsidRPr="0070770A" w:rsidRDefault="00D93434" w:rsidP="0070770A">
            <w:pPr>
              <w:spacing w:line="276" w:lineRule="auto"/>
              <w:jc w:val="right"/>
              <w:rPr>
                <w:rFonts w:ascii="Arial" w:hAnsi="Arial" w:cs="Arial"/>
              </w:rPr>
            </w:pPr>
            <w:r w:rsidRPr="0070770A">
              <w:rPr>
                <w:rFonts w:ascii="Arial" w:hAnsi="Arial" w:cs="Arial"/>
              </w:rPr>
              <w:t>20</w:t>
            </w:r>
          </w:p>
        </w:tc>
        <w:tc>
          <w:tcPr>
            <w:tcW w:w="284" w:type="dxa"/>
            <w:tcBorders>
              <w:top w:val="nil"/>
              <w:left w:val="nil"/>
              <w:bottom w:val="single" w:sz="4" w:space="0" w:color="auto"/>
              <w:right w:val="nil"/>
            </w:tcBorders>
            <w:vAlign w:val="bottom"/>
          </w:tcPr>
          <w:p w:rsidR="00D93434" w:rsidRPr="0070770A" w:rsidRDefault="00D93434" w:rsidP="0070770A">
            <w:pPr>
              <w:spacing w:line="276" w:lineRule="auto"/>
              <w:rPr>
                <w:rFonts w:ascii="Arial" w:hAnsi="Arial" w:cs="Arial"/>
              </w:rPr>
            </w:pPr>
          </w:p>
        </w:tc>
        <w:tc>
          <w:tcPr>
            <w:tcW w:w="850" w:type="dxa"/>
            <w:vAlign w:val="bottom"/>
            <w:hideMark/>
          </w:tcPr>
          <w:p w:rsidR="00D93434" w:rsidRPr="0070770A" w:rsidRDefault="00D93434" w:rsidP="0070770A">
            <w:pPr>
              <w:spacing w:line="276" w:lineRule="auto"/>
              <w:rPr>
                <w:rFonts w:ascii="Arial" w:hAnsi="Arial" w:cs="Arial"/>
              </w:rPr>
            </w:pPr>
            <w:proofErr w:type="gramStart"/>
            <w:r w:rsidRPr="0070770A">
              <w:rPr>
                <w:rFonts w:ascii="Arial" w:hAnsi="Arial" w:cs="Arial"/>
              </w:rPr>
              <w:t>г</w:t>
            </w:r>
            <w:proofErr w:type="gramEnd"/>
            <w:r w:rsidRPr="0070770A">
              <w:rPr>
                <w:rFonts w:ascii="Arial" w:hAnsi="Arial" w:cs="Arial"/>
              </w:rPr>
              <w:t>.</w:t>
            </w:r>
          </w:p>
        </w:tc>
        <w:tc>
          <w:tcPr>
            <w:tcW w:w="1964" w:type="dxa"/>
            <w:tcBorders>
              <w:top w:val="nil"/>
              <w:left w:val="nil"/>
              <w:bottom w:val="single" w:sz="4" w:space="0" w:color="auto"/>
              <w:right w:val="nil"/>
            </w:tcBorders>
            <w:vAlign w:val="bottom"/>
          </w:tcPr>
          <w:p w:rsidR="00D93434" w:rsidRPr="0070770A" w:rsidRDefault="00D93434" w:rsidP="0070770A">
            <w:pPr>
              <w:spacing w:line="276" w:lineRule="auto"/>
              <w:jc w:val="center"/>
              <w:rPr>
                <w:rFonts w:ascii="Arial" w:hAnsi="Arial" w:cs="Arial"/>
              </w:rPr>
            </w:pPr>
          </w:p>
        </w:tc>
        <w:tc>
          <w:tcPr>
            <w:tcW w:w="283" w:type="dxa"/>
            <w:vAlign w:val="bottom"/>
          </w:tcPr>
          <w:p w:rsidR="00D93434" w:rsidRPr="0070770A" w:rsidRDefault="00D93434" w:rsidP="0070770A">
            <w:pPr>
              <w:spacing w:line="276" w:lineRule="auto"/>
              <w:rPr>
                <w:rFonts w:ascii="Arial" w:hAnsi="Arial" w:cs="Arial"/>
              </w:rPr>
            </w:pPr>
          </w:p>
        </w:tc>
        <w:tc>
          <w:tcPr>
            <w:tcW w:w="3140" w:type="dxa"/>
            <w:tcBorders>
              <w:top w:val="nil"/>
              <w:left w:val="nil"/>
              <w:bottom w:val="single" w:sz="4" w:space="0" w:color="auto"/>
              <w:right w:val="nil"/>
            </w:tcBorders>
            <w:vAlign w:val="bottom"/>
          </w:tcPr>
          <w:p w:rsidR="00D93434" w:rsidRPr="0070770A" w:rsidRDefault="00D93434" w:rsidP="0070770A">
            <w:pPr>
              <w:spacing w:line="276" w:lineRule="auto"/>
              <w:jc w:val="center"/>
              <w:rPr>
                <w:rFonts w:ascii="Arial" w:hAnsi="Arial" w:cs="Arial"/>
              </w:rPr>
            </w:pPr>
          </w:p>
        </w:tc>
      </w:tr>
      <w:tr w:rsidR="00D93434" w:rsidRPr="0070770A" w:rsidTr="00D93434">
        <w:tc>
          <w:tcPr>
            <w:tcW w:w="170" w:type="dxa"/>
            <w:vAlign w:val="bottom"/>
          </w:tcPr>
          <w:p w:rsidR="00D93434" w:rsidRPr="0070770A" w:rsidRDefault="00D93434" w:rsidP="0070770A">
            <w:pPr>
              <w:spacing w:line="276" w:lineRule="auto"/>
              <w:rPr>
                <w:rFonts w:ascii="Arial" w:hAnsi="Arial" w:cs="Arial"/>
              </w:rPr>
            </w:pPr>
          </w:p>
        </w:tc>
        <w:tc>
          <w:tcPr>
            <w:tcW w:w="567" w:type="dxa"/>
            <w:vAlign w:val="bottom"/>
          </w:tcPr>
          <w:p w:rsidR="00D93434" w:rsidRPr="0070770A" w:rsidRDefault="00D93434" w:rsidP="0070770A">
            <w:pPr>
              <w:spacing w:line="276" w:lineRule="auto"/>
              <w:rPr>
                <w:rFonts w:ascii="Arial" w:hAnsi="Arial" w:cs="Arial"/>
              </w:rPr>
            </w:pPr>
          </w:p>
        </w:tc>
        <w:tc>
          <w:tcPr>
            <w:tcW w:w="284" w:type="dxa"/>
            <w:vAlign w:val="bottom"/>
          </w:tcPr>
          <w:p w:rsidR="00D93434" w:rsidRPr="0070770A" w:rsidRDefault="00D93434" w:rsidP="0070770A">
            <w:pPr>
              <w:spacing w:line="276" w:lineRule="auto"/>
              <w:rPr>
                <w:rFonts w:ascii="Arial" w:hAnsi="Arial" w:cs="Arial"/>
              </w:rPr>
            </w:pPr>
          </w:p>
        </w:tc>
        <w:tc>
          <w:tcPr>
            <w:tcW w:w="1842" w:type="dxa"/>
            <w:vAlign w:val="bottom"/>
            <w:hideMark/>
          </w:tcPr>
          <w:p w:rsidR="00D93434" w:rsidRPr="0070770A" w:rsidRDefault="00D93434" w:rsidP="0070770A">
            <w:pPr>
              <w:spacing w:line="276" w:lineRule="auto"/>
              <w:jc w:val="center"/>
              <w:rPr>
                <w:rFonts w:ascii="Arial" w:hAnsi="Arial" w:cs="Arial"/>
              </w:rPr>
            </w:pPr>
            <w:r w:rsidRPr="0070770A">
              <w:rPr>
                <w:rFonts w:ascii="Arial" w:hAnsi="Arial" w:cs="Arial"/>
              </w:rPr>
              <w:t>(дата)</w:t>
            </w:r>
          </w:p>
        </w:tc>
        <w:tc>
          <w:tcPr>
            <w:tcW w:w="567" w:type="dxa"/>
            <w:vAlign w:val="bottom"/>
          </w:tcPr>
          <w:p w:rsidR="00D93434" w:rsidRPr="0070770A" w:rsidRDefault="00D93434" w:rsidP="0070770A">
            <w:pPr>
              <w:spacing w:line="276" w:lineRule="auto"/>
              <w:rPr>
                <w:rFonts w:ascii="Arial" w:hAnsi="Arial" w:cs="Arial"/>
              </w:rPr>
            </w:pPr>
          </w:p>
        </w:tc>
        <w:tc>
          <w:tcPr>
            <w:tcW w:w="284" w:type="dxa"/>
            <w:vAlign w:val="bottom"/>
          </w:tcPr>
          <w:p w:rsidR="00D93434" w:rsidRPr="0070770A" w:rsidRDefault="00D93434" w:rsidP="0070770A">
            <w:pPr>
              <w:spacing w:line="276" w:lineRule="auto"/>
              <w:rPr>
                <w:rFonts w:ascii="Arial" w:hAnsi="Arial" w:cs="Arial"/>
              </w:rPr>
            </w:pPr>
          </w:p>
        </w:tc>
        <w:tc>
          <w:tcPr>
            <w:tcW w:w="850" w:type="dxa"/>
            <w:vAlign w:val="bottom"/>
          </w:tcPr>
          <w:p w:rsidR="00D93434" w:rsidRPr="0070770A" w:rsidRDefault="00D93434" w:rsidP="0070770A">
            <w:pPr>
              <w:spacing w:line="276" w:lineRule="auto"/>
              <w:rPr>
                <w:rFonts w:ascii="Arial" w:hAnsi="Arial" w:cs="Arial"/>
              </w:rPr>
            </w:pPr>
          </w:p>
        </w:tc>
        <w:tc>
          <w:tcPr>
            <w:tcW w:w="1964" w:type="dxa"/>
            <w:vAlign w:val="bottom"/>
            <w:hideMark/>
          </w:tcPr>
          <w:p w:rsidR="00D93434" w:rsidRPr="0070770A" w:rsidRDefault="00D93434" w:rsidP="0070770A">
            <w:pPr>
              <w:spacing w:line="276" w:lineRule="auto"/>
              <w:jc w:val="center"/>
              <w:rPr>
                <w:rFonts w:ascii="Arial" w:hAnsi="Arial" w:cs="Arial"/>
              </w:rPr>
            </w:pPr>
            <w:r w:rsidRPr="0070770A">
              <w:rPr>
                <w:rFonts w:ascii="Arial" w:hAnsi="Arial" w:cs="Arial"/>
              </w:rPr>
              <w:t>(подпись заявителя)</w:t>
            </w:r>
          </w:p>
        </w:tc>
        <w:tc>
          <w:tcPr>
            <w:tcW w:w="283" w:type="dxa"/>
            <w:vAlign w:val="bottom"/>
          </w:tcPr>
          <w:p w:rsidR="00D93434" w:rsidRPr="0070770A" w:rsidRDefault="00D93434" w:rsidP="0070770A">
            <w:pPr>
              <w:spacing w:line="276" w:lineRule="auto"/>
              <w:rPr>
                <w:rFonts w:ascii="Arial" w:hAnsi="Arial" w:cs="Arial"/>
              </w:rPr>
            </w:pPr>
          </w:p>
        </w:tc>
        <w:tc>
          <w:tcPr>
            <w:tcW w:w="3140" w:type="dxa"/>
            <w:vAlign w:val="bottom"/>
            <w:hideMark/>
          </w:tcPr>
          <w:p w:rsidR="00D93434" w:rsidRPr="0070770A" w:rsidRDefault="00D93434" w:rsidP="0070770A">
            <w:pPr>
              <w:spacing w:line="276" w:lineRule="auto"/>
              <w:jc w:val="center"/>
              <w:rPr>
                <w:rFonts w:ascii="Arial" w:hAnsi="Arial" w:cs="Arial"/>
              </w:rPr>
            </w:pPr>
            <w:r w:rsidRPr="0070770A">
              <w:rPr>
                <w:rFonts w:ascii="Arial" w:hAnsi="Arial" w:cs="Arial"/>
              </w:rPr>
              <w:t>(расшифровка подписи заявителя)</w:t>
            </w:r>
          </w:p>
        </w:tc>
      </w:tr>
    </w:tbl>
    <w:p w:rsidR="00D93434" w:rsidRPr="0070770A" w:rsidRDefault="00D93434" w:rsidP="0070770A">
      <w:pPr>
        <w:spacing w:line="276" w:lineRule="auto"/>
        <w:rPr>
          <w:rFonts w:ascii="Arial" w:hAnsi="Arial" w:cs="Arial"/>
        </w:rPr>
      </w:pPr>
    </w:p>
    <w:tbl>
      <w:tblPr>
        <w:tblW w:w="0" w:type="auto"/>
        <w:tblLayout w:type="fixed"/>
        <w:tblCellMar>
          <w:left w:w="28" w:type="dxa"/>
          <w:right w:w="28" w:type="dxa"/>
        </w:tblCellMar>
        <w:tblLook w:val="04A0"/>
      </w:tblPr>
      <w:tblGrid>
        <w:gridCol w:w="170"/>
        <w:gridCol w:w="567"/>
        <w:gridCol w:w="284"/>
        <w:gridCol w:w="1842"/>
        <w:gridCol w:w="567"/>
        <w:gridCol w:w="284"/>
        <w:gridCol w:w="850"/>
        <w:gridCol w:w="1964"/>
        <w:gridCol w:w="283"/>
        <w:gridCol w:w="3140"/>
      </w:tblGrid>
      <w:tr w:rsidR="00D93434" w:rsidRPr="0070770A" w:rsidTr="00D93434">
        <w:tc>
          <w:tcPr>
            <w:tcW w:w="170" w:type="dxa"/>
            <w:vAlign w:val="bottom"/>
            <w:hideMark/>
          </w:tcPr>
          <w:p w:rsidR="00D93434" w:rsidRPr="0070770A" w:rsidRDefault="00D93434" w:rsidP="0070770A">
            <w:pPr>
              <w:spacing w:line="276" w:lineRule="auto"/>
              <w:rPr>
                <w:rFonts w:ascii="Arial" w:hAnsi="Arial" w:cs="Arial"/>
              </w:rPr>
            </w:pPr>
            <w:r w:rsidRPr="0070770A">
              <w:rPr>
                <w:rFonts w:ascii="Arial" w:hAnsi="Arial" w:cs="Arial"/>
              </w:rPr>
              <w:t>«</w:t>
            </w:r>
          </w:p>
        </w:tc>
        <w:tc>
          <w:tcPr>
            <w:tcW w:w="567" w:type="dxa"/>
            <w:tcBorders>
              <w:top w:val="nil"/>
              <w:left w:val="nil"/>
              <w:bottom w:val="single" w:sz="4" w:space="0" w:color="auto"/>
              <w:right w:val="nil"/>
            </w:tcBorders>
            <w:vAlign w:val="bottom"/>
          </w:tcPr>
          <w:p w:rsidR="00D93434" w:rsidRPr="0070770A" w:rsidRDefault="00D93434" w:rsidP="0070770A">
            <w:pPr>
              <w:spacing w:line="276" w:lineRule="auto"/>
              <w:jc w:val="center"/>
              <w:rPr>
                <w:rFonts w:ascii="Arial" w:hAnsi="Arial" w:cs="Arial"/>
              </w:rPr>
            </w:pPr>
          </w:p>
        </w:tc>
        <w:tc>
          <w:tcPr>
            <w:tcW w:w="284" w:type="dxa"/>
            <w:vAlign w:val="bottom"/>
            <w:hideMark/>
          </w:tcPr>
          <w:p w:rsidR="00D93434" w:rsidRPr="0070770A" w:rsidRDefault="00D93434" w:rsidP="0070770A">
            <w:pPr>
              <w:spacing w:line="276" w:lineRule="auto"/>
              <w:rPr>
                <w:rFonts w:ascii="Arial" w:hAnsi="Arial" w:cs="Arial"/>
              </w:rPr>
            </w:pPr>
            <w:r w:rsidRPr="0070770A">
              <w:rPr>
                <w:rFonts w:ascii="Arial" w:hAnsi="Arial" w:cs="Arial"/>
              </w:rPr>
              <w:t>»</w:t>
            </w:r>
          </w:p>
        </w:tc>
        <w:tc>
          <w:tcPr>
            <w:tcW w:w="1842" w:type="dxa"/>
            <w:tcBorders>
              <w:top w:val="nil"/>
              <w:left w:val="nil"/>
              <w:bottom w:val="single" w:sz="4" w:space="0" w:color="auto"/>
              <w:right w:val="nil"/>
            </w:tcBorders>
            <w:vAlign w:val="bottom"/>
          </w:tcPr>
          <w:p w:rsidR="00D93434" w:rsidRPr="0070770A" w:rsidRDefault="00D93434" w:rsidP="0070770A">
            <w:pPr>
              <w:spacing w:line="276" w:lineRule="auto"/>
              <w:jc w:val="center"/>
              <w:rPr>
                <w:rFonts w:ascii="Arial" w:hAnsi="Arial" w:cs="Arial"/>
              </w:rPr>
            </w:pPr>
          </w:p>
        </w:tc>
        <w:tc>
          <w:tcPr>
            <w:tcW w:w="567" w:type="dxa"/>
            <w:vAlign w:val="bottom"/>
            <w:hideMark/>
          </w:tcPr>
          <w:p w:rsidR="00D93434" w:rsidRPr="0070770A" w:rsidRDefault="00D93434" w:rsidP="0070770A">
            <w:pPr>
              <w:spacing w:line="276" w:lineRule="auto"/>
              <w:jc w:val="right"/>
              <w:rPr>
                <w:rFonts w:ascii="Arial" w:hAnsi="Arial" w:cs="Arial"/>
              </w:rPr>
            </w:pPr>
            <w:r w:rsidRPr="0070770A">
              <w:rPr>
                <w:rFonts w:ascii="Arial" w:hAnsi="Arial" w:cs="Arial"/>
              </w:rPr>
              <w:t>20</w:t>
            </w:r>
          </w:p>
        </w:tc>
        <w:tc>
          <w:tcPr>
            <w:tcW w:w="284" w:type="dxa"/>
            <w:tcBorders>
              <w:top w:val="nil"/>
              <w:left w:val="nil"/>
              <w:bottom w:val="single" w:sz="4" w:space="0" w:color="auto"/>
              <w:right w:val="nil"/>
            </w:tcBorders>
            <w:vAlign w:val="bottom"/>
          </w:tcPr>
          <w:p w:rsidR="00D93434" w:rsidRPr="0070770A" w:rsidRDefault="00D93434" w:rsidP="0070770A">
            <w:pPr>
              <w:spacing w:line="276" w:lineRule="auto"/>
              <w:rPr>
                <w:rFonts w:ascii="Arial" w:hAnsi="Arial" w:cs="Arial"/>
              </w:rPr>
            </w:pPr>
          </w:p>
        </w:tc>
        <w:tc>
          <w:tcPr>
            <w:tcW w:w="850" w:type="dxa"/>
            <w:vAlign w:val="bottom"/>
            <w:hideMark/>
          </w:tcPr>
          <w:p w:rsidR="00D93434" w:rsidRPr="0070770A" w:rsidRDefault="00D93434" w:rsidP="0070770A">
            <w:pPr>
              <w:spacing w:line="276" w:lineRule="auto"/>
              <w:rPr>
                <w:rFonts w:ascii="Arial" w:hAnsi="Arial" w:cs="Arial"/>
              </w:rPr>
            </w:pPr>
            <w:proofErr w:type="gramStart"/>
            <w:r w:rsidRPr="0070770A">
              <w:rPr>
                <w:rFonts w:ascii="Arial" w:hAnsi="Arial" w:cs="Arial"/>
              </w:rPr>
              <w:t>г</w:t>
            </w:r>
            <w:proofErr w:type="gramEnd"/>
            <w:r w:rsidRPr="0070770A">
              <w:rPr>
                <w:rFonts w:ascii="Arial" w:hAnsi="Arial" w:cs="Arial"/>
              </w:rPr>
              <w:t>.</w:t>
            </w:r>
          </w:p>
        </w:tc>
        <w:tc>
          <w:tcPr>
            <w:tcW w:w="1964" w:type="dxa"/>
            <w:tcBorders>
              <w:top w:val="nil"/>
              <w:left w:val="nil"/>
              <w:bottom w:val="single" w:sz="4" w:space="0" w:color="auto"/>
              <w:right w:val="nil"/>
            </w:tcBorders>
            <w:vAlign w:val="bottom"/>
          </w:tcPr>
          <w:p w:rsidR="00D93434" w:rsidRPr="0070770A" w:rsidRDefault="00D93434" w:rsidP="0070770A">
            <w:pPr>
              <w:spacing w:line="276" w:lineRule="auto"/>
              <w:jc w:val="center"/>
              <w:rPr>
                <w:rFonts w:ascii="Arial" w:hAnsi="Arial" w:cs="Arial"/>
              </w:rPr>
            </w:pPr>
          </w:p>
        </w:tc>
        <w:tc>
          <w:tcPr>
            <w:tcW w:w="283" w:type="dxa"/>
            <w:vAlign w:val="bottom"/>
          </w:tcPr>
          <w:p w:rsidR="00D93434" w:rsidRPr="0070770A" w:rsidRDefault="00D93434" w:rsidP="0070770A">
            <w:pPr>
              <w:spacing w:line="276" w:lineRule="auto"/>
              <w:rPr>
                <w:rFonts w:ascii="Arial" w:hAnsi="Arial" w:cs="Arial"/>
              </w:rPr>
            </w:pPr>
          </w:p>
        </w:tc>
        <w:tc>
          <w:tcPr>
            <w:tcW w:w="3140" w:type="dxa"/>
            <w:tcBorders>
              <w:top w:val="nil"/>
              <w:left w:val="nil"/>
              <w:bottom w:val="single" w:sz="4" w:space="0" w:color="auto"/>
              <w:right w:val="nil"/>
            </w:tcBorders>
            <w:vAlign w:val="bottom"/>
          </w:tcPr>
          <w:p w:rsidR="00D93434" w:rsidRPr="0070770A" w:rsidRDefault="00D93434" w:rsidP="0070770A">
            <w:pPr>
              <w:spacing w:line="276" w:lineRule="auto"/>
              <w:jc w:val="center"/>
              <w:rPr>
                <w:rFonts w:ascii="Arial" w:hAnsi="Arial" w:cs="Arial"/>
              </w:rPr>
            </w:pPr>
          </w:p>
        </w:tc>
      </w:tr>
      <w:tr w:rsidR="00D93434" w:rsidRPr="0070770A" w:rsidTr="00D93434">
        <w:tc>
          <w:tcPr>
            <w:tcW w:w="170" w:type="dxa"/>
            <w:vAlign w:val="bottom"/>
          </w:tcPr>
          <w:p w:rsidR="00D93434" w:rsidRPr="0070770A" w:rsidRDefault="00D93434" w:rsidP="0070770A">
            <w:pPr>
              <w:spacing w:line="276" w:lineRule="auto"/>
              <w:rPr>
                <w:rFonts w:ascii="Arial" w:hAnsi="Arial" w:cs="Arial"/>
              </w:rPr>
            </w:pPr>
          </w:p>
        </w:tc>
        <w:tc>
          <w:tcPr>
            <w:tcW w:w="567" w:type="dxa"/>
            <w:vAlign w:val="bottom"/>
          </w:tcPr>
          <w:p w:rsidR="00D93434" w:rsidRPr="0070770A" w:rsidRDefault="00D93434" w:rsidP="0070770A">
            <w:pPr>
              <w:spacing w:line="276" w:lineRule="auto"/>
              <w:rPr>
                <w:rFonts w:ascii="Arial" w:hAnsi="Arial" w:cs="Arial"/>
              </w:rPr>
            </w:pPr>
          </w:p>
        </w:tc>
        <w:tc>
          <w:tcPr>
            <w:tcW w:w="284" w:type="dxa"/>
            <w:vAlign w:val="bottom"/>
          </w:tcPr>
          <w:p w:rsidR="00D93434" w:rsidRPr="0070770A" w:rsidRDefault="00D93434" w:rsidP="0070770A">
            <w:pPr>
              <w:spacing w:line="276" w:lineRule="auto"/>
              <w:rPr>
                <w:rFonts w:ascii="Arial" w:hAnsi="Arial" w:cs="Arial"/>
              </w:rPr>
            </w:pPr>
          </w:p>
        </w:tc>
        <w:tc>
          <w:tcPr>
            <w:tcW w:w="1842" w:type="dxa"/>
            <w:vAlign w:val="bottom"/>
            <w:hideMark/>
          </w:tcPr>
          <w:p w:rsidR="00D93434" w:rsidRPr="0070770A" w:rsidRDefault="00D93434" w:rsidP="0070770A">
            <w:pPr>
              <w:spacing w:line="276" w:lineRule="auto"/>
              <w:jc w:val="center"/>
              <w:rPr>
                <w:rFonts w:ascii="Arial" w:hAnsi="Arial" w:cs="Arial"/>
              </w:rPr>
            </w:pPr>
            <w:r w:rsidRPr="0070770A">
              <w:rPr>
                <w:rFonts w:ascii="Arial" w:hAnsi="Arial" w:cs="Arial"/>
              </w:rPr>
              <w:t>(дата)</w:t>
            </w:r>
          </w:p>
        </w:tc>
        <w:tc>
          <w:tcPr>
            <w:tcW w:w="567" w:type="dxa"/>
            <w:vAlign w:val="bottom"/>
          </w:tcPr>
          <w:p w:rsidR="00D93434" w:rsidRPr="0070770A" w:rsidRDefault="00D93434" w:rsidP="0070770A">
            <w:pPr>
              <w:spacing w:line="276" w:lineRule="auto"/>
              <w:rPr>
                <w:rFonts w:ascii="Arial" w:hAnsi="Arial" w:cs="Arial"/>
              </w:rPr>
            </w:pPr>
          </w:p>
        </w:tc>
        <w:tc>
          <w:tcPr>
            <w:tcW w:w="284" w:type="dxa"/>
            <w:vAlign w:val="bottom"/>
          </w:tcPr>
          <w:p w:rsidR="00D93434" w:rsidRPr="0070770A" w:rsidRDefault="00D93434" w:rsidP="0070770A">
            <w:pPr>
              <w:spacing w:line="276" w:lineRule="auto"/>
              <w:rPr>
                <w:rFonts w:ascii="Arial" w:hAnsi="Arial" w:cs="Arial"/>
              </w:rPr>
            </w:pPr>
          </w:p>
        </w:tc>
        <w:tc>
          <w:tcPr>
            <w:tcW w:w="850" w:type="dxa"/>
            <w:vAlign w:val="bottom"/>
          </w:tcPr>
          <w:p w:rsidR="00D93434" w:rsidRPr="0070770A" w:rsidRDefault="00D93434" w:rsidP="0070770A">
            <w:pPr>
              <w:spacing w:line="276" w:lineRule="auto"/>
              <w:rPr>
                <w:rFonts w:ascii="Arial" w:hAnsi="Arial" w:cs="Arial"/>
              </w:rPr>
            </w:pPr>
          </w:p>
        </w:tc>
        <w:tc>
          <w:tcPr>
            <w:tcW w:w="1964" w:type="dxa"/>
            <w:vAlign w:val="bottom"/>
            <w:hideMark/>
          </w:tcPr>
          <w:p w:rsidR="00D93434" w:rsidRPr="0070770A" w:rsidRDefault="00D93434" w:rsidP="0070770A">
            <w:pPr>
              <w:spacing w:line="276" w:lineRule="auto"/>
              <w:jc w:val="center"/>
              <w:rPr>
                <w:rFonts w:ascii="Arial" w:hAnsi="Arial" w:cs="Arial"/>
              </w:rPr>
            </w:pPr>
            <w:r w:rsidRPr="0070770A">
              <w:rPr>
                <w:rFonts w:ascii="Arial" w:hAnsi="Arial" w:cs="Arial"/>
              </w:rPr>
              <w:t>(подпись заявителя)</w:t>
            </w:r>
          </w:p>
        </w:tc>
        <w:tc>
          <w:tcPr>
            <w:tcW w:w="283" w:type="dxa"/>
            <w:vAlign w:val="bottom"/>
          </w:tcPr>
          <w:p w:rsidR="00D93434" w:rsidRPr="0070770A" w:rsidRDefault="00D93434" w:rsidP="0070770A">
            <w:pPr>
              <w:spacing w:line="276" w:lineRule="auto"/>
              <w:rPr>
                <w:rFonts w:ascii="Arial" w:hAnsi="Arial" w:cs="Arial"/>
              </w:rPr>
            </w:pPr>
          </w:p>
        </w:tc>
        <w:tc>
          <w:tcPr>
            <w:tcW w:w="3140" w:type="dxa"/>
            <w:vAlign w:val="bottom"/>
            <w:hideMark/>
          </w:tcPr>
          <w:p w:rsidR="00D93434" w:rsidRPr="0070770A" w:rsidRDefault="00D93434" w:rsidP="0070770A">
            <w:pPr>
              <w:spacing w:line="276" w:lineRule="auto"/>
              <w:jc w:val="center"/>
              <w:rPr>
                <w:rFonts w:ascii="Arial" w:hAnsi="Arial" w:cs="Arial"/>
              </w:rPr>
            </w:pPr>
            <w:r w:rsidRPr="0070770A">
              <w:rPr>
                <w:rFonts w:ascii="Arial" w:hAnsi="Arial" w:cs="Arial"/>
              </w:rPr>
              <w:t>(расшифровка подписи заявителя)</w:t>
            </w:r>
          </w:p>
        </w:tc>
      </w:tr>
    </w:tbl>
    <w:p w:rsidR="00D93434" w:rsidRPr="0070770A" w:rsidRDefault="00D93434" w:rsidP="0070770A">
      <w:pPr>
        <w:spacing w:line="276" w:lineRule="auto"/>
        <w:rPr>
          <w:rFonts w:ascii="Arial" w:hAnsi="Arial" w:cs="Arial"/>
        </w:rPr>
      </w:pPr>
    </w:p>
    <w:tbl>
      <w:tblPr>
        <w:tblW w:w="0" w:type="auto"/>
        <w:tblLayout w:type="fixed"/>
        <w:tblCellMar>
          <w:left w:w="28" w:type="dxa"/>
          <w:right w:w="28" w:type="dxa"/>
        </w:tblCellMar>
        <w:tblLook w:val="04A0"/>
      </w:tblPr>
      <w:tblGrid>
        <w:gridCol w:w="170"/>
        <w:gridCol w:w="567"/>
        <w:gridCol w:w="284"/>
        <w:gridCol w:w="1842"/>
        <w:gridCol w:w="567"/>
        <w:gridCol w:w="284"/>
        <w:gridCol w:w="850"/>
        <w:gridCol w:w="1964"/>
        <w:gridCol w:w="283"/>
        <w:gridCol w:w="3140"/>
      </w:tblGrid>
      <w:tr w:rsidR="00D93434" w:rsidRPr="0070770A" w:rsidTr="00D93434">
        <w:tc>
          <w:tcPr>
            <w:tcW w:w="170" w:type="dxa"/>
            <w:vAlign w:val="bottom"/>
            <w:hideMark/>
          </w:tcPr>
          <w:p w:rsidR="00D93434" w:rsidRPr="0070770A" w:rsidRDefault="00D93434" w:rsidP="0070770A">
            <w:pPr>
              <w:spacing w:line="276" w:lineRule="auto"/>
              <w:rPr>
                <w:rFonts w:ascii="Arial" w:hAnsi="Arial" w:cs="Arial"/>
              </w:rPr>
            </w:pPr>
            <w:r w:rsidRPr="0070770A">
              <w:rPr>
                <w:rFonts w:ascii="Arial" w:hAnsi="Arial" w:cs="Arial"/>
              </w:rPr>
              <w:t>«</w:t>
            </w:r>
          </w:p>
        </w:tc>
        <w:tc>
          <w:tcPr>
            <w:tcW w:w="567" w:type="dxa"/>
            <w:tcBorders>
              <w:top w:val="nil"/>
              <w:left w:val="nil"/>
              <w:bottom w:val="single" w:sz="4" w:space="0" w:color="auto"/>
              <w:right w:val="nil"/>
            </w:tcBorders>
            <w:vAlign w:val="bottom"/>
          </w:tcPr>
          <w:p w:rsidR="00D93434" w:rsidRPr="0070770A" w:rsidRDefault="00D93434" w:rsidP="0070770A">
            <w:pPr>
              <w:spacing w:line="276" w:lineRule="auto"/>
              <w:jc w:val="center"/>
              <w:rPr>
                <w:rFonts w:ascii="Arial" w:hAnsi="Arial" w:cs="Arial"/>
              </w:rPr>
            </w:pPr>
          </w:p>
        </w:tc>
        <w:tc>
          <w:tcPr>
            <w:tcW w:w="284" w:type="dxa"/>
            <w:vAlign w:val="bottom"/>
            <w:hideMark/>
          </w:tcPr>
          <w:p w:rsidR="00D93434" w:rsidRPr="0070770A" w:rsidRDefault="00D93434" w:rsidP="0070770A">
            <w:pPr>
              <w:spacing w:line="276" w:lineRule="auto"/>
              <w:rPr>
                <w:rFonts w:ascii="Arial" w:hAnsi="Arial" w:cs="Arial"/>
              </w:rPr>
            </w:pPr>
            <w:r w:rsidRPr="0070770A">
              <w:rPr>
                <w:rFonts w:ascii="Arial" w:hAnsi="Arial" w:cs="Arial"/>
              </w:rPr>
              <w:t>»</w:t>
            </w:r>
          </w:p>
        </w:tc>
        <w:tc>
          <w:tcPr>
            <w:tcW w:w="1842" w:type="dxa"/>
            <w:tcBorders>
              <w:top w:val="nil"/>
              <w:left w:val="nil"/>
              <w:bottom w:val="single" w:sz="4" w:space="0" w:color="auto"/>
              <w:right w:val="nil"/>
            </w:tcBorders>
            <w:vAlign w:val="bottom"/>
          </w:tcPr>
          <w:p w:rsidR="00D93434" w:rsidRPr="0070770A" w:rsidRDefault="00D93434" w:rsidP="0070770A">
            <w:pPr>
              <w:spacing w:line="276" w:lineRule="auto"/>
              <w:jc w:val="center"/>
              <w:rPr>
                <w:rFonts w:ascii="Arial" w:hAnsi="Arial" w:cs="Arial"/>
              </w:rPr>
            </w:pPr>
          </w:p>
        </w:tc>
        <w:tc>
          <w:tcPr>
            <w:tcW w:w="567" w:type="dxa"/>
            <w:vAlign w:val="bottom"/>
            <w:hideMark/>
          </w:tcPr>
          <w:p w:rsidR="00D93434" w:rsidRPr="0070770A" w:rsidRDefault="00D93434" w:rsidP="0070770A">
            <w:pPr>
              <w:spacing w:line="276" w:lineRule="auto"/>
              <w:jc w:val="right"/>
              <w:rPr>
                <w:rFonts w:ascii="Arial" w:hAnsi="Arial" w:cs="Arial"/>
              </w:rPr>
            </w:pPr>
            <w:r w:rsidRPr="0070770A">
              <w:rPr>
                <w:rFonts w:ascii="Arial" w:hAnsi="Arial" w:cs="Arial"/>
              </w:rPr>
              <w:t>20</w:t>
            </w:r>
          </w:p>
        </w:tc>
        <w:tc>
          <w:tcPr>
            <w:tcW w:w="284" w:type="dxa"/>
            <w:tcBorders>
              <w:top w:val="nil"/>
              <w:left w:val="nil"/>
              <w:bottom w:val="single" w:sz="4" w:space="0" w:color="auto"/>
              <w:right w:val="nil"/>
            </w:tcBorders>
            <w:vAlign w:val="bottom"/>
          </w:tcPr>
          <w:p w:rsidR="00D93434" w:rsidRPr="0070770A" w:rsidRDefault="00D93434" w:rsidP="0070770A">
            <w:pPr>
              <w:spacing w:line="276" w:lineRule="auto"/>
              <w:rPr>
                <w:rFonts w:ascii="Arial" w:hAnsi="Arial" w:cs="Arial"/>
              </w:rPr>
            </w:pPr>
          </w:p>
        </w:tc>
        <w:tc>
          <w:tcPr>
            <w:tcW w:w="850" w:type="dxa"/>
            <w:vAlign w:val="bottom"/>
            <w:hideMark/>
          </w:tcPr>
          <w:p w:rsidR="00D93434" w:rsidRPr="0070770A" w:rsidRDefault="00D93434" w:rsidP="0070770A">
            <w:pPr>
              <w:spacing w:line="276" w:lineRule="auto"/>
              <w:rPr>
                <w:rFonts w:ascii="Arial" w:hAnsi="Arial" w:cs="Arial"/>
              </w:rPr>
            </w:pPr>
            <w:proofErr w:type="gramStart"/>
            <w:r w:rsidRPr="0070770A">
              <w:rPr>
                <w:rFonts w:ascii="Arial" w:hAnsi="Arial" w:cs="Arial"/>
              </w:rPr>
              <w:t>г</w:t>
            </w:r>
            <w:proofErr w:type="gramEnd"/>
            <w:r w:rsidRPr="0070770A">
              <w:rPr>
                <w:rFonts w:ascii="Arial" w:hAnsi="Arial" w:cs="Arial"/>
              </w:rPr>
              <w:t>.</w:t>
            </w:r>
          </w:p>
        </w:tc>
        <w:tc>
          <w:tcPr>
            <w:tcW w:w="1964" w:type="dxa"/>
            <w:tcBorders>
              <w:top w:val="nil"/>
              <w:left w:val="nil"/>
              <w:bottom w:val="single" w:sz="4" w:space="0" w:color="auto"/>
              <w:right w:val="nil"/>
            </w:tcBorders>
            <w:vAlign w:val="bottom"/>
          </w:tcPr>
          <w:p w:rsidR="00D93434" w:rsidRPr="0070770A" w:rsidRDefault="00D93434" w:rsidP="0070770A">
            <w:pPr>
              <w:spacing w:line="276" w:lineRule="auto"/>
              <w:jc w:val="center"/>
              <w:rPr>
                <w:rFonts w:ascii="Arial" w:hAnsi="Arial" w:cs="Arial"/>
              </w:rPr>
            </w:pPr>
          </w:p>
        </w:tc>
        <w:tc>
          <w:tcPr>
            <w:tcW w:w="283" w:type="dxa"/>
            <w:vAlign w:val="bottom"/>
          </w:tcPr>
          <w:p w:rsidR="00D93434" w:rsidRPr="0070770A" w:rsidRDefault="00D93434" w:rsidP="0070770A">
            <w:pPr>
              <w:spacing w:line="276" w:lineRule="auto"/>
              <w:rPr>
                <w:rFonts w:ascii="Arial" w:hAnsi="Arial" w:cs="Arial"/>
              </w:rPr>
            </w:pPr>
          </w:p>
        </w:tc>
        <w:tc>
          <w:tcPr>
            <w:tcW w:w="3140" w:type="dxa"/>
            <w:tcBorders>
              <w:top w:val="nil"/>
              <w:left w:val="nil"/>
              <w:bottom w:val="single" w:sz="4" w:space="0" w:color="auto"/>
              <w:right w:val="nil"/>
            </w:tcBorders>
            <w:vAlign w:val="bottom"/>
          </w:tcPr>
          <w:p w:rsidR="00D93434" w:rsidRPr="0070770A" w:rsidRDefault="00D93434" w:rsidP="0070770A">
            <w:pPr>
              <w:spacing w:line="276" w:lineRule="auto"/>
              <w:jc w:val="center"/>
              <w:rPr>
                <w:rFonts w:ascii="Arial" w:hAnsi="Arial" w:cs="Arial"/>
              </w:rPr>
            </w:pPr>
          </w:p>
        </w:tc>
      </w:tr>
      <w:tr w:rsidR="00D93434" w:rsidRPr="0070770A" w:rsidTr="00D93434">
        <w:tc>
          <w:tcPr>
            <w:tcW w:w="170" w:type="dxa"/>
            <w:vAlign w:val="bottom"/>
          </w:tcPr>
          <w:p w:rsidR="00D93434" w:rsidRPr="0070770A" w:rsidRDefault="00D93434" w:rsidP="0070770A">
            <w:pPr>
              <w:spacing w:line="276" w:lineRule="auto"/>
              <w:rPr>
                <w:rFonts w:ascii="Arial" w:hAnsi="Arial" w:cs="Arial"/>
              </w:rPr>
            </w:pPr>
          </w:p>
        </w:tc>
        <w:tc>
          <w:tcPr>
            <w:tcW w:w="567" w:type="dxa"/>
            <w:vAlign w:val="bottom"/>
          </w:tcPr>
          <w:p w:rsidR="00D93434" w:rsidRPr="0070770A" w:rsidRDefault="00D93434" w:rsidP="0070770A">
            <w:pPr>
              <w:spacing w:line="276" w:lineRule="auto"/>
              <w:rPr>
                <w:rFonts w:ascii="Arial" w:hAnsi="Arial" w:cs="Arial"/>
              </w:rPr>
            </w:pPr>
          </w:p>
        </w:tc>
        <w:tc>
          <w:tcPr>
            <w:tcW w:w="284" w:type="dxa"/>
            <w:vAlign w:val="bottom"/>
          </w:tcPr>
          <w:p w:rsidR="00D93434" w:rsidRPr="0070770A" w:rsidRDefault="00D93434" w:rsidP="0070770A">
            <w:pPr>
              <w:spacing w:line="276" w:lineRule="auto"/>
              <w:rPr>
                <w:rFonts w:ascii="Arial" w:hAnsi="Arial" w:cs="Arial"/>
              </w:rPr>
            </w:pPr>
          </w:p>
        </w:tc>
        <w:tc>
          <w:tcPr>
            <w:tcW w:w="1842" w:type="dxa"/>
            <w:vAlign w:val="bottom"/>
            <w:hideMark/>
          </w:tcPr>
          <w:p w:rsidR="00D93434" w:rsidRPr="0070770A" w:rsidRDefault="00D93434" w:rsidP="0070770A">
            <w:pPr>
              <w:spacing w:line="276" w:lineRule="auto"/>
              <w:jc w:val="center"/>
              <w:rPr>
                <w:rFonts w:ascii="Arial" w:hAnsi="Arial" w:cs="Arial"/>
              </w:rPr>
            </w:pPr>
            <w:r w:rsidRPr="0070770A">
              <w:rPr>
                <w:rFonts w:ascii="Arial" w:hAnsi="Arial" w:cs="Arial"/>
              </w:rPr>
              <w:t>(дата)</w:t>
            </w:r>
          </w:p>
        </w:tc>
        <w:tc>
          <w:tcPr>
            <w:tcW w:w="567" w:type="dxa"/>
            <w:vAlign w:val="bottom"/>
          </w:tcPr>
          <w:p w:rsidR="00D93434" w:rsidRPr="0070770A" w:rsidRDefault="00D93434" w:rsidP="0070770A">
            <w:pPr>
              <w:spacing w:line="276" w:lineRule="auto"/>
              <w:rPr>
                <w:rFonts w:ascii="Arial" w:hAnsi="Arial" w:cs="Arial"/>
              </w:rPr>
            </w:pPr>
          </w:p>
        </w:tc>
        <w:tc>
          <w:tcPr>
            <w:tcW w:w="284" w:type="dxa"/>
            <w:vAlign w:val="bottom"/>
          </w:tcPr>
          <w:p w:rsidR="00D93434" w:rsidRPr="0070770A" w:rsidRDefault="00D93434" w:rsidP="0070770A">
            <w:pPr>
              <w:spacing w:line="276" w:lineRule="auto"/>
              <w:rPr>
                <w:rFonts w:ascii="Arial" w:hAnsi="Arial" w:cs="Arial"/>
              </w:rPr>
            </w:pPr>
          </w:p>
        </w:tc>
        <w:tc>
          <w:tcPr>
            <w:tcW w:w="850" w:type="dxa"/>
            <w:vAlign w:val="bottom"/>
          </w:tcPr>
          <w:p w:rsidR="00D93434" w:rsidRPr="0070770A" w:rsidRDefault="00D93434" w:rsidP="0070770A">
            <w:pPr>
              <w:spacing w:line="276" w:lineRule="auto"/>
              <w:rPr>
                <w:rFonts w:ascii="Arial" w:hAnsi="Arial" w:cs="Arial"/>
              </w:rPr>
            </w:pPr>
          </w:p>
        </w:tc>
        <w:tc>
          <w:tcPr>
            <w:tcW w:w="1964" w:type="dxa"/>
            <w:vAlign w:val="bottom"/>
            <w:hideMark/>
          </w:tcPr>
          <w:p w:rsidR="00D93434" w:rsidRPr="0070770A" w:rsidRDefault="00D93434" w:rsidP="0070770A">
            <w:pPr>
              <w:spacing w:line="276" w:lineRule="auto"/>
              <w:jc w:val="center"/>
              <w:rPr>
                <w:rFonts w:ascii="Arial" w:hAnsi="Arial" w:cs="Arial"/>
              </w:rPr>
            </w:pPr>
            <w:r w:rsidRPr="0070770A">
              <w:rPr>
                <w:rFonts w:ascii="Arial" w:hAnsi="Arial" w:cs="Arial"/>
              </w:rPr>
              <w:t>(подпись заявителя)</w:t>
            </w:r>
          </w:p>
        </w:tc>
        <w:tc>
          <w:tcPr>
            <w:tcW w:w="283" w:type="dxa"/>
            <w:vAlign w:val="bottom"/>
          </w:tcPr>
          <w:p w:rsidR="00D93434" w:rsidRPr="0070770A" w:rsidRDefault="00D93434" w:rsidP="0070770A">
            <w:pPr>
              <w:spacing w:line="276" w:lineRule="auto"/>
              <w:rPr>
                <w:rFonts w:ascii="Arial" w:hAnsi="Arial" w:cs="Arial"/>
              </w:rPr>
            </w:pPr>
          </w:p>
        </w:tc>
        <w:tc>
          <w:tcPr>
            <w:tcW w:w="3140" w:type="dxa"/>
            <w:vAlign w:val="bottom"/>
            <w:hideMark/>
          </w:tcPr>
          <w:p w:rsidR="00D93434" w:rsidRPr="0070770A" w:rsidRDefault="00D93434" w:rsidP="0070770A">
            <w:pPr>
              <w:spacing w:line="276" w:lineRule="auto"/>
              <w:jc w:val="center"/>
              <w:rPr>
                <w:rFonts w:ascii="Arial" w:hAnsi="Arial" w:cs="Arial"/>
              </w:rPr>
            </w:pPr>
            <w:r w:rsidRPr="0070770A">
              <w:rPr>
                <w:rFonts w:ascii="Arial" w:hAnsi="Arial" w:cs="Arial"/>
              </w:rPr>
              <w:t>(расшифровка подписи заявителя)</w:t>
            </w:r>
          </w:p>
        </w:tc>
      </w:tr>
    </w:tbl>
    <w:p w:rsidR="00D93434" w:rsidRPr="0070770A" w:rsidRDefault="00D93434" w:rsidP="0070770A">
      <w:pPr>
        <w:spacing w:line="276" w:lineRule="auto"/>
        <w:ind w:firstLine="708"/>
        <w:jc w:val="both"/>
        <w:rPr>
          <w:rFonts w:ascii="Arial" w:hAnsi="Arial" w:cs="Arial"/>
        </w:rPr>
      </w:pPr>
      <w:r w:rsidRPr="0070770A">
        <w:rPr>
          <w:rFonts w:ascii="Arial" w:hAnsi="Arial" w:cs="Arial"/>
        </w:rPr>
        <w:t>------------------------------</w:t>
      </w:r>
    </w:p>
    <w:p w:rsidR="00D93434" w:rsidRPr="0070770A" w:rsidRDefault="00D93434" w:rsidP="0070770A">
      <w:pPr>
        <w:spacing w:line="276" w:lineRule="auto"/>
        <w:ind w:firstLine="708"/>
        <w:jc w:val="both"/>
        <w:rPr>
          <w:rFonts w:ascii="Arial" w:hAnsi="Arial" w:cs="Arial"/>
        </w:rPr>
      </w:pPr>
      <w:r w:rsidRPr="0070770A">
        <w:rPr>
          <w:rFonts w:ascii="Arial" w:hAnsi="Arial" w:cs="Arial"/>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D93434" w:rsidRPr="0070770A" w:rsidRDefault="00D93434" w:rsidP="0070770A">
      <w:pPr>
        <w:pBdr>
          <w:bottom w:val="dashed" w:sz="4" w:space="1" w:color="auto"/>
        </w:pBdr>
        <w:spacing w:before="360" w:line="276" w:lineRule="auto"/>
        <w:rPr>
          <w:rFonts w:ascii="Arial" w:hAnsi="Arial" w:cs="Arial"/>
        </w:rPr>
      </w:pPr>
    </w:p>
    <w:p w:rsidR="00D93434" w:rsidRPr="0070770A" w:rsidRDefault="00D93434" w:rsidP="0070770A">
      <w:pPr>
        <w:spacing w:after="480" w:line="276" w:lineRule="auto"/>
        <w:jc w:val="center"/>
        <w:rPr>
          <w:rFonts w:ascii="Arial" w:hAnsi="Arial" w:cs="Arial"/>
        </w:rPr>
      </w:pPr>
      <w:r w:rsidRPr="0070770A">
        <w:rPr>
          <w:rFonts w:ascii="Arial" w:hAnsi="Arial" w:cs="Arial"/>
        </w:rPr>
        <w:t>следующие позиции заполняются должностным лицом, принявшим заявление</w:t>
      </w:r>
    </w:p>
    <w:tbl>
      <w:tblPr>
        <w:tblW w:w="0" w:type="auto"/>
        <w:tblLayout w:type="fixed"/>
        <w:tblCellMar>
          <w:left w:w="28" w:type="dxa"/>
          <w:right w:w="28" w:type="dxa"/>
        </w:tblCellMar>
        <w:tblLook w:val="04A0"/>
      </w:tblPr>
      <w:tblGrid>
        <w:gridCol w:w="4281"/>
        <w:gridCol w:w="567"/>
        <w:gridCol w:w="283"/>
        <w:gridCol w:w="1928"/>
        <w:gridCol w:w="537"/>
        <w:gridCol w:w="370"/>
        <w:gridCol w:w="284"/>
      </w:tblGrid>
      <w:tr w:rsidR="00D93434" w:rsidRPr="0070770A" w:rsidTr="00D93434">
        <w:tc>
          <w:tcPr>
            <w:tcW w:w="4281" w:type="dxa"/>
            <w:vAlign w:val="bottom"/>
            <w:hideMark/>
          </w:tcPr>
          <w:p w:rsidR="00D93434" w:rsidRPr="0070770A" w:rsidRDefault="00D93434" w:rsidP="0070770A">
            <w:pPr>
              <w:tabs>
                <w:tab w:val="left" w:pos="4082"/>
              </w:tabs>
              <w:spacing w:line="276" w:lineRule="auto"/>
              <w:rPr>
                <w:rFonts w:ascii="Arial" w:hAnsi="Arial" w:cs="Arial"/>
              </w:rPr>
            </w:pPr>
            <w:r w:rsidRPr="0070770A">
              <w:rPr>
                <w:rFonts w:ascii="Arial" w:hAnsi="Arial" w:cs="Arial"/>
              </w:rPr>
              <w:t>Документы представлены на приеме</w:t>
            </w:r>
            <w:r w:rsidRPr="0070770A">
              <w:rPr>
                <w:rFonts w:ascii="Arial" w:hAnsi="Arial" w:cs="Arial"/>
              </w:rPr>
              <w:tab/>
              <w:t>«</w:t>
            </w:r>
          </w:p>
        </w:tc>
        <w:tc>
          <w:tcPr>
            <w:tcW w:w="567" w:type="dxa"/>
            <w:tcBorders>
              <w:top w:val="nil"/>
              <w:left w:val="nil"/>
              <w:bottom w:val="single" w:sz="4" w:space="0" w:color="auto"/>
              <w:right w:val="nil"/>
            </w:tcBorders>
            <w:vAlign w:val="bottom"/>
          </w:tcPr>
          <w:p w:rsidR="00D93434" w:rsidRPr="0070770A" w:rsidRDefault="00D93434" w:rsidP="0070770A">
            <w:pPr>
              <w:spacing w:line="276" w:lineRule="auto"/>
              <w:jc w:val="center"/>
              <w:rPr>
                <w:rFonts w:ascii="Arial" w:hAnsi="Arial" w:cs="Arial"/>
              </w:rPr>
            </w:pPr>
          </w:p>
        </w:tc>
        <w:tc>
          <w:tcPr>
            <w:tcW w:w="283" w:type="dxa"/>
            <w:vAlign w:val="bottom"/>
            <w:hideMark/>
          </w:tcPr>
          <w:p w:rsidR="00D93434" w:rsidRPr="0070770A" w:rsidRDefault="00D93434" w:rsidP="0070770A">
            <w:pPr>
              <w:spacing w:line="276" w:lineRule="auto"/>
              <w:rPr>
                <w:rFonts w:ascii="Arial" w:hAnsi="Arial" w:cs="Arial"/>
              </w:rPr>
            </w:pPr>
            <w:r w:rsidRPr="0070770A">
              <w:rPr>
                <w:rFonts w:ascii="Arial" w:hAnsi="Arial" w:cs="Arial"/>
              </w:rPr>
              <w:t>»</w:t>
            </w:r>
          </w:p>
        </w:tc>
        <w:tc>
          <w:tcPr>
            <w:tcW w:w="1928" w:type="dxa"/>
            <w:tcBorders>
              <w:top w:val="nil"/>
              <w:left w:val="nil"/>
              <w:bottom w:val="single" w:sz="4" w:space="0" w:color="auto"/>
              <w:right w:val="nil"/>
            </w:tcBorders>
            <w:vAlign w:val="bottom"/>
          </w:tcPr>
          <w:p w:rsidR="00D93434" w:rsidRPr="0070770A" w:rsidRDefault="00D93434" w:rsidP="0070770A">
            <w:pPr>
              <w:spacing w:line="276" w:lineRule="auto"/>
              <w:jc w:val="center"/>
              <w:rPr>
                <w:rFonts w:ascii="Arial" w:hAnsi="Arial" w:cs="Arial"/>
              </w:rPr>
            </w:pPr>
          </w:p>
        </w:tc>
        <w:tc>
          <w:tcPr>
            <w:tcW w:w="537" w:type="dxa"/>
            <w:vAlign w:val="bottom"/>
            <w:hideMark/>
          </w:tcPr>
          <w:p w:rsidR="00D93434" w:rsidRPr="0070770A" w:rsidRDefault="00D93434" w:rsidP="0070770A">
            <w:pPr>
              <w:spacing w:line="276" w:lineRule="auto"/>
              <w:jc w:val="right"/>
              <w:rPr>
                <w:rFonts w:ascii="Arial" w:hAnsi="Arial" w:cs="Arial"/>
              </w:rPr>
            </w:pPr>
            <w:r w:rsidRPr="0070770A">
              <w:rPr>
                <w:rFonts w:ascii="Arial" w:hAnsi="Arial" w:cs="Arial"/>
              </w:rPr>
              <w:t>20</w:t>
            </w:r>
          </w:p>
        </w:tc>
        <w:tc>
          <w:tcPr>
            <w:tcW w:w="370" w:type="dxa"/>
            <w:tcBorders>
              <w:top w:val="nil"/>
              <w:left w:val="nil"/>
              <w:bottom w:val="single" w:sz="4" w:space="0" w:color="auto"/>
              <w:right w:val="nil"/>
            </w:tcBorders>
            <w:vAlign w:val="bottom"/>
          </w:tcPr>
          <w:p w:rsidR="00D93434" w:rsidRPr="0070770A" w:rsidRDefault="00D93434" w:rsidP="0070770A">
            <w:pPr>
              <w:spacing w:line="276" w:lineRule="auto"/>
              <w:rPr>
                <w:rFonts w:ascii="Arial" w:hAnsi="Arial" w:cs="Arial"/>
              </w:rPr>
            </w:pPr>
          </w:p>
        </w:tc>
        <w:tc>
          <w:tcPr>
            <w:tcW w:w="284" w:type="dxa"/>
            <w:vAlign w:val="bottom"/>
            <w:hideMark/>
          </w:tcPr>
          <w:p w:rsidR="00D93434" w:rsidRPr="0070770A" w:rsidRDefault="00D93434" w:rsidP="0070770A">
            <w:pPr>
              <w:spacing w:line="276" w:lineRule="auto"/>
              <w:rPr>
                <w:rFonts w:ascii="Arial" w:hAnsi="Arial" w:cs="Arial"/>
              </w:rPr>
            </w:pPr>
            <w:proofErr w:type="gramStart"/>
            <w:r w:rsidRPr="0070770A">
              <w:rPr>
                <w:rFonts w:ascii="Arial" w:hAnsi="Arial" w:cs="Arial"/>
              </w:rPr>
              <w:t>г</w:t>
            </w:r>
            <w:proofErr w:type="gramEnd"/>
            <w:r w:rsidRPr="0070770A">
              <w:rPr>
                <w:rFonts w:ascii="Arial" w:hAnsi="Arial" w:cs="Arial"/>
              </w:rPr>
              <w:t>.</w:t>
            </w:r>
          </w:p>
        </w:tc>
      </w:tr>
      <w:tr w:rsidR="00D93434" w:rsidRPr="0070770A" w:rsidTr="00D93434">
        <w:tc>
          <w:tcPr>
            <w:tcW w:w="4281" w:type="dxa"/>
            <w:vAlign w:val="bottom"/>
            <w:hideMark/>
          </w:tcPr>
          <w:p w:rsidR="00D93434" w:rsidRPr="0070770A" w:rsidRDefault="00D93434" w:rsidP="0070770A">
            <w:pPr>
              <w:tabs>
                <w:tab w:val="left" w:pos="4082"/>
              </w:tabs>
              <w:spacing w:line="276" w:lineRule="auto"/>
              <w:rPr>
                <w:rFonts w:ascii="Arial" w:hAnsi="Arial" w:cs="Arial"/>
              </w:rPr>
            </w:pPr>
            <w:r w:rsidRPr="0070770A">
              <w:rPr>
                <w:rFonts w:ascii="Arial" w:hAnsi="Arial" w:cs="Arial"/>
              </w:rPr>
              <w:t xml:space="preserve">Входящий номер регистрации заявления  </w:t>
            </w:r>
          </w:p>
        </w:tc>
        <w:tc>
          <w:tcPr>
            <w:tcW w:w="3969" w:type="dxa"/>
            <w:gridSpan w:val="6"/>
            <w:tcBorders>
              <w:top w:val="nil"/>
              <w:left w:val="nil"/>
              <w:bottom w:val="single" w:sz="4" w:space="0" w:color="auto"/>
              <w:right w:val="nil"/>
            </w:tcBorders>
            <w:vAlign w:val="bottom"/>
          </w:tcPr>
          <w:p w:rsidR="00D93434" w:rsidRPr="0070770A" w:rsidRDefault="00D93434" w:rsidP="0070770A">
            <w:pPr>
              <w:spacing w:line="276" w:lineRule="auto"/>
              <w:rPr>
                <w:rFonts w:ascii="Arial" w:hAnsi="Arial" w:cs="Arial"/>
              </w:rPr>
            </w:pPr>
          </w:p>
        </w:tc>
      </w:tr>
    </w:tbl>
    <w:p w:rsidR="00D93434" w:rsidRPr="0070770A" w:rsidRDefault="00D93434" w:rsidP="0070770A">
      <w:pPr>
        <w:spacing w:line="276" w:lineRule="auto"/>
        <w:rPr>
          <w:rFonts w:ascii="Arial" w:hAnsi="Arial" w:cs="Arial"/>
        </w:rPr>
      </w:pPr>
    </w:p>
    <w:tbl>
      <w:tblPr>
        <w:tblW w:w="0" w:type="auto"/>
        <w:tblLayout w:type="fixed"/>
        <w:tblCellMar>
          <w:left w:w="28" w:type="dxa"/>
          <w:right w:w="28" w:type="dxa"/>
        </w:tblCellMar>
        <w:tblLook w:val="04A0"/>
      </w:tblPr>
      <w:tblGrid>
        <w:gridCol w:w="4281"/>
        <w:gridCol w:w="567"/>
        <w:gridCol w:w="283"/>
        <w:gridCol w:w="1134"/>
        <w:gridCol w:w="794"/>
        <w:gridCol w:w="537"/>
        <w:gridCol w:w="370"/>
        <w:gridCol w:w="284"/>
      </w:tblGrid>
      <w:tr w:rsidR="00D93434" w:rsidRPr="0070770A" w:rsidTr="00D93434">
        <w:tc>
          <w:tcPr>
            <w:tcW w:w="4281" w:type="dxa"/>
            <w:vAlign w:val="bottom"/>
            <w:hideMark/>
          </w:tcPr>
          <w:p w:rsidR="00D93434" w:rsidRPr="0070770A" w:rsidRDefault="00D93434" w:rsidP="0070770A">
            <w:pPr>
              <w:tabs>
                <w:tab w:val="left" w:pos="4082"/>
              </w:tabs>
              <w:spacing w:line="276" w:lineRule="auto"/>
              <w:rPr>
                <w:rFonts w:ascii="Arial" w:hAnsi="Arial" w:cs="Arial"/>
              </w:rPr>
            </w:pPr>
            <w:r w:rsidRPr="0070770A">
              <w:rPr>
                <w:rFonts w:ascii="Arial" w:hAnsi="Arial" w:cs="Arial"/>
              </w:rPr>
              <w:t>Выдана расписка в получении</w:t>
            </w:r>
            <w:r w:rsidRPr="0070770A">
              <w:rPr>
                <w:rFonts w:ascii="Arial" w:hAnsi="Arial" w:cs="Arial"/>
              </w:rPr>
              <w:br/>
              <w:t>документов</w:t>
            </w:r>
            <w:r w:rsidRPr="0070770A">
              <w:rPr>
                <w:rFonts w:ascii="Arial" w:hAnsi="Arial" w:cs="Arial"/>
              </w:rPr>
              <w:tab/>
              <w:t>«</w:t>
            </w:r>
          </w:p>
        </w:tc>
        <w:tc>
          <w:tcPr>
            <w:tcW w:w="567" w:type="dxa"/>
            <w:tcBorders>
              <w:top w:val="nil"/>
              <w:left w:val="nil"/>
              <w:bottom w:val="single" w:sz="4" w:space="0" w:color="auto"/>
              <w:right w:val="nil"/>
            </w:tcBorders>
            <w:vAlign w:val="bottom"/>
          </w:tcPr>
          <w:p w:rsidR="00D93434" w:rsidRPr="0070770A" w:rsidRDefault="00D93434" w:rsidP="0070770A">
            <w:pPr>
              <w:spacing w:line="276" w:lineRule="auto"/>
              <w:jc w:val="center"/>
              <w:rPr>
                <w:rFonts w:ascii="Arial" w:hAnsi="Arial" w:cs="Arial"/>
              </w:rPr>
            </w:pPr>
          </w:p>
        </w:tc>
        <w:tc>
          <w:tcPr>
            <w:tcW w:w="283" w:type="dxa"/>
            <w:vAlign w:val="bottom"/>
            <w:hideMark/>
          </w:tcPr>
          <w:p w:rsidR="00D93434" w:rsidRPr="0070770A" w:rsidRDefault="00D93434" w:rsidP="0070770A">
            <w:pPr>
              <w:spacing w:line="276" w:lineRule="auto"/>
              <w:rPr>
                <w:rFonts w:ascii="Arial" w:hAnsi="Arial" w:cs="Arial"/>
              </w:rPr>
            </w:pPr>
            <w:r w:rsidRPr="0070770A">
              <w:rPr>
                <w:rFonts w:ascii="Arial" w:hAnsi="Arial" w:cs="Arial"/>
              </w:rPr>
              <w:t>»</w:t>
            </w:r>
          </w:p>
        </w:tc>
        <w:tc>
          <w:tcPr>
            <w:tcW w:w="1928" w:type="dxa"/>
            <w:gridSpan w:val="2"/>
            <w:tcBorders>
              <w:top w:val="nil"/>
              <w:left w:val="nil"/>
              <w:bottom w:val="single" w:sz="4" w:space="0" w:color="auto"/>
              <w:right w:val="nil"/>
            </w:tcBorders>
            <w:vAlign w:val="bottom"/>
          </w:tcPr>
          <w:p w:rsidR="00D93434" w:rsidRPr="0070770A" w:rsidRDefault="00D93434" w:rsidP="0070770A">
            <w:pPr>
              <w:spacing w:line="276" w:lineRule="auto"/>
              <w:jc w:val="center"/>
              <w:rPr>
                <w:rFonts w:ascii="Arial" w:hAnsi="Arial" w:cs="Arial"/>
              </w:rPr>
            </w:pPr>
          </w:p>
        </w:tc>
        <w:tc>
          <w:tcPr>
            <w:tcW w:w="537" w:type="dxa"/>
            <w:vAlign w:val="bottom"/>
            <w:hideMark/>
          </w:tcPr>
          <w:p w:rsidR="00D93434" w:rsidRPr="0070770A" w:rsidRDefault="00D93434" w:rsidP="0070770A">
            <w:pPr>
              <w:spacing w:line="276" w:lineRule="auto"/>
              <w:jc w:val="right"/>
              <w:rPr>
                <w:rFonts w:ascii="Arial" w:hAnsi="Arial" w:cs="Arial"/>
              </w:rPr>
            </w:pPr>
            <w:r w:rsidRPr="0070770A">
              <w:rPr>
                <w:rFonts w:ascii="Arial" w:hAnsi="Arial" w:cs="Arial"/>
              </w:rPr>
              <w:t>20</w:t>
            </w:r>
          </w:p>
        </w:tc>
        <w:tc>
          <w:tcPr>
            <w:tcW w:w="370" w:type="dxa"/>
            <w:tcBorders>
              <w:top w:val="nil"/>
              <w:left w:val="nil"/>
              <w:bottom w:val="single" w:sz="4" w:space="0" w:color="auto"/>
              <w:right w:val="nil"/>
            </w:tcBorders>
            <w:vAlign w:val="bottom"/>
          </w:tcPr>
          <w:p w:rsidR="00D93434" w:rsidRPr="0070770A" w:rsidRDefault="00D93434" w:rsidP="0070770A">
            <w:pPr>
              <w:spacing w:line="276" w:lineRule="auto"/>
              <w:rPr>
                <w:rFonts w:ascii="Arial" w:hAnsi="Arial" w:cs="Arial"/>
              </w:rPr>
            </w:pPr>
          </w:p>
        </w:tc>
        <w:tc>
          <w:tcPr>
            <w:tcW w:w="284" w:type="dxa"/>
            <w:vAlign w:val="bottom"/>
            <w:hideMark/>
          </w:tcPr>
          <w:p w:rsidR="00D93434" w:rsidRPr="0070770A" w:rsidRDefault="00D93434" w:rsidP="0070770A">
            <w:pPr>
              <w:spacing w:line="276" w:lineRule="auto"/>
              <w:rPr>
                <w:rFonts w:ascii="Arial" w:hAnsi="Arial" w:cs="Arial"/>
              </w:rPr>
            </w:pPr>
            <w:proofErr w:type="gramStart"/>
            <w:r w:rsidRPr="0070770A">
              <w:rPr>
                <w:rFonts w:ascii="Arial" w:hAnsi="Arial" w:cs="Arial"/>
              </w:rPr>
              <w:t>г</w:t>
            </w:r>
            <w:proofErr w:type="gramEnd"/>
            <w:r w:rsidRPr="0070770A">
              <w:rPr>
                <w:rFonts w:ascii="Arial" w:hAnsi="Arial" w:cs="Arial"/>
              </w:rPr>
              <w:t>.</w:t>
            </w:r>
          </w:p>
        </w:tc>
      </w:tr>
      <w:tr w:rsidR="00D93434" w:rsidRPr="0070770A" w:rsidTr="00D93434">
        <w:tc>
          <w:tcPr>
            <w:tcW w:w="4281" w:type="dxa"/>
            <w:vAlign w:val="bottom"/>
            <w:hideMark/>
          </w:tcPr>
          <w:p w:rsidR="00D93434" w:rsidRPr="0070770A" w:rsidRDefault="00D93434" w:rsidP="0070770A">
            <w:pPr>
              <w:tabs>
                <w:tab w:val="left" w:pos="4082"/>
              </w:tabs>
              <w:spacing w:line="276" w:lineRule="auto"/>
              <w:jc w:val="right"/>
              <w:rPr>
                <w:rFonts w:ascii="Arial" w:hAnsi="Arial" w:cs="Arial"/>
              </w:rPr>
            </w:pPr>
            <w:r w:rsidRPr="0070770A">
              <w:rPr>
                <w:rFonts w:ascii="Arial" w:hAnsi="Arial" w:cs="Arial"/>
              </w:rPr>
              <w:t>№</w:t>
            </w:r>
          </w:p>
        </w:tc>
        <w:tc>
          <w:tcPr>
            <w:tcW w:w="3969" w:type="dxa"/>
            <w:gridSpan w:val="7"/>
            <w:tcBorders>
              <w:top w:val="single" w:sz="4" w:space="0" w:color="auto"/>
              <w:left w:val="nil"/>
              <w:bottom w:val="single" w:sz="4" w:space="0" w:color="auto"/>
              <w:right w:val="nil"/>
            </w:tcBorders>
            <w:vAlign w:val="bottom"/>
          </w:tcPr>
          <w:p w:rsidR="00D93434" w:rsidRPr="0070770A" w:rsidRDefault="00D93434" w:rsidP="0070770A">
            <w:pPr>
              <w:spacing w:line="276" w:lineRule="auto"/>
              <w:rPr>
                <w:rFonts w:ascii="Arial" w:hAnsi="Arial" w:cs="Arial"/>
              </w:rPr>
            </w:pPr>
          </w:p>
        </w:tc>
      </w:tr>
      <w:tr w:rsidR="00D93434" w:rsidRPr="0070770A" w:rsidTr="00D93434">
        <w:tc>
          <w:tcPr>
            <w:tcW w:w="4281" w:type="dxa"/>
            <w:vAlign w:val="bottom"/>
          </w:tcPr>
          <w:p w:rsidR="00D93434" w:rsidRPr="0070770A" w:rsidRDefault="00D93434" w:rsidP="0070770A">
            <w:pPr>
              <w:tabs>
                <w:tab w:val="left" w:pos="4082"/>
              </w:tabs>
              <w:spacing w:line="276" w:lineRule="auto"/>
              <w:rPr>
                <w:rFonts w:ascii="Arial" w:hAnsi="Arial" w:cs="Arial"/>
              </w:rPr>
            </w:pPr>
          </w:p>
          <w:p w:rsidR="00D93434" w:rsidRPr="0070770A" w:rsidRDefault="00D93434" w:rsidP="0070770A">
            <w:pPr>
              <w:tabs>
                <w:tab w:val="left" w:pos="4082"/>
              </w:tabs>
              <w:spacing w:line="276" w:lineRule="auto"/>
              <w:rPr>
                <w:rFonts w:ascii="Arial" w:hAnsi="Arial" w:cs="Arial"/>
              </w:rPr>
            </w:pPr>
            <w:r w:rsidRPr="0070770A">
              <w:rPr>
                <w:rFonts w:ascii="Arial" w:hAnsi="Arial" w:cs="Arial"/>
              </w:rPr>
              <w:t>Расписку получил</w:t>
            </w:r>
            <w:r w:rsidRPr="0070770A">
              <w:rPr>
                <w:rFonts w:ascii="Arial" w:hAnsi="Arial" w:cs="Arial"/>
              </w:rPr>
              <w:tab/>
              <w:t>«</w:t>
            </w:r>
          </w:p>
        </w:tc>
        <w:tc>
          <w:tcPr>
            <w:tcW w:w="567" w:type="dxa"/>
            <w:tcBorders>
              <w:top w:val="nil"/>
              <w:left w:val="nil"/>
              <w:bottom w:val="single" w:sz="4" w:space="0" w:color="auto"/>
              <w:right w:val="nil"/>
            </w:tcBorders>
            <w:vAlign w:val="bottom"/>
          </w:tcPr>
          <w:p w:rsidR="00D93434" w:rsidRPr="0070770A" w:rsidRDefault="00D93434" w:rsidP="0070770A">
            <w:pPr>
              <w:spacing w:line="276" w:lineRule="auto"/>
              <w:jc w:val="center"/>
              <w:rPr>
                <w:rFonts w:ascii="Arial" w:hAnsi="Arial" w:cs="Arial"/>
              </w:rPr>
            </w:pPr>
          </w:p>
        </w:tc>
        <w:tc>
          <w:tcPr>
            <w:tcW w:w="283" w:type="dxa"/>
            <w:vAlign w:val="bottom"/>
            <w:hideMark/>
          </w:tcPr>
          <w:p w:rsidR="00D93434" w:rsidRPr="0070770A" w:rsidRDefault="00D93434" w:rsidP="0070770A">
            <w:pPr>
              <w:spacing w:line="276" w:lineRule="auto"/>
              <w:rPr>
                <w:rFonts w:ascii="Arial" w:hAnsi="Arial" w:cs="Arial"/>
              </w:rPr>
            </w:pPr>
            <w:r w:rsidRPr="0070770A">
              <w:rPr>
                <w:rFonts w:ascii="Arial" w:hAnsi="Arial" w:cs="Arial"/>
              </w:rPr>
              <w:t>»</w:t>
            </w:r>
          </w:p>
        </w:tc>
        <w:tc>
          <w:tcPr>
            <w:tcW w:w="1928" w:type="dxa"/>
            <w:gridSpan w:val="2"/>
            <w:tcBorders>
              <w:top w:val="nil"/>
              <w:left w:val="nil"/>
              <w:bottom w:val="single" w:sz="4" w:space="0" w:color="auto"/>
              <w:right w:val="nil"/>
            </w:tcBorders>
            <w:vAlign w:val="bottom"/>
          </w:tcPr>
          <w:p w:rsidR="00D93434" w:rsidRPr="0070770A" w:rsidRDefault="00D93434" w:rsidP="0070770A">
            <w:pPr>
              <w:spacing w:line="276" w:lineRule="auto"/>
              <w:jc w:val="center"/>
              <w:rPr>
                <w:rFonts w:ascii="Arial" w:hAnsi="Arial" w:cs="Arial"/>
              </w:rPr>
            </w:pPr>
          </w:p>
        </w:tc>
        <w:tc>
          <w:tcPr>
            <w:tcW w:w="537" w:type="dxa"/>
            <w:vAlign w:val="bottom"/>
            <w:hideMark/>
          </w:tcPr>
          <w:p w:rsidR="00D93434" w:rsidRPr="0070770A" w:rsidRDefault="00D93434" w:rsidP="0070770A">
            <w:pPr>
              <w:spacing w:line="276" w:lineRule="auto"/>
              <w:jc w:val="right"/>
              <w:rPr>
                <w:rFonts w:ascii="Arial" w:hAnsi="Arial" w:cs="Arial"/>
              </w:rPr>
            </w:pPr>
            <w:r w:rsidRPr="0070770A">
              <w:rPr>
                <w:rFonts w:ascii="Arial" w:hAnsi="Arial" w:cs="Arial"/>
              </w:rPr>
              <w:t>20</w:t>
            </w:r>
          </w:p>
        </w:tc>
        <w:tc>
          <w:tcPr>
            <w:tcW w:w="370" w:type="dxa"/>
            <w:tcBorders>
              <w:top w:val="nil"/>
              <w:left w:val="nil"/>
              <w:bottom w:val="single" w:sz="4" w:space="0" w:color="auto"/>
              <w:right w:val="nil"/>
            </w:tcBorders>
            <w:vAlign w:val="bottom"/>
          </w:tcPr>
          <w:p w:rsidR="00D93434" w:rsidRPr="0070770A" w:rsidRDefault="00D93434" w:rsidP="0070770A">
            <w:pPr>
              <w:spacing w:line="276" w:lineRule="auto"/>
              <w:rPr>
                <w:rFonts w:ascii="Arial" w:hAnsi="Arial" w:cs="Arial"/>
              </w:rPr>
            </w:pPr>
          </w:p>
        </w:tc>
        <w:tc>
          <w:tcPr>
            <w:tcW w:w="284" w:type="dxa"/>
            <w:vAlign w:val="bottom"/>
            <w:hideMark/>
          </w:tcPr>
          <w:p w:rsidR="00D93434" w:rsidRPr="0070770A" w:rsidRDefault="00D93434" w:rsidP="0070770A">
            <w:pPr>
              <w:spacing w:line="276" w:lineRule="auto"/>
              <w:rPr>
                <w:rFonts w:ascii="Arial" w:hAnsi="Arial" w:cs="Arial"/>
              </w:rPr>
            </w:pPr>
            <w:proofErr w:type="gramStart"/>
            <w:r w:rsidRPr="0070770A">
              <w:rPr>
                <w:rFonts w:ascii="Arial" w:hAnsi="Arial" w:cs="Arial"/>
              </w:rPr>
              <w:t>г</w:t>
            </w:r>
            <w:proofErr w:type="gramEnd"/>
            <w:r w:rsidRPr="0070770A">
              <w:rPr>
                <w:rFonts w:ascii="Arial" w:hAnsi="Arial" w:cs="Arial"/>
              </w:rPr>
              <w:t>.</w:t>
            </w:r>
          </w:p>
        </w:tc>
      </w:tr>
      <w:tr w:rsidR="00D93434" w:rsidRPr="0070770A" w:rsidTr="00D93434">
        <w:tc>
          <w:tcPr>
            <w:tcW w:w="4281" w:type="dxa"/>
            <w:vAlign w:val="bottom"/>
          </w:tcPr>
          <w:p w:rsidR="00D93434" w:rsidRPr="0070770A" w:rsidRDefault="00D93434" w:rsidP="0070770A">
            <w:pPr>
              <w:tabs>
                <w:tab w:val="left" w:pos="4082"/>
              </w:tabs>
              <w:spacing w:line="276" w:lineRule="auto"/>
              <w:rPr>
                <w:rFonts w:ascii="Arial" w:hAnsi="Arial" w:cs="Arial"/>
              </w:rPr>
            </w:pPr>
          </w:p>
        </w:tc>
        <w:tc>
          <w:tcPr>
            <w:tcW w:w="3969" w:type="dxa"/>
            <w:gridSpan w:val="7"/>
            <w:tcBorders>
              <w:top w:val="single" w:sz="4" w:space="0" w:color="auto"/>
              <w:left w:val="nil"/>
              <w:bottom w:val="single" w:sz="4" w:space="0" w:color="auto"/>
              <w:right w:val="nil"/>
            </w:tcBorders>
            <w:vAlign w:val="bottom"/>
          </w:tcPr>
          <w:p w:rsidR="00D93434" w:rsidRPr="0070770A" w:rsidRDefault="00D93434" w:rsidP="0070770A">
            <w:pPr>
              <w:spacing w:line="276" w:lineRule="auto"/>
              <w:rPr>
                <w:rFonts w:ascii="Arial" w:hAnsi="Arial" w:cs="Arial"/>
              </w:rPr>
            </w:pPr>
          </w:p>
        </w:tc>
      </w:tr>
      <w:tr w:rsidR="00D93434" w:rsidRPr="0070770A" w:rsidTr="00D93434">
        <w:tc>
          <w:tcPr>
            <w:tcW w:w="4281" w:type="dxa"/>
            <w:vAlign w:val="bottom"/>
          </w:tcPr>
          <w:p w:rsidR="00D93434" w:rsidRPr="0070770A" w:rsidRDefault="00D93434" w:rsidP="0070770A">
            <w:pPr>
              <w:tabs>
                <w:tab w:val="left" w:pos="4082"/>
              </w:tabs>
              <w:spacing w:line="276" w:lineRule="auto"/>
              <w:rPr>
                <w:rFonts w:ascii="Arial" w:hAnsi="Arial" w:cs="Arial"/>
              </w:rPr>
            </w:pPr>
          </w:p>
        </w:tc>
        <w:tc>
          <w:tcPr>
            <w:tcW w:w="3685" w:type="dxa"/>
            <w:gridSpan w:val="6"/>
            <w:tcBorders>
              <w:top w:val="single" w:sz="4" w:space="0" w:color="auto"/>
              <w:left w:val="nil"/>
              <w:bottom w:val="nil"/>
              <w:right w:val="nil"/>
            </w:tcBorders>
            <w:vAlign w:val="bottom"/>
            <w:hideMark/>
          </w:tcPr>
          <w:p w:rsidR="00D93434" w:rsidRPr="0070770A" w:rsidRDefault="00D93434" w:rsidP="0070770A">
            <w:pPr>
              <w:spacing w:line="276" w:lineRule="auto"/>
              <w:jc w:val="center"/>
              <w:rPr>
                <w:rFonts w:ascii="Arial" w:hAnsi="Arial" w:cs="Arial"/>
              </w:rPr>
            </w:pPr>
            <w:r w:rsidRPr="0070770A">
              <w:rPr>
                <w:rFonts w:ascii="Arial" w:hAnsi="Arial" w:cs="Arial"/>
              </w:rPr>
              <w:t>(подпись заявителя)</w:t>
            </w:r>
          </w:p>
        </w:tc>
        <w:tc>
          <w:tcPr>
            <w:tcW w:w="284" w:type="dxa"/>
            <w:vAlign w:val="bottom"/>
          </w:tcPr>
          <w:p w:rsidR="00D93434" w:rsidRPr="0070770A" w:rsidRDefault="00D93434" w:rsidP="0070770A">
            <w:pPr>
              <w:spacing w:line="276" w:lineRule="auto"/>
              <w:rPr>
                <w:rFonts w:ascii="Arial" w:hAnsi="Arial" w:cs="Arial"/>
              </w:rPr>
            </w:pPr>
          </w:p>
        </w:tc>
      </w:tr>
      <w:tr w:rsidR="00D93434" w:rsidRPr="0070770A" w:rsidTr="00D93434">
        <w:tc>
          <w:tcPr>
            <w:tcW w:w="4281" w:type="dxa"/>
            <w:vAlign w:val="bottom"/>
          </w:tcPr>
          <w:p w:rsidR="00D93434" w:rsidRPr="0070770A" w:rsidRDefault="00D93434" w:rsidP="0070770A">
            <w:pPr>
              <w:tabs>
                <w:tab w:val="left" w:pos="4082"/>
              </w:tabs>
              <w:spacing w:line="276" w:lineRule="auto"/>
              <w:rPr>
                <w:rFonts w:ascii="Arial" w:hAnsi="Arial" w:cs="Arial"/>
              </w:rPr>
            </w:pPr>
          </w:p>
        </w:tc>
        <w:tc>
          <w:tcPr>
            <w:tcW w:w="3685" w:type="dxa"/>
            <w:gridSpan w:val="6"/>
            <w:tcBorders>
              <w:top w:val="single" w:sz="4" w:space="0" w:color="auto"/>
              <w:left w:val="nil"/>
              <w:bottom w:val="nil"/>
              <w:right w:val="nil"/>
            </w:tcBorders>
            <w:vAlign w:val="bottom"/>
          </w:tcPr>
          <w:p w:rsidR="00D93434" w:rsidRPr="0070770A" w:rsidRDefault="00D93434" w:rsidP="0070770A">
            <w:pPr>
              <w:spacing w:line="276" w:lineRule="auto"/>
              <w:jc w:val="center"/>
              <w:rPr>
                <w:rFonts w:ascii="Arial" w:hAnsi="Arial" w:cs="Arial"/>
              </w:rPr>
            </w:pPr>
          </w:p>
        </w:tc>
        <w:tc>
          <w:tcPr>
            <w:tcW w:w="284" w:type="dxa"/>
            <w:vAlign w:val="bottom"/>
          </w:tcPr>
          <w:p w:rsidR="00D93434" w:rsidRPr="0070770A" w:rsidRDefault="00D93434" w:rsidP="0070770A">
            <w:pPr>
              <w:spacing w:line="276" w:lineRule="auto"/>
              <w:rPr>
                <w:rFonts w:ascii="Arial" w:hAnsi="Arial" w:cs="Arial"/>
              </w:rPr>
            </w:pPr>
          </w:p>
        </w:tc>
      </w:tr>
      <w:tr w:rsidR="00D93434" w:rsidRPr="0070770A" w:rsidTr="00D93434">
        <w:tc>
          <w:tcPr>
            <w:tcW w:w="6265" w:type="dxa"/>
            <w:gridSpan w:val="4"/>
            <w:tcBorders>
              <w:top w:val="nil"/>
              <w:left w:val="nil"/>
              <w:bottom w:val="single" w:sz="4" w:space="0" w:color="auto"/>
              <w:right w:val="nil"/>
            </w:tcBorders>
            <w:vAlign w:val="bottom"/>
          </w:tcPr>
          <w:p w:rsidR="00D93434" w:rsidRPr="0070770A" w:rsidRDefault="00D93434" w:rsidP="0070770A">
            <w:pPr>
              <w:spacing w:line="276" w:lineRule="auto"/>
              <w:jc w:val="center"/>
              <w:rPr>
                <w:rFonts w:ascii="Arial" w:hAnsi="Arial" w:cs="Arial"/>
              </w:rPr>
            </w:pPr>
          </w:p>
        </w:tc>
        <w:tc>
          <w:tcPr>
            <w:tcW w:w="1985" w:type="dxa"/>
            <w:gridSpan w:val="4"/>
            <w:tcBorders>
              <w:top w:val="nil"/>
              <w:left w:val="nil"/>
              <w:bottom w:val="single" w:sz="4" w:space="0" w:color="auto"/>
              <w:right w:val="nil"/>
            </w:tcBorders>
            <w:vAlign w:val="bottom"/>
          </w:tcPr>
          <w:p w:rsidR="00D93434" w:rsidRPr="0070770A" w:rsidRDefault="00D93434" w:rsidP="0070770A">
            <w:pPr>
              <w:spacing w:line="276" w:lineRule="auto"/>
              <w:jc w:val="center"/>
              <w:rPr>
                <w:rFonts w:ascii="Arial" w:hAnsi="Arial" w:cs="Arial"/>
              </w:rPr>
            </w:pPr>
          </w:p>
        </w:tc>
      </w:tr>
      <w:tr w:rsidR="00D93434" w:rsidRPr="0070770A" w:rsidTr="00D93434">
        <w:tc>
          <w:tcPr>
            <w:tcW w:w="6265" w:type="dxa"/>
            <w:gridSpan w:val="4"/>
            <w:tcBorders>
              <w:top w:val="single" w:sz="4" w:space="0" w:color="auto"/>
              <w:left w:val="nil"/>
              <w:bottom w:val="nil"/>
              <w:right w:val="nil"/>
            </w:tcBorders>
            <w:vAlign w:val="bottom"/>
            <w:hideMark/>
          </w:tcPr>
          <w:p w:rsidR="00D93434" w:rsidRPr="0070770A" w:rsidRDefault="00D93434" w:rsidP="0070770A">
            <w:pPr>
              <w:spacing w:line="276" w:lineRule="auto"/>
              <w:rPr>
                <w:rFonts w:ascii="Arial" w:hAnsi="Arial" w:cs="Arial"/>
              </w:rPr>
            </w:pPr>
            <w:r w:rsidRPr="0070770A">
              <w:rPr>
                <w:rFonts w:ascii="Arial" w:hAnsi="Arial" w:cs="Arial"/>
              </w:rPr>
              <w:t>(должность, Ф.И.О. должностного лица, принявшего заявление)</w:t>
            </w:r>
          </w:p>
        </w:tc>
        <w:tc>
          <w:tcPr>
            <w:tcW w:w="1985" w:type="dxa"/>
            <w:gridSpan w:val="4"/>
            <w:vAlign w:val="bottom"/>
            <w:hideMark/>
          </w:tcPr>
          <w:p w:rsidR="00D93434" w:rsidRPr="0070770A" w:rsidRDefault="00D93434" w:rsidP="0070770A">
            <w:pPr>
              <w:spacing w:line="276" w:lineRule="auto"/>
              <w:jc w:val="center"/>
              <w:rPr>
                <w:rFonts w:ascii="Arial" w:hAnsi="Arial" w:cs="Arial"/>
              </w:rPr>
            </w:pPr>
            <w:r w:rsidRPr="0070770A">
              <w:rPr>
                <w:rFonts w:ascii="Arial" w:hAnsi="Arial" w:cs="Arial"/>
              </w:rPr>
              <w:t>(подпись)</w:t>
            </w:r>
          </w:p>
        </w:tc>
      </w:tr>
    </w:tbl>
    <w:p w:rsidR="00D93434" w:rsidRPr="0070770A" w:rsidRDefault="00D93434" w:rsidP="0070770A">
      <w:pPr>
        <w:spacing w:line="276" w:lineRule="auto"/>
        <w:rPr>
          <w:rFonts w:ascii="Arial" w:hAnsi="Arial" w:cs="Arial"/>
        </w:rPr>
      </w:pPr>
    </w:p>
    <w:p w:rsidR="00D93434" w:rsidRPr="0070770A" w:rsidRDefault="00D93434" w:rsidP="0070770A">
      <w:pPr>
        <w:widowControl w:val="0"/>
        <w:autoSpaceDE w:val="0"/>
        <w:autoSpaceDN w:val="0"/>
        <w:spacing w:line="276" w:lineRule="auto"/>
        <w:jc w:val="both"/>
        <w:rPr>
          <w:rFonts w:ascii="Arial" w:hAnsi="Arial" w:cs="Arial"/>
        </w:rPr>
      </w:pPr>
    </w:p>
    <w:p w:rsidR="00D93434" w:rsidRPr="0070770A" w:rsidRDefault="00D93434" w:rsidP="0070770A">
      <w:pPr>
        <w:autoSpaceDE w:val="0"/>
        <w:autoSpaceDN w:val="0"/>
        <w:adjustRightInd w:val="0"/>
        <w:spacing w:line="276" w:lineRule="auto"/>
        <w:jc w:val="right"/>
        <w:outlineLvl w:val="0"/>
        <w:rPr>
          <w:rFonts w:ascii="Arial" w:hAnsi="Arial" w:cs="Arial"/>
        </w:rPr>
      </w:pPr>
    </w:p>
    <w:p w:rsidR="00D93434" w:rsidRPr="0070770A" w:rsidRDefault="00D93434" w:rsidP="0070770A">
      <w:pPr>
        <w:autoSpaceDE w:val="0"/>
        <w:autoSpaceDN w:val="0"/>
        <w:adjustRightInd w:val="0"/>
        <w:spacing w:line="276" w:lineRule="auto"/>
        <w:jc w:val="right"/>
        <w:outlineLvl w:val="0"/>
        <w:rPr>
          <w:rFonts w:ascii="Arial" w:hAnsi="Arial" w:cs="Arial"/>
        </w:rPr>
      </w:pPr>
    </w:p>
    <w:p w:rsidR="00D93434" w:rsidRPr="0070770A" w:rsidRDefault="00D93434" w:rsidP="0070770A">
      <w:pPr>
        <w:autoSpaceDE w:val="0"/>
        <w:autoSpaceDN w:val="0"/>
        <w:adjustRightInd w:val="0"/>
        <w:spacing w:line="276" w:lineRule="auto"/>
        <w:jc w:val="right"/>
        <w:outlineLvl w:val="0"/>
        <w:rPr>
          <w:rFonts w:ascii="Arial" w:hAnsi="Arial" w:cs="Arial"/>
        </w:rPr>
      </w:pPr>
    </w:p>
    <w:p w:rsidR="00D93434" w:rsidRPr="0070770A" w:rsidRDefault="00D93434" w:rsidP="0070770A">
      <w:pPr>
        <w:autoSpaceDE w:val="0"/>
        <w:autoSpaceDN w:val="0"/>
        <w:adjustRightInd w:val="0"/>
        <w:spacing w:line="276" w:lineRule="auto"/>
        <w:jc w:val="right"/>
        <w:outlineLvl w:val="0"/>
        <w:rPr>
          <w:rFonts w:ascii="Arial" w:hAnsi="Arial" w:cs="Arial"/>
        </w:rPr>
      </w:pPr>
    </w:p>
    <w:p w:rsidR="00D93434" w:rsidRPr="0070770A" w:rsidRDefault="00D93434" w:rsidP="0070770A">
      <w:pPr>
        <w:autoSpaceDE w:val="0"/>
        <w:autoSpaceDN w:val="0"/>
        <w:adjustRightInd w:val="0"/>
        <w:spacing w:line="276" w:lineRule="auto"/>
        <w:jc w:val="right"/>
        <w:outlineLvl w:val="0"/>
        <w:rPr>
          <w:rFonts w:ascii="Arial" w:hAnsi="Arial" w:cs="Arial"/>
        </w:rPr>
      </w:pPr>
    </w:p>
    <w:p w:rsidR="00D93434" w:rsidRPr="0070770A" w:rsidRDefault="00D93434" w:rsidP="0070770A">
      <w:pPr>
        <w:autoSpaceDE w:val="0"/>
        <w:autoSpaceDN w:val="0"/>
        <w:adjustRightInd w:val="0"/>
        <w:spacing w:line="276" w:lineRule="auto"/>
        <w:jc w:val="right"/>
        <w:outlineLvl w:val="0"/>
        <w:rPr>
          <w:rFonts w:ascii="Arial" w:hAnsi="Arial" w:cs="Arial"/>
        </w:rPr>
      </w:pPr>
    </w:p>
    <w:p w:rsidR="00D93434" w:rsidRPr="0070770A" w:rsidRDefault="00D93434" w:rsidP="0070770A">
      <w:pPr>
        <w:autoSpaceDE w:val="0"/>
        <w:autoSpaceDN w:val="0"/>
        <w:adjustRightInd w:val="0"/>
        <w:spacing w:line="276" w:lineRule="auto"/>
        <w:jc w:val="right"/>
        <w:outlineLvl w:val="0"/>
        <w:rPr>
          <w:rFonts w:ascii="Arial" w:hAnsi="Arial" w:cs="Arial"/>
        </w:rPr>
      </w:pPr>
    </w:p>
    <w:p w:rsidR="004462F4" w:rsidRPr="0070770A" w:rsidRDefault="004462F4" w:rsidP="0070770A">
      <w:pPr>
        <w:autoSpaceDE w:val="0"/>
        <w:autoSpaceDN w:val="0"/>
        <w:adjustRightInd w:val="0"/>
        <w:spacing w:line="276" w:lineRule="auto"/>
        <w:jc w:val="right"/>
        <w:outlineLvl w:val="0"/>
        <w:rPr>
          <w:rFonts w:ascii="Arial" w:hAnsi="Arial" w:cs="Arial"/>
        </w:rPr>
      </w:pPr>
    </w:p>
    <w:p w:rsidR="004462F4" w:rsidRPr="0070770A" w:rsidRDefault="004462F4" w:rsidP="0070770A">
      <w:pPr>
        <w:autoSpaceDE w:val="0"/>
        <w:autoSpaceDN w:val="0"/>
        <w:adjustRightInd w:val="0"/>
        <w:spacing w:line="276" w:lineRule="auto"/>
        <w:jc w:val="right"/>
        <w:outlineLvl w:val="0"/>
        <w:rPr>
          <w:rFonts w:ascii="Arial" w:hAnsi="Arial" w:cs="Arial"/>
        </w:rPr>
      </w:pPr>
    </w:p>
    <w:p w:rsidR="004462F4" w:rsidRPr="0070770A" w:rsidRDefault="004462F4" w:rsidP="0070770A">
      <w:pPr>
        <w:autoSpaceDE w:val="0"/>
        <w:autoSpaceDN w:val="0"/>
        <w:adjustRightInd w:val="0"/>
        <w:spacing w:line="276" w:lineRule="auto"/>
        <w:jc w:val="right"/>
        <w:outlineLvl w:val="0"/>
        <w:rPr>
          <w:rFonts w:ascii="Arial" w:hAnsi="Arial" w:cs="Arial"/>
        </w:rPr>
      </w:pPr>
    </w:p>
    <w:p w:rsidR="004462F4" w:rsidRPr="0070770A" w:rsidRDefault="004462F4" w:rsidP="0070770A">
      <w:pPr>
        <w:autoSpaceDE w:val="0"/>
        <w:autoSpaceDN w:val="0"/>
        <w:adjustRightInd w:val="0"/>
        <w:spacing w:line="276" w:lineRule="auto"/>
        <w:jc w:val="right"/>
        <w:outlineLvl w:val="0"/>
        <w:rPr>
          <w:rFonts w:ascii="Arial" w:hAnsi="Arial" w:cs="Arial"/>
        </w:rPr>
      </w:pPr>
    </w:p>
    <w:p w:rsidR="004462F4" w:rsidRPr="0070770A" w:rsidRDefault="004462F4" w:rsidP="0070770A">
      <w:pPr>
        <w:autoSpaceDE w:val="0"/>
        <w:autoSpaceDN w:val="0"/>
        <w:adjustRightInd w:val="0"/>
        <w:spacing w:line="276" w:lineRule="auto"/>
        <w:jc w:val="right"/>
        <w:outlineLvl w:val="0"/>
        <w:rPr>
          <w:rFonts w:ascii="Arial" w:hAnsi="Arial" w:cs="Arial"/>
        </w:rPr>
      </w:pPr>
    </w:p>
    <w:p w:rsidR="004462F4" w:rsidRPr="0070770A" w:rsidRDefault="004462F4" w:rsidP="0070770A">
      <w:pPr>
        <w:autoSpaceDE w:val="0"/>
        <w:autoSpaceDN w:val="0"/>
        <w:adjustRightInd w:val="0"/>
        <w:spacing w:line="276" w:lineRule="auto"/>
        <w:jc w:val="right"/>
        <w:outlineLvl w:val="0"/>
        <w:rPr>
          <w:rFonts w:ascii="Arial" w:hAnsi="Arial" w:cs="Arial"/>
        </w:rPr>
      </w:pPr>
    </w:p>
    <w:p w:rsidR="004462F4" w:rsidRPr="0070770A" w:rsidRDefault="004462F4" w:rsidP="0070770A">
      <w:pPr>
        <w:autoSpaceDE w:val="0"/>
        <w:autoSpaceDN w:val="0"/>
        <w:adjustRightInd w:val="0"/>
        <w:spacing w:line="276" w:lineRule="auto"/>
        <w:jc w:val="right"/>
        <w:outlineLvl w:val="0"/>
        <w:rPr>
          <w:rFonts w:ascii="Arial" w:hAnsi="Arial" w:cs="Arial"/>
        </w:rPr>
      </w:pPr>
    </w:p>
    <w:p w:rsidR="004462F4" w:rsidRPr="0070770A" w:rsidRDefault="004462F4" w:rsidP="0070770A">
      <w:pPr>
        <w:autoSpaceDE w:val="0"/>
        <w:autoSpaceDN w:val="0"/>
        <w:adjustRightInd w:val="0"/>
        <w:spacing w:line="276" w:lineRule="auto"/>
        <w:jc w:val="right"/>
        <w:outlineLvl w:val="0"/>
        <w:rPr>
          <w:rFonts w:ascii="Arial" w:hAnsi="Arial" w:cs="Arial"/>
        </w:rPr>
      </w:pPr>
    </w:p>
    <w:p w:rsidR="004462F4" w:rsidRPr="0070770A" w:rsidRDefault="004462F4" w:rsidP="0070770A">
      <w:pPr>
        <w:autoSpaceDE w:val="0"/>
        <w:autoSpaceDN w:val="0"/>
        <w:adjustRightInd w:val="0"/>
        <w:spacing w:line="276" w:lineRule="auto"/>
        <w:jc w:val="right"/>
        <w:outlineLvl w:val="0"/>
        <w:rPr>
          <w:rFonts w:ascii="Arial" w:hAnsi="Arial" w:cs="Arial"/>
        </w:rPr>
      </w:pPr>
    </w:p>
    <w:p w:rsidR="004462F4" w:rsidRPr="0070770A" w:rsidRDefault="004462F4" w:rsidP="0070770A">
      <w:pPr>
        <w:autoSpaceDE w:val="0"/>
        <w:autoSpaceDN w:val="0"/>
        <w:adjustRightInd w:val="0"/>
        <w:spacing w:line="276" w:lineRule="auto"/>
        <w:jc w:val="right"/>
        <w:outlineLvl w:val="0"/>
        <w:rPr>
          <w:rFonts w:ascii="Arial" w:hAnsi="Arial" w:cs="Arial"/>
        </w:rPr>
      </w:pPr>
    </w:p>
    <w:p w:rsidR="004462F4" w:rsidRPr="0070770A" w:rsidRDefault="004462F4" w:rsidP="0070770A">
      <w:pPr>
        <w:autoSpaceDE w:val="0"/>
        <w:autoSpaceDN w:val="0"/>
        <w:adjustRightInd w:val="0"/>
        <w:spacing w:line="276" w:lineRule="auto"/>
        <w:jc w:val="right"/>
        <w:outlineLvl w:val="0"/>
        <w:rPr>
          <w:rFonts w:ascii="Arial" w:hAnsi="Arial" w:cs="Arial"/>
        </w:rPr>
      </w:pPr>
    </w:p>
    <w:p w:rsidR="004462F4" w:rsidRPr="0070770A" w:rsidRDefault="004462F4" w:rsidP="0070770A">
      <w:pPr>
        <w:autoSpaceDE w:val="0"/>
        <w:autoSpaceDN w:val="0"/>
        <w:adjustRightInd w:val="0"/>
        <w:spacing w:line="276" w:lineRule="auto"/>
        <w:jc w:val="right"/>
        <w:outlineLvl w:val="0"/>
        <w:rPr>
          <w:rFonts w:ascii="Arial" w:hAnsi="Arial" w:cs="Arial"/>
        </w:rPr>
      </w:pPr>
    </w:p>
    <w:p w:rsidR="004462F4" w:rsidRPr="0070770A" w:rsidRDefault="004462F4" w:rsidP="0070770A">
      <w:pPr>
        <w:autoSpaceDE w:val="0"/>
        <w:autoSpaceDN w:val="0"/>
        <w:adjustRightInd w:val="0"/>
        <w:spacing w:line="276" w:lineRule="auto"/>
        <w:jc w:val="right"/>
        <w:outlineLvl w:val="0"/>
        <w:rPr>
          <w:rFonts w:ascii="Arial" w:hAnsi="Arial" w:cs="Arial"/>
        </w:rPr>
      </w:pPr>
    </w:p>
    <w:p w:rsidR="004462F4" w:rsidRPr="0070770A" w:rsidRDefault="004462F4" w:rsidP="0070770A">
      <w:pPr>
        <w:autoSpaceDE w:val="0"/>
        <w:autoSpaceDN w:val="0"/>
        <w:adjustRightInd w:val="0"/>
        <w:spacing w:line="276" w:lineRule="auto"/>
        <w:jc w:val="right"/>
        <w:outlineLvl w:val="0"/>
        <w:rPr>
          <w:rFonts w:ascii="Arial" w:hAnsi="Arial" w:cs="Arial"/>
        </w:rPr>
      </w:pPr>
    </w:p>
    <w:p w:rsidR="004462F4" w:rsidRPr="0070770A" w:rsidRDefault="004462F4" w:rsidP="0070770A">
      <w:pPr>
        <w:autoSpaceDE w:val="0"/>
        <w:autoSpaceDN w:val="0"/>
        <w:adjustRightInd w:val="0"/>
        <w:spacing w:line="276" w:lineRule="auto"/>
        <w:jc w:val="right"/>
        <w:outlineLvl w:val="0"/>
        <w:rPr>
          <w:rFonts w:ascii="Arial" w:hAnsi="Arial" w:cs="Arial"/>
        </w:rPr>
      </w:pPr>
    </w:p>
    <w:p w:rsidR="004462F4" w:rsidRPr="0070770A" w:rsidRDefault="004462F4" w:rsidP="0070770A">
      <w:pPr>
        <w:autoSpaceDE w:val="0"/>
        <w:autoSpaceDN w:val="0"/>
        <w:adjustRightInd w:val="0"/>
        <w:spacing w:line="276" w:lineRule="auto"/>
        <w:jc w:val="right"/>
        <w:outlineLvl w:val="0"/>
        <w:rPr>
          <w:rFonts w:ascii="Arial" w:hAnsi="Arial" w:cs="Arial"/>
        </w:rPr>
      </w:pPr>
    </w:p>
    <w:p w:rsidR="004462F4" w:rsidRPr="0070770A" w:rsidRDefault="004462F4" w:rsidP="0070770A">
      <w:pPr>
        <w:autoSpaceDE w:val="0"/>
        <w:autoSpaceDN w:val="0"/>
        <w:adjustRightInd w:val="0"/>
        <w:spacing w:line="276" w:lineRule="auto"/>
        <w:jc w:val="right"/>
        <w:outlineLvl w:val="0"/>
        <w:rPr>
          <w:rFonts w:ascii="Arial" w:hAnsi="Arial" w:cs="Arial"/>
        </w:rPr>
      </w:pPr>
    </w:p>
    <w:p w:rsidR="004462F4" w:rsidRPr="0070770A" w:rsidRDefault="004462F4" w:rsidP="0070770A">
      <w:pPr>
        <w:autoSpaceDE w:val="0"/>
        <w:autoSpaceDN w:val="0"/>
        <w:adjustRightInd w:val="0"/>
        <w:spacing w:line="276" w:lineRule="auto"/>
        <w:jc w:val="right"/>
        <w:outlineLvl w:val="0"/>
        <w:rPr>
          <w:rFonts w:ascii="Arial" w:hAnsi="Arial" w:cs="Arial"/>
        </w:rPr>
      </w:pPr>
    </w:p>
    <w:p w:rsidR="004462F4" w:rsidRPr="0070770A" w:rsidRDefault="004462F4" w:rsidP="0070770A">
      <w:pPr>
        <w:autoSpaceDE w:val="0"/>
        <w:autoSpaceDN w:val="0"/>
        <w:adjustRightInd w:val="0"/>
        <w:spacing w:line="276" w:lineRule="auto"/>
        <w:jc w:val="right"/>
        <w:outlineLvl w:val="0"/>
        <w:rPr>
          <w:rFonts w:ascii="Arial" w:hAnsi="Arial" w:cs="Arial"/>
        </w:rPr>
      </w:pPr>
    </w:p>
    <w:p w:rsidR="004462F4" w:rsidRPr="0070770A" w:rsidRDefault="004462F4" w:rsidP="0070770A">
      <w:pPr>
        <w:autoSpaceDE w:val="0"/>
        <w:autoSpaceDN w:val="0"/>
        <w:adjustRightInd w:val="0"/>
        <w:spacing w:line="276" w:lineRule="auto"/>
        <w:jc w:val="right"/>
        <w:outlineLvl w:val="0"/>
        <w:rPr>
          <w:rFonts w:ascii="Arial" w:hAnsi="Arial" w:cs="Arial"/>
        </w:rPr>
      </w:pPr>
    </w:p>
    <w:p w:rsidR="004462F4" w:rsidRPr="0070770A" w:rsidRDefault="004462F4" w:rsidP="0070770A">
      <w:pPr>
        <w:autoSpaceDE w:val="0"/>
        <w:autoSpaceDN w:val="0"/>
        <w:adjustRightInd w:val="0"/>
        <w:spacing w:line="276" w:lineRule="auto"/>
        <w:jc w:val="right"/>
        <w:outlineLvl w:val="0"/>
        <w:rPr>
          <w:rFonts w:ascii="Arial" w:hAnsi="Arial" w:cs="Arial"/>
        </w:rPr>
      </w:pPr>
    </w:p>
    <w:p w:rsidR="004462F4" w:rsidRPr="0070770A" w:rsidRDefault="004462F4" w:rsidP="0070770A">
      <w:pPr>
        <w:autoSpaceDE w:val="0"/>
        <w:autoSpaceDN w:val="0"/>
        <w:adjustRightInd w:val="0"/>
        <w:spacing w:line="276" w:lineRule="auto"/>
        <w:jc w:val="right"/>
        <w:outlineLvl w:val="0"/>
        <w:rPr>
          <w:rFonts w:ascii="Arial" w:hAnsi="Arial" w:cs="Arial"/>
        </w:rPr>
      </w:pPr>
    </w:p>
    <w:p w:rsidR="004462F4" w:rsidRPr="0070770A" w:rsidRDefault="004462F4" w:rsidP="0070770A">
      <w:pPr>
        <w:autoSpaceDE w:val="0"/>
        <w:autoSpaceDN w:val="0"/>
        <w:adjustRightInd w:val="0"/>
        <w:spacing w:line="276" w:lineRule="auto"/>
        <w:jc w:val="right"/>
        <w:outlineLvl w:val="0"/>
        <w:rPr>
          <w:rFonts w:ascii="Arial" w:hAnsi="Arial" w:cs="Arial"/>
        </w:rPr>
      </w:pPr>
    </w:p>
    <w:p w:rsidR="004462F4" w:rsidRPr="0070770A" w:rsidRDefault="004462F4" w:rsidP="0070770A">
      <w:pPr>
        <w:autoSpaceDE w:val="0"/>
        <w:autoSpaceDN w:val="0"/>
        <w:adjustRightInd w:val="0"/>
        <w:spacing w:line="276" w:lineRule="auto"/>
        <w:jc w:val="right"/>
        <w:outlineLvl w:val="0"/>
        <w:rPr>
          <w:rFonts w:ascii="Arial" w:hAnsi="Arial" w:cs="Arial"/>
        </w:rPr>
      </w:pPr>
    </w:p>
    <w:p w:rsidR="004462F4" w:rsidRPr="0070770A" w:rsidRDefault="004462F4" w:rsidP="0070770A">
      <w:pPr>
        <w:autoSpaceDE w:val="0"/>
        <w:autoSpaceDN w:val="0"/>
        <w:adjustRightInd w:val="0"/>
        <w:spacing w:line="276" w:lineRule="auto"/>
        <w:jc w:val="right"/>
        <w:outlineLvl w:val="1"/>
        <w:rPr>
          <w:rFonts w:ascii="Arial" w:hAnsi="Arial" w:cs="Arial"/>
        </w:rPr>
      </w:pPr>
      <w:r w:rsidRPr="0070770A">
        <w:rPr>
          <w:rFonts w:ascii="Arial" w:hAnsi="Arial" w:cs="Arial"/>
        </w:rPr>
        <w:t>Приложение</w:t>
      </w:r>
      <w:proofErr w:type="gramStart"/>
      <w:r w:rsidR="00637132" w:rsidRPr="0070770A">
        <w:rPr>
          <w:rFonts w:ascii="Arial" w:hAnsi="Arial" w:cs="Arial"/>
        </w:rPr>
        <w:t>2</w:t>
      </w:r>
      <w:proofErr w:type="gramEnd"/>
    </w:p>
    <w:p w:rsidR="004462F4" w:rsidRPr="0070770A" w:rsidRDefault="004462F4" w:rsidP="0070770A">
      <w:pPr>
        <w:autoSpaceDE w:val="0"/>
        <w:autoSpaceDN w:val="0"/>
        <w:adjustRightInd w:val="0"/>
        <w:spacing w:line="276" w:lineRule="auto"/>
        <w:jc w:val="right"/>
        <w:rPr>
          <w:rFonts w:ascii="Arial" w:hAnsi="Arial" w:cs="Arial"/>
        </w:rPr>
      </w:pPr>
      <w:r w:rsidRPr="0070770A">
        <w:rPr>
          <w:rFonts w:ascii="Arial" w:hAnsi="Arial" w:cs="Arial"/>
        </w:rPr>
        <w:t>к Административному регламенту</w:t>
      </w:r>
    </w:p>
    <w:p w:rsidR="004462F4" w:rsidRPr="0070770A" w:rsidRDefault="004462F4" w:rsidP="0070770A">
      <w:pPr>
        <w:autoSpaceDE w:val="0"/>
        <w:autoSpaceDN w:val="0"/>
        <w:adjustRightInd w:val="0"/>
        <w:spacing w:line="276" w:lineRule="auto"/>
        <w:jc w:val="right"/>
        <w:rPr>
          <w:rFonts w:ascii="Arial" w:hAnsi="Arial" w:cs="Arial"/>
        </w:rPr>
      </w:pPr>
      <w:r w:rsidRPr="0070770A">
        <w:rPr>
          <w:rFonts w:ascii="Arial" w:hAnsi="Arial" w:cs="Arial"/>
        </w:rPr>
        <w:t xml:space="preserve">предоставления муниципальной услуги  </w:t>
      </w:r>
    </w:p>
    <w:p w:rsidR="004462F4" w:rsidRPr="0070770A" w:rsidRDefault="00E24929" w:rsidP="0070770A">
      <w:pPr>
        <w:autoSpaceDE w:val="0"/>
        <w:autoSpaceDN w:val="0"/>
        <w:adjustRightInd w:val="0"/>
        <w:spacing w:line="276" w:lineRule="auto"/>
        <w:jc w:val="right"/>
        <w:rPr>
          <w:rFonts w:ascii="Arial" w:hAnsi="Arial" w:cs="Arial"/>
        </w:rPr>
      </w:pPr>
      <w:r>
        <w:rPr>
          <w:rFonts w:ascii="Arial" w:hAnsi="Arial" w:cs="Arial"/>
        </w:rPr>
        <w:t xml:space="preserve"> </w:t>
      </w:r>
    </w:p>
    <w:p w:rsidR="004462F4" w:rsidRPr="0070770A" w:rsidRDefault="004462F4" w:rsidP="0070770A">
      <w:pPr>
        <w:autoSpaceDE w:val="0"/>
        <w:autoSpaceDN w:val="0"/>
        <w:adjustRightInd w:val="0"/>
        <w:spacing w:line="276" w:lineRule="auto"/>
        <w:jc w:val="right"/>
        <w:outlineLvl w:val="0"/>
        <w:rPr>
          <w:rFonts w:ascii="Arial" w:hAnsi="Arial" w:cs="Arial"/>
        </w:rPr>
      </w:pPr>
    </w:p>
    <w:p w:rsidR="000979CA" w:rsidRPr="0070770A" w:rsidRDefault="000979CA" w:rsidP="0070770A">
      <w:pPr>
        <w:autoSpaceDE w:val="0"/>
        <w:autoSpaceDN w:val="0"/>
        <w:adjustRightInd w:val="0"/>
        <w:spacing w:line="276" w:lineRule="auto"/>
        <w:jc w:val="right"/>
        <w:outlineLvl w:val="0"/>
        <w:rPr>
          <w:rFonts w:ascii="Arial" w:hAnsi="Arial" w:cs="Arial"/>
        </w:rPr>
      </w:pPr>
      <w:r w:rsidRPr="0070770A">
        <w:rPr>
          <w:rFonts w:ascii="Arial" w:hAnsi="Arial" w:cs="Arial"/>
        </w:rPr>
        <w:t>Форма</w:t>
      </w:r>
    </w:p>
    <w:p w:rsidR="000979CA" w:rsidRPr="0070770A" w:rsidRDefault="000979CA" w:rsidP="0070770A">
      <w:pPr>
        <w:autoSpaceDE w:val="0"/>
        <w:autoSpaceDN w:val="0"/>
        <w:adjustRightInd w:val="0"/>
        <w:spacing w:line="276" w:lineRule="auto"/>
        <w:jc w:val="both"/>
        <w:outlineLvl w:val="0"/>
        <w:rPr>
          <w:rFonts w:ascii="Arial" w:hAnsi="Arial" w:cs="Arial"/>
        </w:rPr>
      </w:pPr>
    </w:p>
    <w:p w:rsidR="000979CA" w:rsidRPr="0070770A" w:rsidRDefault="000979CA" w:rsidP="0070770A">
      <w:pPr>
        <w:autoSpaceDE w:val="0"/>
        <w:autoSpaceDN w:val="0"/>
        <w:adjustRightInd w:val="0"/>
        <w:spacing w:line="276" w:lineRule="auto"/>
        <w:jc w:val="center"/>
        <w:outlineLvl w:val="0"/>
        <w:rPr>
          <w:rFonts w:ascii="Arial" w:hAnsi="Arial" w:cs="Arial"/>
        </w:rPr>
      </w:pPr>
      <w:bookmarkStart w:id="8" w:name="Par291"/>
      <w:bookmarkEnd w:id="8"/>
      <w:r w:rsidRPr="0070770A">
        <w:rPr>
          <w:rFonts w:ascii="Arial" w:hAnsi="Arial" w:cs="Arial"/>
        </w:rPr>
        <w:t>СОГЛАСИЕ</w:t>
      </w:r>
    </w:p>
    <w:p w:rsidR="000979CA" w:rsidRPr="0070770A" w:rsidRDefault="000979CA" w:rsidP="0070770A">
      <w:pPr>
        <w:autoSpaceDE w:val="0"/>
        <w:autoSpaceDN w:val="0"/>
        <w:adjustRightInd w:val="0"/>
        <w:spacing w:line="276" w:lineRule="auto"/>
        <w:jc w:val="center"/>
        <w:outlineLvl w:val="0"/>
        <w:rPr>
          <w:rFonts w:ascii="Arial" w:hAnsi="Arial" w:cs="Arial"/>
        </w:rPr>
      </w:pPr>
      <w:r w:rsidRPr="0070770A">
        <w:rPr>
          <w:rFonts w:ascii="Arial" w:hAnsi="Arial" w:cs="Arial"/>
        </w:rPr>
        <w:t>на обработку персональных данных</w:t>
      </w:r>
    </w:p>
    <w:p w:rsidR="000979CA" w:rsidRPr="0070770A" w:rsidRDefault="000979CA" w:rsidP="0070770A">
      <w:pPr>
        <w:autoSpaceDE w:val="0"/>
        <w:autoSpaceDN w:val="0"/>
        <w:adjustRightInd w:val="0"/>
        <w:spacing w:line="276" w:lineRule="auto"/>
        <w:jc w:val="center"/>
        <w:outlineLvl w:val="0"/>
        <w:rPr>
          <w:rFonts w:ascii="Arial" w:hAnsi="Arial" w:cs="Arial"/>
        </w:rPr>
      </w:pPr>
    </w:p>
    <w:p w:rsidR="000979CA" w:rsidRPr="0070770A" w:rsidRDefault="000979CA" w:rsidP="0070770A">
      <w:pPr>
        <w:autoSpaceDE w:val="0"/>
        <w:autoSpaceDN w:val="0"/>
        <w:adjustRightInd w:val="0"/>
        <w:spacing w:line="276" w:lineRule="auto"/>
        <w:jc w:val="both"/>
        <w:outlineLvl w:val="0"/>
        <w:rPr>
          <w:rFonts w:ascii="Arial" w:hAnsi="Arial" w:cs="Arial"/>
        </w:rPr>
      </w:pPr>
      <w:r w:rsidRPr="0070770A">
        <w:rPr>
          <w:rFonts w:ascii="Arial" w:hAnsi="Arial" w:cs="Arial"/>
        </w:rPr>
        <w:lastRenderedPageBreak/>
        <w:t>Я,________________________________________________________________________,</w:t>
      </w:r>
    </w:p>
    <w:p w:rsidR="000979CA" w:rsidRPr="0070770A" w:rsidRDefault="000979CA" w:rsidP="0070770A">
      <w:pPr>
        <w:autoSpaceDE w:val="0"/>
        <w:autoSpaceDN w:val="0"/>
        <w:adjustRightInd w:val="0"/>
        <w:spacing w:line="276" w:lineRule="auto"/>
        <w:jc w:val="both"/>
        <w:outlineLvl w:val="0"/>
        <w:rPr>
          <w:rFonts w:ascii="Arial" w:hAnsi="Arial" w:cs="Arial"/>
        </w:rPr>
      </w:pPr>
      <w:r w:rsidRPr="0070770A">
        <w:rPr>
          <w:rFonts w:ascii="Arial" w:hAnsi="Arial" w:cs="Arial"/>
        </w:rPr>
        <w:t xml:space="preserve">                         (фамилия, имя, отчество)</w:t>
      </w:r>
    </w:p>
    <w:p w:rsidR="000979CA" w:rsidRPr="0070770A" w:rsidRDefault="000979CA" w:rsidP="0070770A">
      <w:pPr>
        <w:autoSpaceDE w:val="0"/>
        <w:autoSpaceDN w:val="0"/>
        <w:adjustRightInd w:val="0"/>
        <w:spacing w:line="276" w:lineRule="auto"/>
        <w:jc w:val="both"/>
        <w:outlineLvl w:val="0"/>
        <w:rPr>
          <w:rFonts w:ascii="Arial" w:hAnsi="Arial" w:cs="Arial"/>
        </w:rPr>
      </w:pPr>
    </w:p>
    <w:p w:rsidR="000979CA" w:rsidRPr="0070770A" w:rsidRDefault="000979CA" w:rsidP="0070770A">
      <w:pPr>
        <w:autoSpaceDE w:val="0"/>
        <w:autoSpaceDN w:val="0"/>
        <w:adjustRightInd w:val="0"/>
        <w:spacing w:line="276" w:lineRule="auto"/>
        <w:jc w:val="both"/>
        <w:outlineLvl w:val="0"/>
        <w:rPr>
          <w:rFonts w:ascii="Arial" w:hAnsi="Arial" w:cs="Arial"/>
        </w:rPr>
      </w:pPr>
      <w:r w:rsidRPr="0070770A">
        <w:rPr>
          <w:rFonts w:ascii="Arial" w:hAnsi="Arial" w:cs="Arial"/>
        </w:rPr>
        <w:t xml:space="preserve">в  соответствии  с  </w:t>
      </w:r>
      <w:r w:rsidR="006327FF" w:rsidRPr="0070770A">
        <w:rPr>
          <w:rFonts w:ascii="Arial" w:hAnsi="Arial" w:cs="Arial"/>
        </w:rPr>
        <w:t>пунктом 4 статьи 9</w:t>
      </w:r>
      <w:r w:rsidRPr="0070770A">
        <w:rPr>
          <w:rFonts w:ascii="Arial" w:hAnsi="Arial" w:cs="Arial"/>
        </w:rPr>
        <w:t xml:space="preserve"> Федерального закона от 27.07.2006</w:t>
      </w:r>
    </w:p>
    <w:p w:rsidR="000979CA" w:rsidRPr="0070770A" w:rsidRDefault="000979CA" w:rsidP="0070770A">
      <w:pPr>
        <w:autoSpaceDE w:val="0"/>
        <w:autoSpaceDN w:val="0"/>
        <w:adjustRightInd w:val="0"/>
        <w:spacing w:line="276" w:lineRule="auto"/>
        <w:jc w:val="both"/>
        <w:outlineLvl w:val="0"/>
        <w:rPr>
          <w:rFonts w:ascii="Arial" w:hAnsi="Arial" w:cs="Arial"/>
        </w:rPr>
      </w:pPr>
      <w:r w:rsidRPr="0070770A">
        <w:rPr>
          <w:rFonts w:ascii="Arial" w:hAnsi="Arial" w:cs="Arial"/>
        </w:rPr>
        <w:t>N 152-ФЗ "О персональных данных"</w:t>
      </w:r>
    </w:p>
    <w:p w:rsidR="000979CA" w:rsidRPr="0070770A" w:rsidRDefault="000979CA" w:rsidP="0070770A">
      <w:pPr>
        <w:autoSpaceDE w:val="0"/>
        <w:autoSpaceDN w:val="0"/>
        <w:adjustRightInd w:val="0"/>
        <w:spacing w:line="276" w:lineRule="auto"/>
        <w:jc w:val="both"/>
        <w:outlineLvl w:val="0"/>
        <w:rPr>
          <w:rFonts w:ascii="Arial" w:hAnsi="Arial" w:cs="Arial"/>
        </w:rPr>
      </w:pPr>
      <w:r w:rsidRPr="0070770A">
        <w:rPr>
          <w:rFonts w:ascii="Arial" w:hAnsi="Arial" w:cs="Arial"/>
        </w:rPr>
        <w:t>_______________ __________________________________________________________,</w:t>
      </w:r>
    </w:p>
    <w:p w:rsidR="000979CA" w:rsidRPr="0070770A" w:rsidRDefault="000979CA" w:rsidP="0070770A">
      <w:pPr>
        <w:autoSpaceDE w:val="0"/>
        <w:autoSpaceDN w:val="0"/>
        <w:adjustRightInd w:val="0"/>
        <w:spacing w:line="276" w:lineRule="auto"/>
        <w:jc w:val="both"/>
        <w:outlineLvl w:val="0"/>
        <w:rPr>
          <w:rFonts w:ascii="Arial" w:hAnsi="Arial" w:cs="Arial"/>
        </w:rPr>
      </w:pPr>
      <w:r w:rsidRPr="0070770A">
        <w:rPr>
          <w:rFonts w:ascii="Arial" w:hAnsi="Arial" w:cs="Arial"/>
        </w:rPr>
        <w:t xml:space="preserve">                          (Ф.И.О. субъекта персональных данных)</w:t>
      </w:r>
    </w:p>
    <w:p w:rsidR="000979CA" w:rsidRPr="0070770A" w:rsidRDefault="000979CA" w:rsidP="0070770A">
      <w:pPr>
        <w:autoSpaceDE w:val="0"/>
        <w:autoSpaceDN w:val="0"/>
        <w:adjustRightInd w:val="0"/>
        <w:spacing w:line="276" w:lineRule="auto"/>
        <w:jc w:val="both"/>
        <w:outlineLvl w:val="0"/>
        <w:rPr>
          <w:rFonts w:ascii="Arial" w:hAnsi="Arial" w:cs="Arial"/>
        </w:rPr>
      </w:pPr>
    </w:p>
    <w:p w:rsidR="000979CA" w:rsidRPr="0070770A" w:rsidRDefault="000979CA" w:rsidP="0070770A">
      <w:pPr>
        <w:autoSpaceDE w:val="0"/>
        <w:autoSpaceDN w:val="0"/>
        <w:adjustRightInd w:val="0"/>
        <w:spacing w:line="276" w:lineRule="auto"/>
        <w:jc w:val="both"/>
        <w:outlineLvl w:val="0"/>
        <w:rPr>
          <w:rFonts w:ascii="Arial" w:hAnsi="Arial" w:cs="Arial"/>
        </w:rPr>
      </w:pPr>
      <w:proofErr w:type="gramStart"/>
      <w:r w:rsidRPr="0070770A">
        <w:rPr>
          <w:rFonts w:ascii="Arial" w:hAnsi="Arial" w:cs="Arial"/>
        </w:rPr>
        <w:t>зарегистрирован</w:t>
      </w:r>
      <w:proofErr w:type="gramEnd"/>
      <w:r w:rsidRPr="0070770A">
        <w:rPr>
          <w:rFonts w:ascii="Arial" w:hAnsi="Arial" w:cs="Arial"/>
        </w:rPr>
        <w:t xml:space="preserve"> по адресу: _______________________________________________,</w:t>
      </w:r>
    </w:p>
    <w:p w:rsidR="000979CA" w:rsidRPr="0070770A" w:rsidRDefault="000979CA" w:rsidP="0070770A">
      <w:pPr>
        <w:autoSpaceDE w:val="0"/>
        <w:autoSpaceDN w:val="0"/>
        <w:adjustRightInd w:val="0"/>
        <w:spacing w:line="276" w:lineRule="auto"/>
        <w:jc w:val="both"/>
        <w:outlineLvl w:val="0"/>
        <w:rPr>
          <w:rFonts w:ascii="Arial" w:hAnsi="Arial" w:cs="Arial"/>
        </w:rPr>
      </w:pPr>
    </w:p>
    <w:p w:rsidR="000979CA" w:rsidRPr="0070770A" w:rsidRDefault="000979CA" w:rsidP="0070770A">
      <w:pPr>
        <w:autoSpaceDE w:val="0"/>
        <w:autoSpaceDN w:val="0"/>
        <w:adjustRightInd w:val="0"/>
        <w:spacing w:line="276" w:lineRule="auto"/>
        <w:jc w:val="both"/>
        <w:outlineLvl w:val="0"/>
        <w:rPr>
          <w:rFonts w:ascii="Arial" w:hAnsi="Arial" w:cs="Arial"/>
        </w:rPr>
      </w:pPr>
      <w:r w:rsidRPr="0070770A">
        <w:rPr>
          <w:rFonts w:ascii="Arial" w:hAnsi="Arial" w:cs="Arial"/>
        </w:rPr>
        <w:t>документ, удостоверяющий личность: _______________________________________,</w:t>
      </w:r>
    </w:p>
    <w:p w:rsidR="000979CA" w:rsidRPr="0070770A" w:rsidRDefault="000979CA" w:rsidP="0070770A">
      <w:pPr>
        <w:autoSpaceDE w:val="0"/>
        <w:autoSpaceDN w:val="0"/>
        <w:adjustRightInd w:val="0"/>
        <w:spacing w:line="276" w:lineRule="auto"/>
        <w:jc w:val="both"/>
        <w:outlineLvl w:val="0"/>
        <w:rPr>
          <w:rFonts w:ascii="Arial" w:hAnsi="Arial" w:cs="Arial"/>
        </w:rPr>
      </w:pPr>
      <w:r w:rsidRPr="0070770A">
        <w:rPr>
          <w:rFonts w:ascii="Arial" w:hAnsi="Arial" w:cs="Arial"/>
        </w:rPr>
        <w:t xml:space="preserve">       </w:t>
      </w:r>
      <w:proofErr w:type="gramStart"/>
      <w:r w:rsidR="00555B26" w:rsidRPr="0070770A">
        <w:rPr>
          <w:rFonts w:ascii="Arial" w:hAnsi="Arial" w:cs="Arial"/>
        </w:rPr>
        <w:t>(</w:t>
      </w:r>
      <w:r w:rsidRPr="0070770A">
        <w:rPr>
          <w:rFonts w:ascii="Arial" w:hAnsi="Arial" w:cs="Arial"/>
        </w:rPr>
        <w:t>наименование документа, N, сведения о</w:t>
      </w:r>
      <w:r w:rsidR="00555B26" w:rsidRPr="0070770A">
        <w:rPr>
          <w:rFonts w:ascii="Arial" w:hAnsi="Arial" w:cs="Arial"/>
        </w:rPr>
        <w:t xml:space="preserve"> </w:t>
      </w:r>
      <w:r w:rsidRPr="0070770A">
        <w:rPr>
          <w:rFonts w:ascii="Arial" w:hAnsi="Arial" w:cs="Arial"/>
        </w:rPr>
        <w:t>дате выдачи документа и выдавшем его</w:t>
      </w:r>
      <w:proofErr w:type="gramEnd"/>
    </w:p>
    <w:p w:rsidR="000979CA" w:rsidRPr="0070770A" w:rsidRDefault="000979CA" w:rsidP="0070770A">
      <w:pPr>
        <w:autoSpaceDE w:val="0"/>
        <w:autoSpaceDN w:val="0"/>
        <w:adjustRightInd w:val="0"/>
        <w:spacing w:line="276" w:lineRule="auto"/>
        <w:jc w:val="both"/>
        <w:outlineLvl w:val="0"/>
        <w:rPr>
          <w:rFonts w:ascii="Arial" w:hAnsi="Arial" w:cs="Arial"/>
        </w:rPr>
      </w:pPr>
      <w:r w:rsidRPr="0070770A">
        <w:rPr>
          <w:rFonts w:ascii="Arial" w:hAnsi="Arial" w:cs="Arial"/>
        </w:rPr>
        <w:t xml:space="preserve">                                                   </w:t>
      </w:r>
      <w:proofErr w:type="gramStart"/>
      <w:r w:rsidRPr="0070770A">
        <w:rPr>
          <w:rFonts w:ascii="Arial" w:hAnsi="Arial" w:cs="Arial"/>
        </w:rPr>
        <w:t>органе</w:t>
      </w:r>
      <w:proofErr w:type="gramEnd"/>
      <w:r w:rsidRPr="0070770A">
        <w:rPr>
          <w:rFonts w:ascii="Arial" w:hAnsi="Arial" w:cs="Arial"/>
        </w:rPr>
        <w:t>)</w:t>
      </w:r>
    </w:p>
    <w:p w:rsidR="000979CA" w:rsidRPr="0070770A" w:rsidRDefault="000979CA" w:rsidP="0070770A">
      <w:pPr>
        <w:autoSpaceDE w:val="0"/>
        <w:autoSpaceDN w:val="0"/>
        <w:adjustRightInd w:val="0"/>
        <w:spacing w:line="276" w:lineRule="auto"/>
        <w:jc w:val="both"/>
        <w:outlineLvl w:val="0"/>
        <w:rPr>
          <w:rFonts w:ascii="Arial" w:hAnsi="Arial" w:cs="Arial"/>
        </w:rPr>
      </w:pPr>
    </w:p>
    <w:p w:rsidR="000979CA" w:rsidRPr="0070770A" w:rsidRDefault="000979CA" w:rsidP="0070770A">
      <w:pPr>
        <w:autoSpaceDE w:val="0"/>
        <w:autoSpaceDN w:val="0"/>
        <w:adjustRightInd w:val="0"/>
        <w:spacing w:line="276" w:lineRule="auto"/>
        <w:jc w:val="both"/>
        <w:outlineLvl w:val="0"/>
        <w:rPr>
          <w:rFonts w:ascii="Arial" w:hAnsi="Arial" w:cs="Arial"/>
        </w:rPr>
      </w:pPr>
      <w:r w:rsidRPr="0070770A">
        <w:rPr>
          <w:rFonts w:ascii="Arial" w:hAnsi="Arial" w:cs="Arial"/>
        </w:rPr>
        <w:t>в целях ___________________________________________________________________</w:t>
      </w:r>
    </w:p>
    <w:p w:rsidR="000979CA" w:rsidRPr="0070770A" w:rsidRDefault="000979CA" w:rsidP="0070770A">
      <w:pPr>
        <w:autoSpaceDE w:val="0"/>
        <w:autoSpaceDN w:val="0"/>
        <w:adjustRightInd w:val="0"/>
        <w:spacing w:line="276" w:lineRule="auto"/>
        <w:jc w:val="both"/>
        <w:outlineLvl w:val="0"/>
        <w:rPr>
          <w:rFonts w:ascii="Arial" w:hAnsi="Arial" w:cs="Arial"/>
        </w:rPr>
      </w:pPr>
      <w:r w:rsidRPr="0070770A">
        <w:rPr>
          <w:rFonts w:ascii="Arial" w:hAnsi="Arial" w:cs="Arial"/>
        </w:rPr>
        <w:t xml:space="preserve">                      (указать цель обработки данных)</w:t>
      </w:r>
    </w:p>
    <w:p w:rsidR="000979CA" w:rsidRPr="0070770A" w:rsidRDefault="000979CA" w:rsidP="0070770A">
      <w:pPr>
        <w:autoSpaceDE w:val="0"/>
        <w:autoSpaceDN w:val="0"/>
        <w:adjustRightInd w:val="0"/>
        <w:spacing w:line="276" w:lineRule="auto"/>
        <w:jc w:val="both"/>
        <w:outlineLvl w:val="0"/>
        <w:rPr>
          <w:rFonts w:ascii="Arial" w:hAnsi="Arial" w:cs="Arial"/>
        </w:rPr>
      </w:pPr>
    </w:p>
    <w:p w:rsidR="000979CA" w:rsidRPr="0070770A" w:rsidRDefault="000979CA" w:rsidP="0070770A">
      <w:pPr>
        <w:autoSpaceDE w:val="0"/>
        <w:autoSpaceDN w:val="0"/>
        <w:adjustRightInd w:val="0"/>
        <w:spacing w:line="276" w:lineRule="auto"/>
        <w:jc w:val="both"/>
        <w:outlineLvl w:val="0"/>
        <w:rPr>
          <w:rFonts w:ascii="Arial" w:hAnsi="Arial" w:cs="Arial"/>
        </w:rPr>
      </w:pPr>
      <w:r w:rsidRPr="0070770A">
        <w:rPr>
          <w:rFonts w:ascii="Arial" w:hAnsi="Arial" w:cs="Arial"/>
        </w:rPr>
        <w:t>даю согласие _____________________________________________________________,</w:t>
      </w:r>
    </w:p>
    <w:p w:rsidR="000979CA" w:rsidRPr="0070770A" w:rsidRDefault="000979CA" w:rsidP="0070770A">
      <w:pPr>
        <w:autoSpaceDE w:val="0"/>
        <w:autoSpaceDN w:val="0"/>
        <w:adjustRightInd w:val="0"/>
        <w:spacing w:line="276" w:lineRule="auto"/>
        <w:jc w:val="both"/>
        <w:outlineLvl w:val="0"/>
        <w:rPr>
          <w:rFonts w:ascii="Arial" w:hAnsi="Arial" w:cs="Arial"/>
        </w:rPr>
      </w:pPr>
      <w:r w:rsidRPr="0070770A">
        <w:rPr>
          <w:rFonts w:ascii="Arial" w:hAnsi="Arial" w:cs="Arial"/>
        </w:rPr>
        <w:t xml:space="preserve">             </w:t>
      </w:r>
      <w:proofErr w:type="gramStart"/>
      <w:r w:rsidRPr="0070770A">
        <w:rPr>
          <w:rFonts w:ascii="Arial" w:hAnsi="Arial" w:cs="Arial"/>
        </w:rPr>
        <w:t>(указать наименование (Ф.И.О.) оператора, получающего согласие</w:t>
      </w:r>
      <w:proofErr w:type="gramEnd"/>
    </w:p>
    <w:p w:rsidR="000979CA" w:rsidRPr="0070770A" w:rsidRDefault="000979CA" w:rsidP="0070770A">
      <w:pPr>
        <w:autoSpaceDE w:val="0"/>
        <w:autoSpaceDN w:val="0"/>
        <w:adjustRightInd w:val="0"/>
        <w:spacing w:line="276" w:lineRule="auto"/>
        <w:jc w:val="both"/>
        <w:outlineLvl w:val="0"/>
        <w:rPr>
          <w:rFonts w:ascii="Arial" w:hAnsi="Arial" w:cs="Arial"/>
        </w:rPr>
      </w:pPr>
      <w:r w:rsidRPr="0070770A">
        <w:rPr>
          <w:rFonts w:ascii="Arial" w:hAnsi="Arial" w:cs="Arial"/>
        </w:rPr>
        <w:t xml:space="preserve">                             субъекта персональных данных)</w:t>
      </w:r>
    </w:p>
    <w:p w:rsidR="000979CA" w:rsidRPr="0070770A" w:rsidRDefault="000979CA" w:rsidP="0070770A">
      <w:pPr>
        <w:autoSpaceDE w:val="0"/>
        <w:autoSpaceDN w:val="0"/>
        <w:adjustRightInd w:val="0"/>
        <w:spacing w:line="276" w:lineRule="auto"/>
        <w:jc w:val="both"/>
        <w:outlineLvl w:val="0"/>
        <w:rPr>
          <w:rFonts w:ascii="Arial" w:hAnsi="Arial" w:cs="Arial"/>
        </w:rPr>
      </w:pPr>
    </w:p>
    <w:p w:rsidR="000979CA" w:rsidRPr="0070770A" w:rsidRDefault="000979CA" w:rsidP="0070770A">
      <w:pPr>
        <w:autoSpaceDE w:val="0"/>
        <w:autoSpaceDN w:val="0"/>
        <w:adjustRightInd w:val="0"/>
        <w:spacing w:line="276" w:lineRule="auto"/>
        <w:jc w:val="both"/>
        <w:outlineLvl w:val="0"/>
        <w:rPr>
          <w:rFonts w:ascii="Arial" w:hAnsi="Arial" w:cs="Arial"/>
        </w:rPr>
      </w:pPr>
      <w:proofErr w:type="gramStart"/>
      <w:r w:rsidRPr="0070770A">
        <w:rPr>
          <w:rFonts w:ascii="Arial" w:hAnsi="Arial" w:cs="Arial"/>
        </w:rPr>
        <w:t>находящемуся по адресу: ________________________________, на обработку моих</w:t>
      </w:r>
      <w:r w:rsidR="00555B26" w:rsidRPr="0070770A">
        <w:rPr>
          <w:rFonts w:ascii="Arial" w:hAnsi="Arial" w:cs="Arial"/>
        </w:rPr>
        <w:t xml:space="preserve"> </w:t>
      </w:r>
      <w:r w:rsidRPr="0070770A">
        <w:rPr>
          <w:rFonts w:ascii="Arial" w:hAnsi="Arial" w:cs="Arial"/>
        </w:rPr>
        <w:t xml:space="preserve">персональных данных (совершение действий, предусмотренных </w:t>
      </w:r>
      <w:r w:rsidR="006327FF" w:rsidRPr="0070770A">
        <w:rPr>
          <w:rFonts w:ascii="Arial" w:hAnsi="Arial" w:cs="Arial"/>
        </w:rPr>
        <w:t>пунктом 3 части 1</w:t>
      </w:r>
      <w:r w:rsidR="00555B26" w:rsidRPr="0070770A">
        <w:rPr>
          <w:rFonts w:ascii="Arial" w:hAnsi="Arial" w:cs="Arial"/>
        </w:rPr>
        <w:t xml:space="preserve"> </w:t>
      </w:r>
      <w:r w:rsidRPr="0070770A">
        <w:rPr>
          <w:rFonts w:ascii="Arial" w:hAnsi="Arial" w:cs="Arial"/>
        </w:rPr>
        <w:t>статьи  3  от  27.07.2006  N  152-ФЗ "О персональных данных" (сбор, запись,</w:t>
      </w:r>
      <w:r w:rsidR="00555B26" w:rsidRPr="0070770A">
        <w:rPr>
          <w:rFonts w:ascii="Arial" w:hAnsi="Arial" w:cs="Arial"/>
        </w:rPr>
        <w:t xml:space="preserve"> </w:t>
      </w:r>
      <w:r w:rsidRPr="0070770A">
        <w:rPr>
          <w:rFonts w:ascii="Arial" w:hAnsi="Arial" w:cs="Arial"/>
        </w:rPr>
        <w:t>систематизацию,  накопление,  хранение,  уточнение (обновление, изменение),</w:t>
      </w:r>
      <w:r w:rsidR="00555B26" w:rsidRPr="0070770A">
        <w:rPr>
          <w:rFonts w:ascii="Arial" w:hAnsi="Arial" w:cs="Arial"/>
        </w:rPr>
        <w:t xml:space="preserve"> </w:t>
      </w:r>
      <w:r w:rsidRPr="0070770A">
        <w:rPr>
          <w:rFonts w:ascii="Arial" w:hAnsi="Arial" w:cs="Arial"/>
        </w:rPr>
        <w:t>извлечение,   использование,   передачу  (распространение,  предоставление,</w:t>
      </w:r>
      <w:r w:rsidR="00555B26" w:rsidRPr="0070770A">
        <w:rPr>
          <w:rFonts w:ascii="Arial" w:hAnsi="Arial" w:cs="Arial"/>
        </w:rPr>
        <w:t xml:space="preserve"> </w:t>
      </w:r>
      <w:r w:rsidRPr="0070770A">
        <w:rPr>
          <w:rFonts w:ascii="Arial" w:hAnsi="Arial" w:cs="Arial"/>
        </w:rPr>
        <w:t>доступ),  обезличивание,  блокирование,  удаление, уничтожение персональных</w:t>
      </w:r>
      <w:r w:rsidR="00555B26" w:rsidRPr="0070770A">
        <w:rPr>
          <w:rFonts w:ascii="Arial" w:hAnsi="Arial" w:cs="Arial"/>
        </w:rPr>
        <w:t xml:space="preserve"> </w:t>
      </w:r>
      <w:r w:rsidRPr="0070770A">
        <w:rPr>
          <w:rFonts w:ascii="Arial" w:hAnsi="Arial" w:cs="Arial"/>
        </w:rPr>
        <w:t>данных).</w:t>
      </w:r>
      <w:proofErr w:type="gramEnd"/>
    </w:p>
    <w:p w:rsidR="000979CA" w:rsidRPr="0070770A" w:rsidRDefault="000979CA" w:rsidP="0070770A">
      <w:pPr>
        <w:autoSpaceDE w:val="0"/>
        <w:autoSpaceDN w:val="0"/>
        <w:adjustRightInd w:val="0"/>
        <w:spacing w:line="276" w:lineRule="auto"/>
        <w:jc w:val="both"/>
        <w:outlineLvl w:val="0"/>
        <w:rPr>
          <w:rFonts w:ascii="Arial" w:hAnsi="Arial" w:cs="Arial"/>
        </w:rPr>
      </w:pPr>
    </w:p>
    <w:p w:rsidR="000979CA" w:rsidRPr="0070770A" w:rsidRDefault="000979CA" w:rsidP="0070770A">
      <w:pPr>
        <w:autoSpaceDE w:val="0"/>
        <w:autoSpaceDN w:val="0"/>
        <w:adjustRightInd w:val="0"/>
        <w:spacing w:line="276" w:lineRule="auto"/>
        <w:jc w:val="both"/>
        <w:outlineLvl w:val="0"/>
        <w:rPr>
          <w:rFonts w:ascii="Arial" w:hAnsi="Arial" w:cs="Arial"/>
        </w:rPr>
      </w:pPr>
      <w:r w:rsidRPr="0070770A">
        <w:rPr>
          <w:rFonts w:ascii="Arial" w:hAnsi="Arial" w:cs="Arial"/>
        </w:rPr>
        <w:t>Настоящее  согласие  действует  со  дня  его  подписания  до  дня  отзыва в</w:t>
      </w:r>
      <w:r w:rsidR="00555B26" w:rsidRPr="0070770A">
        <w:rPr>
          <w:rFonts w:ascii="Arial" w:hAnsi="Arial" w:cs="Arial"/>
        </w:rPr>
        <w:t xml:space="preserve"> </w:t>
      </w:r>
      <w:r w:rsidRPr="0070770A">
        <w:rPr>
          <w:rFonts w:ascii="Arial" w:hAnsi="Arial" w:cs="Arial"/>
        </w:rPr>
        <w:t>письменной форме.</w:t>
      </w:r>
    </w:p>
    <w:p w:rsidR="000979CA" w:rsidRPr="0070770A" w:rsidRDefault="000979CA" w:rsidP="0070770A">
      <w:pPr>
        <w:autoSpaceDE w:val="0"/>
        <w:autoSpaceDN w:val="0"/>
        <w:adjustRightInd w:val="0"/>
        <w:spacing w:line="276" w:lineRule="auto"/>
        <w:jc w:val="both"/>
        <w:outlineLvl w:val="0"/>
        <w:rPr>
          <w:rFonts w:ascii="Arial" w:hAnsi="Arial" w:cs="Arial"/>
        </w:rPr>
      </w:pPr>
    </w:p>
    <w:p w:rsidR="000979CA" w:rsidRPr="0070770A" w:rsidRDefault="000979CA" w:rsidP="0070770A">
      <w:pPr>
        <w:autoSpaceDE w:val="0"/>
        <w:autoSpaceDN w:val="0"/>
        <w:adjustRightInd w:val="0"/>
        <w:spacing w:line="276" w:lineRule="auto"/>
        <w:jc w:val="both"/>
        <w:outlineLvl w:val="0"/>
        <w:rPr>
          <w:rFonts w:ascii="Arial" w:hAnsi="Arial" w:cs="Arial"/>
        </w:rPr>
      </w:pPr>
      <w:r w:rsidRPr="0070770A">
        <w:rPr>
          <w:rFonts w:ascii="Arial" w:hAnsi="Arial" w:cs="Arial"/>
        </w:rPr>
        <w:t xml:space="preserve">"__" ____________ ____ </w:t>
      </w:r>
      <w:proofErr w:type="gramStart"/>
      <w:r w:rsidRPr="0070770A">
        <w:rPr>
          <w:rFonts w:ascii="Arial" w:hAnsi="Arial" w:cs="Arial"/>
        </w:rPr>
        <w:t>г</w:t>
      </w:r>
      <w:proofErr w:type="gramEnd"/>
      <w:r w:rsidRPr="0070770A">
        <w:rPr>
          <w:rFonts w:ascii="Arial" w:hAnsi="Arial" w:cs="Arial"/>
        </w:rPr>
        <w:t>.        __________________________________________</w:t>
      </w:r>
    </w:p>
    <w:p w:rsidR="000979CA" w:rsidRPr="0070770A" w:rsidRDefault="000979CA" w:rsidP="0070770A">
      <w:pPr>
        <w:autoSpaceDE w:val="0"/>
        <w:autoSpaceDN w:val="0"/>
        <w:adjustRightInd w:val="0"/>
        <w:spacing w:line="276" w:lineRule="auto"/>
        <w:jc w:val="both"/>
        <w:outlineLvl w:val="0"/>
        <w:rPr>
          <w:rFonts w:ascii="Arial" w:hAnsi="Arial" w:cs="Arial"/>
        </w:rPr>
      </w:pPr>
      <w:r w:rsidRPr="0070770A">
        <w:rPr>
          <w:rFonts w:ascii="Arial" w:hAnsi="Arial" w:cs="Arial"/>
        </w:rPr>
        <w:t xml:space="preserve">                                   (подпись субъекта персональных данных)</w:t>
      </w:r>
    </w:p>
    <w:p w:rsidR="000979CA" w:rsidRPr="0070770A" w:rsidRDefault="000979CA" w:rsidP="0070770A">
      <w:pPr>
        <w:autoSpaceDE w:val="0"/>
        <w:autoSpaceDN w:val="0"/>
        <w:adjustRightInd w:val="0"/>
        <w:spacing w:line="276" w:lineRule="auto"/>
        <w:jc w:val="both"/>
        <w:rPr>
          <w:rFonts w:ascii="Arial" w:hAnsi="Arial" w:cs="Arial"/>
        </w:rPr>
      </w:pPr>
    </w:p>
    <w:p w:rsidR="000979CA" w:rsidRPr="0070770A" w:rsidRDefault="000979CA" w:rsidP="0070770A">
      <w:pPr>
        <w:autoSpaceDE w:val="0"/>
        <w:autoSpaceDN w:val="0"/>
        <w:adjustRightInd w:val="0"/>
        <w:spacing w:line="276" w:lineRule="auto"/>
        <w:jc w:val="both"/>
        <w:rPr>
          <w:rFonts w:ascii="Arial" w:hAnsi="Arial" w:cs="Arial"/>
        </w:rPr>
      </w:pPr>
    </w:p>
    <w:p w:rsidR="000979CA" w:rsidRPr="0070770A" w:rsidRDefault="000979CA" w:rsidP="0070770A">
      <w:pPr>
        <w:autoSpaceDE w:val="0"/>
        <w:autoSpaceDN w:val="0"/>
        <w:adjustRightInd w:val="0"/>
        <w:spacing w:line="276" w:lineRule="auto"/>
        <w:jc w:val="both"/>
        <w:rPr>
          <w:rFonts w:ascii="Arial" w:hAnsi="Arial" w:cs="Arial"/>
        </w:rPr>
      </w:pPr>
    </w:p>
    <w:p w:rsidR="000979CA" w:rsidRPr="0070770A" w:rsidRDefault="000979CA" w:rsidP="0070770A">
      <w:pPr>
        <w:autoSpaceDE w:val="0"/>
        <w:autoSpaceDN w:val="0"/>
        <w:adjustRightInd w:val="0"/>
        <w:spacing w:line="276" w:lineRule="auto"/>
        <w:jc w:val="both"/>
        <w:rPr>
          <w:rFonts w:ascii="Arial" w:hAnsi="Arial" w:cs="Arial"/>
        </w:rPr>
      </w:pPr>
    </w:p>
    <w:p w:rsidR="000979CA" w:rsidRPr="0070770A" w:rsidRDefault="000979CA" w:rsidP="0070770A">
      <w:pPr>
        <w:autoSpaceDE w:val="0"/>
        <w:autoSpaceDN w:val="0"/>
        <w:adjustRightInd w:val="0"/>
        <w:spacing w:line="276" w:lineRule="auto"/>
        <w:jc w:val="both"/>
        <w:rPr>
          <w:rFonts w:ascii="Arial" w:hAnsi="Arial" w:cs="Arial"/>
        </w:rPr>
      </w:pPr>
    </w:p>
    <w:p w:rsidR="000979CA" w:rsidRPr="0070770A" w:rsidRDefault="000979CA" w:rsidP="0070770A">
      <w:pPr>
        <w:autoSpaceDE w:val="0"/>
        <w:autoSpaceDN w:val="0"/>
        <w:adjustRightInd w:val="0"/>
        <w:spacing w:line="276" w:lineRule="auto"/>
        <w:jc w:val="both"/>
        <w:outlineLvl w:val="1"/>
        <w:rPr>
          <w:rFonts w:ascii="Arial" w:hAnsi="Arial" w:cs="Arial"/>
        </w:rPr>
      </w:pPr>
    </w:p>
    <w:p w:rsidR="000979CA" w:rsidRPr="0070770A" w:rsidRDefault="000979CA" w:rsidP="0070770A">
      <w:pPr>
        <w:autoSpaceDE w:val="0"/>
        <w:autoSpaceDN w:val="0"/>
        <w:adjustRightInd w:val="0"/>
        <w:spacing w:line="276" w:lineRule="auto"/>
        <w:jc w:val="right"/>
        <w:outlineLvl w:val="1"/>
        <w:rPr>
          <w:rFonts w:ascii="Arial" w:hAnsi="Arial" w:cs="Arial"/>
        </w:rPr>
      </w:pPr>
    </w:p>
    <w:p w:rsidR="000979CA" w:rsidRDefault="000979CA" w:rsidP="0070770A">
      <w:pPr>
        <w:autoSpaceDE w:val="0"/>
        <w:autoSpaceDN w:val="0"/>
        <w:adjustRightInd w:val="0"/>
        <w:spacing w:line="276" w:lineRule="auto"/>
        <w:jc w:val="right"/>
        <w:outlineLvl w:val="1"/>
        <w:rPr>
          <w:rFonts w:ascii="Arial" w:hAnsi="Arial" w:cs="Arial"/>
        </w:rPr>
      </w:pPr>
    </w:p>
    <w:p w:rsidR="00E24929" w:rsidRDefault="00E24929" w:rsidP="0070770A">
      <w:pPr>
        <w:autoSpaceDE w:val="0"/>
        <w:autoSpaceDN w:val="0"/>
        <w:adjustRightInd w:val="0"/>
        <w:spacing w:line="276" w:lineRule="auto"/>
        <w:jc w:val="right"/>
        <w:outlineLvl w:val="1"/>
        <w:rPr>
          <w:rFonts w:ascii="Arial" w:hAnsi="Arial" w:cs="Arial"/>
        </w:rPr>
      </w:pPr>
    </w:p>
    <w:p w:rsidR="00E24929" w:rsidRDefault="00E24929" w:rsidP="0070770A">
      <w:pPr>
        <w:autoSpaceDE w:val="0"/>
        <w:autoSpaceDN w:val="0"/>
        <w:adjustRightInd w:val="0"/>
        <w:spacing w:line="276" w:lineRule="auto"/>
        <w:jc w:val="right"/>
        <w:outlineLvl w:val="1"/>
        <w:rPr>
          <w:rFonts w:ascii="Arial" w:hAnsi="Arial" w:cs="Arial"/>
        </w:rPr>
      </w:pPr>
    </w:p>
    <w:p w:rsidR="00E24929" w:rsidRDefault="00E24929" w:rsidP="0070770A">
      <w:pPr>
        <w:autoSpaceDE w:val="0"/>
        <w:autoSpaceDN w:val="0"/>
        <w:adjustRightInd w:val="0"/>
        <w:spacing w:line="276" w:lineRule="auto"/>
        <w:jc w:val="right"/>
        <w:outlineLvl w:val="1"/>
        <w:rPr>
          <w:rFonts w:ascii="Arial" w:hAnsi="Arial" w:cs="Arial"/>
        </w:rPr>
      </w:pPr>
    </w:p>
    <w:p w:rsidR="00E24929" w:rsidRDefault="00E24929" w:rsidP="0070770A">
      <w:pPr>
        <w:autoSpaceDE w:val="0"/>
        <w:autoSpaceDN w:val="0"/>
        <w:adjustRightInd w:val="0"/>
        <w:spacing w:line="276" w:lineRule="auto"/>
        <w:jc w:val="right"/>
        <w:outlineLvl w:val="1"/>
        <w:rPr>
          <w:rFonts w:ascii="Arial" w:hAnsi="Arial" w:cs="Arial"/>
        </w:rPr>
      </w:pPr>
    </w:p>
    <w:p w:rsidR="00E24929" w:rsidRDefault="00E24929" w:rsidP="0070770A">
      <w:pPr>
        <w:autoSpaceDE w:val="0"/>
        <w:autoSpaceDN w:val="0"/>
        <w:adjustRightInd w:val="0"/>
        <w:spacing w:line="276" w:lineRule="auto"/>
        <w:jc w:val="right"/>
        <w:outlineLvl w:val="1"/>
        <w:rPr>
          <w:rFonts w:ascii="Arial" w:hAnsi="Arial" w:cs="Arial"/>
        </w:rPr>
      </w:pPr>
    </w:p>
    <w:p w:rsidR="00E24929" w:rsidRDefault="00E24929" w:rsidP="0070770A">
      <w:pPr>
        <w:autoSpaceDE w:val="0"/>
        <w:autoSpaceDN w:val="0"/>
        <w:adjustRightInd w:val="0"/>
        <w:spacing w:line="276" w:lineRule="auto"/>
        <w:jc w:val="right"/>
        <w:outlineLvl w:val="1"/>
        <w:rPr>
          <w:rFonts w:ascii="Arial" w:hAnsi="Arial" w:cs="Arial"/>
        </w:rPr>
      </w:pPr>
    </w:p>
    <w:p w:rsidR="00E24929" w:rsidRDefault="00E24929" w:rsidP="0070770A">
      <w:pPr>
        <w:autoSpaceDE w:val="0"/>
        <w:autoSpaceDN w:val="0"/>
        <w:adjustRightInd w:val="0"/>
        <w:spacing w:line="276" w:lineRule="auto"/>
        <w:jc w:val="right"/>
        <w:outlineLvl w:val="1"/>
        <w:rPr>
          <w:rFonts w:ascii="Arial" w:hAnsi="Arial" w:cs="Arial"/>
        </w:rPr>
      </w:pPr>
    </w:p>
    <w:p w:rsidR="00E24929" w:rsidRDefault="00E24929" w:rsidP="0070770A">
      <w:pPr>
        <w:autoSpaceDE w:val="0"/>
        <w:autoSpaceDN w:val="0"/>
        <w:adjustRightInd w:val="0"/>
        <w:spacing w:line="276" w:lineRule="auto"/>
        <w:jc w:val="right"/>
        <w:outlineLvl w:val="1"/>
        <w:rPr>
          <w:rFonts w:ascii="Arial" w:hAnsi="Arial" w:cs="Arial"/>
        </w:rPr>
      </w:pPr>
    </w:p>
    <w:p w:rsidR="00E24929" w:rsidRDefault="00E24929" w:rsidP="0070770A">
      <w:pPr>
        <w:autoSpaceDE w:val="0"/>
        <w:autoSpaceDN w:val="0"/>
        <w:adjustRightInd w:val="0"/>
        <w:spacing w:line="276" w:lineRule="auto"/>
        <w:jc w:val="right"/>
        <w:outlineLvl w:val="1"/>
        <w:rPr>
          <w:rFonts w:ascii="Arial" w:hAnsi="Arial" w:cs="Arial"/>
        </w:rPr>
      </w:pPr>
    </w:p>
    <w:p w:rsidR="00E24929" w:rsidRDefault="00E24929" w:rsidP="0070770A">
      <w:pPr>
        <w:autoSpaceDE w:val="0"/>
        <w:autoSpaceDN w:val="0"/>
        <w:adjustRightInd w:val="0"/>
        <w:spacing w:line="276" w:lineRule="auto"/>
        <w:jc w:val="right"/>
        <w:outlineLvl w:val="1"/>
        <w:rPr>
          <w:rFonts w:ascii="Arial" w:hAnsi="Arial" w:cs="Arial"/>
        </w:rPr>
      </w:pPr>
    </w:p>
    <w:p w:rsidR="00E24929" w:rsidRDefault="00E24929" w:rsidP="0070770A">
      <w:pPr>
        <w:autoSpaceDE w:val="0"/>
        <w:autoSpaceDN w:val="0"/>
        <w:adjustRightInd w:val="0"/>
        <w:spacing w:line="276" w:lineRule="auto"/>
        <w:jc w:val="right"/>
        <w:outlineLvl w:val="1"/>
        <w:rPr>
          <w:rFonts w:ascii="Arial" w:hAnsi="Arial" w:cs="Arial"/>
        </w:rPr>
      </w:pPr>
    </w:p>
    <w:p w:rsidR="00E24929" w:rsidRDefault="00E24929" w:rsidP="0070770A">
      <w:pPr>
        <w:autoSpaceDE w:val="0"/>
        <w:autoSpaceDN w:val="0"/>
        <w:adjustRightInd w:val="0"/>
        <w:spacing w:line="276" w:lineRule="auto"/>
        <w:jc w:val="right"/>
        <w:outlineLvl w:val="1"/>
        <w:rPr>
          <w:rFonts w:ascii="Arial" w:hAnsi="Arial" w:cs="Arial"/>
        </w:rPr>
      </w:pPr>
    </w:p>
    <w:p w:rsidR="00E24929" w:rsidRDefault="00E24929" w:rsidP="0070770A">
      <w:pPr>
        <w:autoSpaceDE w:val="0"/>
        <w:autoSpaceDN w:val="0"/>
        <w:adjustRightInd w:val="0"/>
        <w:spacing w:line="276" w:lineRule="auto"/>
        <w:jc w:val="right"/>
        <w:outlineLvl w:val="1"/>
        <w:rPr>
          <w:rFonts w:ascii="Arial" w:hAnsi="Arial" w:cs="Arial"/>
        </w:rPr>
      </w:pPr>
    </w:p>
    <w:p w:rsidR="00E24929" w:rsidRDefault="00E24929" w:rsidP="0070770A">
      <w:pPr>
        <w:autoSpaceDE w:val="0"/>
        <w:autoSpaceDN w:val="0"/>
        <w:adjustRightInd w:val="0"/>
        <w:spacing w:line="276" w:lineRule="auto"/>
        <w:jc w:val="right"/>
        <w:outlineLvl w:val="1"/>
        <w:rPr>
          <w:rFonts w:ascii="Arial" w:hAnsi="Arial" w:cs="Arial"/>
        </w:rPr>
      </w:pPr>
    </w:p>
    <w:p w:rsidR="00E24929" w:rsidRDefault="00E24929" w:rsidP="0070770A">
      <w:pPr>
        <w:autoSpaceDE w:val="0"/>
        <w:autoSpaceDN w:val="0"/>
        <w:adjustRightInd w:val="0"/>
        <w:spacing w:line="276" w:lineRule="auto"/>
        <w:jc w:val="right"/>
        <w:outlineLvl w:val="1"/>
        <w:rPr>
          <w:rFonts w:ascii="Arial" w:hAnsi="Arial" w:cs="Arial"/>
        </w:rPr>
      </w:pPr>
    </w:p>
    <w:p w:rsidR="00E24929" w:rsidRDefault="00E24929" w:rsidP="0070770A">
      <w:pPr>
        <w:autoSpaceDE w:val="0"/>
        <w:autoSpaceDN w:val="0"/>
        <w:adjustRightInd w:val="0"/>
        <w:spacing w:line="276" w:lineRule="auto"/>
        <w:jc w:val="right"/>
        <w:outlineLvl w:val="1"/>
        <w:rPr>
          <w:rFonts w:ascii="Arial" w:hAnsi="Arial" w:cs="Arial"/>
        </w:rPr>
      </w:pPr>
    </w:p>
    <w:p w:rsidR="00E24929" w:rsidRDefault="00E24929" w:rsidP="0070770A">
      <w:pPr>
        <w:autoSpaceDE w:val="0"/>
        <w:autoSpaceDN w:val="0"/>
        <w:adjustRightInd w:val="0"/>
        <w:spacing w:line="276" w:lineRule="auto"/>
        <w:jc w:val="right"/>
        <w:outlineLvl w:val="1"/>
        <w:rPr>
          <w:rFonts w:ascii="Arial" w:hAnsi="Arial" w:cs="Arial"/>
        </w:rPr>
      </w:pPr>
    </w:p>
    <w:p w:rsidR="00E24929" w:rsidRDefault="00E24929" w:rsidP="0070770A">
      <w:pPr>
        <w:autoSpaceDE w:val="0"/>
        <w:autoSpaceDN w:val="0"/>
        <w:adjustRightInd w:val="0"/>
        <w:spacing w:line="276" w:lineRule="auto"/>
        <w:jc w:val="right"/>
        <w:outlineLvl w:val="1"/>
        <w:rPr>
          <w:rFonts w:ascii="Arial" w:hAnsi="Arial" w:cs="Arial"/>
        </w:rPr>
      </w:pPr>
    </w:p>
    <w:p w:rsidR="00E24929" w:rsidRDefault="00E24929" w:rsidP="0070770A">
      <w:pPr>
        <w:autoSpaceDE w:val="0"/>
        <w:autoSpaceDN w:val="0"/>
        <w:adjustRightInd w:val="0"/>
        <w:spacing w:line="276" w:lineRule="auto"/>
        <w:jc w:val="right"/>
        <w:outlineLvl w:val="1"/>
        <w:rPr>
          <w:rFonts w:ascii="Arial" w:hAnsi="Arial" w:cs="Arial"/>
        </w:rPr>
      </w:pPr>
    </w:p>
    <w:p w:rsidR="00E24929" w:rsidRDefault="00E24929" w:rsidP="0070770A">
      <w:pPr>
        <w:autoSpaceDE w:val="0"/>
        <w:autoSpaceDN w:val="0"/>
        <w:adjustRightInd w:val="0"/>
        <w:spacing w:line="276" w:lineRule="auto"/>
        <w:jc w:val="right"/>
        <w:outlineLvl w:val="1"/>
        <w:rPr>
          <w:rFonts w:ascii="Arial" w:hAnsi="Arial" w:cs="Arial"/>
        </w:rPr>
      </w:pPr>
    </w:p>
    <w:p w:rsidR="00E24929" w:rsidRDefault="00E24929" w:rsidP="0070770A">
      <w:pPr>
        <w:autoSpaceDE w:val="0"/>
        <w:autoSpaceDN w:val="0"/>
        <w:adjustRightInd w:val="0"/>
        <w:spacing w:line="276" w:lineRule="auto"/>
        <w:jc w:val="right"/>
        <w:outlineLvl w:val="1"/>
        <w:rPr>
          <w:rFonts w:ascii="Arial" w:hAnsi="Arial" w:cs="Arial"/>
        </w:rPr>
      </w:pPr>
    </w:p>
    <w:p w:rsidR="00E24929" w:rsidRDefault="00E24929" w:rsidP="0070770A">
      <w:pPr>
        <w:autoSpaceDE w:val="0"/>
        <w:autoSpaceDN w:val="0"/>
        <w:adjustRightInd w:val="0"/>
        <w:spacing w:line="276" w:lineRule="auto"/>
        <w:jc w:val="right"/>
        <w:outlineLvl w:val="1"/>
        <w:rPr>
          <w:rFonts w:ascii="Arial" w:hAnsi="Arial" w:cs="Arial"/>
        </w:rPr>
      </w:pPr>
    </w:p>
    <w:p w:rsidR="00E24929" w:rsidRDefault="00E24929" w:rsidP="0070770A">
      <w:pPr>
        <w:autoSpaceDE w:val="0"/>
        <w:autoSpaceDN w:val="0"/>
        <w:adjustRightInd w:val="0"/>
        <w:spacing w:line="276" w:lineRule="auto"/>
        <w:jc w:val="right"/>
        <w:outlineLvl w:val="1"/>
        <w:rPr>
          <w:rFonts w:ascii="Arial" w:hAnsi="Arial" w:cs="Arial"/>
        </w:rPr>
      </w:pPr>
    </w:p>
    <w:p w:rsidR="00E24929" w:rsidRDefault="00E24929" w:rsidP="0070770A">
      <w:pPr>
        <w:autoSpaceDE w:val="0"/>
        <w:autoSpaceDN w:val="0"/>
        <w:adjustRightInd w:val="0"/>
        <w:spacing w:line="276" w:lineRule="auto"/>
        <w:jc w:val="right"/>
        <w:outlineLvl w:val="1"/>
        <w:rPr>
          <w:rFonts w:ascii="Arial" w:hAnsi="Arial" w:cs="Arial"/>
        </w:rPr>
      </w:pPr>
    </w:p>
    <w:p w:rsidR="00E24929" w:rsidRDefault="00E24929" w:rsidP="0070770A">
      <w:pPr>
        <w:autoSpaceDE w:val="0"/>
        <w:autoSpaceDN w:val="0"/>
        <w:adjustRightInd w:val="0"/>
        <w:spacing w:line="276" w:lineRule="auto"/>
        <w:jc w:val="right"/>
        <w:outlineLvl w:val="1"/>
        <w:rPr>
          <w:rFonts w:ascii="Arial" w:hAnsi="Arial" w:cs="Arial"/>
        </w:rPr>
      </w:pPr>
    </w:p>
    <w:p w:rsidR="00E24929" w:rsidRDefault="00E24929" w:rsidP="0070770A">
      <w:pPr>
        <w:autoSpaceDE w:val="0"/>
        <w:autoSpaceDN w:val="0"/>
        <w:adjustRightInd w:val="0"/>
        <w:spacing w:line="276" w:lineRule="auto"/>
        <w:jc w:val="right"/>
        <w:outlineLvl w:val="1"/>
        <w:rPr>
          <w:rFonts w:ascii="Arial" w:hAnsi="Arial" w:cs="Arial"/>
        </w:rPr>
      </w:pPr>
    </w:p>
    <w:p w:rsidR="00E24929" w:rsidRDefault="00E24929" w:rsidP="0070770A">
      <w:pPr>
        <w:autoSpaceDE w:val="0"/>
        <w:autoSpaceDN w:val="0"/>
        <w:adjustRightInd w:val="0"/>
        <w:spacing w:line="276" w:lineRule="auto"/>
        <w:jc w:val="right"/>
        <w:outlineLvl w:val="1"/>
        <w:rPr>
          <w:rFonts w:ascii="Arial" w:hAnsi="Arial" w:cs="Arial"/>
        </w:rPr>
      </w:pPr>
    </w:p>
    <w:p w:rsidR="00E24929" w:rsidRDefault="00E24929" w:rsidP="0070770A">
      <w:pPr>
        <w:autoSpaceDE w:val="0"/>
        <w:autoSpaceDN w:val="0"/>
        <w:adjustRightInd w:val="0"/>
        <w:spacing w:line="276" w:lineRule="auto"/>
        <w:jc w:val="right"/>
        <w:outlineLvl w:val="1"/>
        <w:rPr>
          <w:rFonts w:ascii="Arial" w:hAnsi="Arial" w:cs="Arial"/>
        </w:rPr>
      </w:pPr>
    </w:p>
    <w:p w:rsidR="00E24929" w:rsidRDefault="00E24929" w:rsidP="0070770A">
      <w:pPr>
        <w:autoSpaceDE w:val="0"/>
        <w:autoSpaceDN w:val="0"/>
        <w:adjustRightInd w:val="0"/>
        <w:spacing w:line="276" w:lineRule="auto"/>
        <w:jc w:val="right"/>
        <w:outlineLvl w:val="1"/>
        <w:rPr>
          <w:rFonts w:ascii="Arial" w:hAnsi="Arial" w:cs="Arial"/>
        </w:rPr>
      </w:pPr>
    </w:p>
    <w:p w:rsidR="00E24929" w:rsidRDefault="00E24929" w:rsidP="0070770A">
      <w:pPr>
        <w:autoSpaceDE w:val="0"/>
        <w:autoSpaceDN w:val="0"/>
        <w:adjustRightInd w:val="0"/>
        <w:spacing w:line="276" w:lineRule="auto"/>
        <w:jc w:val="right"/>
        <w:outlineLvl w:val="1"/>
        <w:rPr>
          <w:rFonts w:ascii="Arial" w:hAnsi="Arial" w:cs="Arial"/>
        </w:rPr>
      </w:pPr>
    </w:p>
    <w:p w:rsidR="00E24929" w:rsidRDefault="00E24929" w:rsidP="0070770A">
      <w:pPr>
        <w:autoSpaceDE w:val="0"/>
        <w:autoSpaceDN w:val="0"/>
        <w:adjustRightInd w:val="0"/>
        <w:spacing w:line="276" w:lineRule="auto"/>
        <w:jc w:val="right"/>
        <w:outlineLvl w:val="1"/>
        <w:rPr>
          <w:rFonts w:ascii="Arial" w:hAnsi="Arial" w:cs="Arial"/>
        </w:rPr>
      </w:pPr>
    </w:p>
    <w:p w:rsidR="00E24929" w:rsidRPr="0070770A" w:rsidRDefault="00E24929" w:rsidP="0070770A">
      <w:pPr>
        <w:autoSpaceDE w:val="0"/>
        <w:autoSpaceDN w:val="0"/>
        <w:adjustRightInd w:val="0"/>
        <w:spacing w:line="276" w:lineRule="auto"/>
        <w:jc w:val="right"/>
        <w:outlineLvl w:val="1"/>
        <w:rPr>
          <w:rFonts w:ascii="Arial" w:hAnsi="Arial" w:cs="Arial"/>
        </w:rPr>
      </w:pPr>
    </w:p>
    <w:p w:rsidR="000979CA" w:rsidRPr="0070770A" w:rsidRDefault="000979CA" w:rsidP="0070770A">
      <w:pPr>
        <w:autoSpaceDE w:val="0"/>
        <w:autoSpaceDN w:val="0"/>
        <w:adjustRightInd w:val="0"/>
        <w:spacing w:line="276" w:lineRule="auto"/>
        <w:jc w:val="right"/>
        <w:outlineLvl w:val="1"/>
        <w:rPr>
          <w:rFonts w:ascii="Arial" w:hAnsi="Arial" w:cs="Arial"/>
        </w:rPr>
      </w:pPr>
    </w:p>
    <w:p w:rsidR="000979CA" w:rsidRPr="0070770A" w:rsidRDefault="000979CA" w:rsidP="0070770A">
      <w:pPr>
        <w:autoSpaceDE w:val="0"/>
        <w:autoSpaceDN w:val="0"/>
        <w:adjustRightInd w:val="0"/>
        <w:spacing w:line="276" w:lineRule="auto"/>
        <w:jc w:val="right"/>
        <w:outlineLvl w:val="1"/>
        <w:rPr>
          <w:rFonts w:ascii="Arial" w:hAnsi="Arial" w:cs="Arial"/>
        </w:rPr>
      </w:pPr>
      <w:r w:rsidRPr="0070770A">
        <w:rPr>
          <w:rFonts w:ascii="Arial" w:hAnsi="Arial" w:cs="Arial"/>
        </w:rPr>
        <w:t>Приложение</w:t>
      </w:r>
      <w:r w:rsidR="00637132" w:rsidRPr="0070770A">
        <w:rPr>
          <w:rFonts w:ascii="Arial" w:hAnsi="Arial" w:cs="Arial"/>
        </w:rPr>
        <w:t xml:space="preserve"> 3</w:t>
      </w:r>
    </w:p>
    <w:p w:rsidR="000979CA" w:rsidRPr="0070770A" w:rsidRDefault="000979CA" w:rsidP="0070770A">
      <w:pPr>
        <w:autoSpaceDE w:val="0"/>
        <w:autoSpaceDN w:val="0"/>
        <w:adjustRightInd w:val="0"/>
        <w:spacing w:line="276" w:lineRule="auto"/>
        <w:jc w:val="right"/>
        <w:rPr>
          <w:rFonts w:ascii="Arial" w:hAnsi="Arial" w:cs="Arial"/>
        </w:rPr>
      </w:pPr>
      <w:r w:rsidRPr="0070770A">
        <w:rPr>
          <w:rFonts w:ascii="Arial" w:hAnsi="Arial" w:cs="Arial"/>
        </w:rPr>
        <w:t>к Административному регламенту</w:t>
      </w:r>
    </w:p>
    <w:p w:rsidR="004462F4" w:rsidRPr="0070770A" w:rsidRDefault="000979CA" w:rsidP="0070770A">
      <w:pPr>
        <w:autoSpaceDE w:val="0"/>
        <w:autoSpaceDN w:val="0"/>
        <w:adjustRightInd w:val="0"/>
        <w:spacing w:line="276" w:lineRule="auto"/>
        <w:jc w:val="right"/>
        <w:rPr>
          <w:rFonts w:ascii="Arial" w:hAnsi="Arial" w:cs="Arial"/>
        </w:rPr>
      </w:pPr>
      <w:r w:rsidRPr="0070770A">
        <w:rPr>
          <w:rFonts w:ascii="Arial" w:hAnsi="Arial" w:cs="Arial"/>
        </w:rPr>
        <w:t xml:space="preserve">предоставления муниципальной услуги </w:t>
      </w:r>
      <w:r w:rsidR="004462F4" w:rsidRPr="0070770A">
        <w:rPr>
          <w:rFonts w:ascii="Arial" w:hAnsi="Arial" w:cs="Arial"/>
        </w:rPr>
        <w:t xml:space="preserve"> </w:t>
      </w:r>
    </w:p>
    <w:p w:rsidR="00555B26" w:rsidRPr="0070770A" w:rsidRDefault="00555B26" w:rsidP="00E24929">
      <w:pPr>
        <w:autoSpaceDE w:val="0"/>
        <w:autoSpaceDN w:val="0"/>
        <w:adjustRightInd w:val="0"/>
        <w:spacing w:line="276" w:lineRule="auto"/>
        <w:jc w:val="right"/>
        <w:rPr>
          <w:rFonts w:ascii="Arial" w:hAnsi="Arial" w:cs="Arial"/>
        </w:rPr>
      </w:pPr>
    </w:p>
    <w:p w:rsidR="000979CA" w:rsidRPr="0070770A" w:rsidRDefault="000979CA" w:rsidP="0070770A">
      <w:pPr>
        <w:autoSpaceDE w:val="0"/>
        <w:autoSpaceDN w:val="0"/>
        <w:adjustRightInd w:val="0"/>
        <w:spacing w:line="276" w:lineRule="auto"/>
        <w:jc w:val="center"/>
        <w:outlineLvl w:val="1"/>
        <w:rPr>
          <w:rFonts w:ascii="Arial" w:hAnsi="Arial" w:cs="Arial"/>
          <w:bCs/>
        </w:rPr>
      </w:pPr>
      <w:bookmarkStart w:id="9" w:name="Par342"/>
      <w:bookmarkEnd w:id="9"/>
      <w:r w:rsidRPr="0070770A">
        <w:rPr>
          <w:rFonts w:ascii="Arial" w:hAnsi="Arial" w:cs="Arial"/>
          <w:bCs/>
        </w:rPr>
        <w:t>БЛОК-СХЕМА</w:t>
      </w:r>
    </w:p>
    <w:p w:rsidR="000979CA" w:rsidRPr="0070770A" w:rsidRDefault="000979CA" w:rsidP="0070770A">
      <w:pPr>
        <w:autoSpaceDE w:val="0"/>
        <w:autoSpaceDN w:val="0"/>
        <w:adjustRightInd w:val="0"/>
        <w:spacing w:line="276" w:lineRule="auto"/>
        <w:jc w:val="center"/>
        <w:outlineLvl w:val="1"/>
        <w:rPr>
          <w:rFonts w:ascii="Arial" w:hAnsi="Arial" w:cs="Arial"/>
          <w:bCs/>
        </w:rPr>
      </w:pPr>
      <w:r w:rsidRPr="0070770A">
        <w:rPr>
          <w:rFonts w:ascii="Arial" w:hAnsi="Arial" w:cs="Arial"/>
          <w:bCs/>
        </w:rPr>
        <w:t>ПОСЛЕДОВАТЕЛЬНОСТИ ПРЕДОСТАВЛЕНИЯ МУНИЦИПАЛЬНОЙ УСЛУГИ</w:t>
      </w:r>
    </w:p>
    <w:p w:rsidR="000979CA" w:rsidRPr="0070770A" w:rsidRDefault="000979CA" w:rsidP="0070770A">
      <w:pPr>
        <w:autoSpaceDE w:val="0"/>
        <w:autoSpaceDN w:val="0"/>
        <w:adjustRightInd w:val="0"/>
        <w:spacing w:line="276" w:lineRule="auto"/>
        <w:jc w:val="center"/>
        <w:outlineLvl w:val="1"/>
        <w:rPr>
          <w:rFonts w:ascii="Arial" w:hAnsi="Arial" w:cs="Arial"/>
          <w:bCs/>
        </w:rPr>
      </w:pPr>
      <w:r w:rsidRPr="0070770A">
        <w:rPr>
          <w:rFonts w:ascii="Arial" w:hAnsi="Arial" w:cs="Arial"/>
          <w:bCs/>
        </w:rPr>
        <w:t>"ВЫДАЧА ДОКУМЕНТОВ О СОГЛАСОВАНИИ ПЕРЕУСТРОЙСТВА И (ИЛИ)</w:t>
      </w:r>
    </w:p>
    <w:p w:rsidR="000979CA" w:rsidRPr="0070770A" w:rsidRDefault="000979CA" w:rsidP="0070770A">
      <w:pPr>
        <w:autoSpaceDE w:val="0"/>
        <w:autoSpaceDN w:val="0"/>
        <w:adjustRightInd w:val="0"/>
        <w:spacing w:line="276" w:lineRule="auto"/>
        <w:jc w:val="center"/>
        <w:outlineLvl w:val="1"/>
        <w:rPr>
          <w:rFonts w:ascii="Arial" w:hAnsi="Arial" w:cs="Arial"/>
          <w:bCs/>
        </w:rPr>
      </w:pPr>
      <w:r w:rsidRPr="0070770A">
        <w:rPr>
          <w:rFonts w:ascii="Arial" w:hAnsi="Arial" w:cs="Arial"/>
          <w:bCs/>
        </w:rPr>
        <w:t>ПЕРЕПЛАНИРОВКИ ЖИЛОГО ПОМЕЩЕНИЯ" НА ТЕРРИТОРИИ</w:t>
      </w:r>
    </w:p>
    <w:p w:rsidR="000979CA" w:rsidRPr="0070770A" w:rsidRDefault="000979CA" w:rsidP="0070770A">
      <w:pPr>
        <w:autoSpaceDE w:val="0"/>
        <w:autoSpaceDN w:val="0"/>
        <w:adjustRightInd w:val="0"/>
        <w:spacing w:line="276" w:lineRule="auto"/>
        <w:jc w:val="center"/>
        <w:outlineLvl w:val="1"/>
        <w:rPr>
          <w:rFonts w:ascii="Arial" w:hAnsi="Arial" w:cs="Arial"/>
          <w:bCs/>
        </w:rPr>
      </w:pPr>
      <w:r w:rsidRPr="0070770A">
        <w:rPr>
          <w:rFonts w:ascii="Arial" w:hAnsi="Arial" w:cs="Arial"/>
          <w:bCs/>
        </w:rPr>
        <w:t xml:space="preserve">ГОРОДСКОГО </w:t>
      </w:r>
      <w:proofErr w:type="gramStart"/>
      <w:r w:rsidRPr="0070770A">
        <w:rPr>
          <w:rFonts w:ascii="Arial" w:hAnsi="Arial" w:cs="Arial"/>
          <w:bCs/>
        </w:rPr>
        <w:t>ОКРУГА</w:t>
      </w:r>
      <w:proofErr w:type="gramEnd"/>
      <w:r w:rsidRPr="0070770A">
        <w:rPr>
          <w:rFonts w:ascii="Arial" w:hAnsi="Arial" w:cs="Arial"/>
          <w:bCs/>
        </w:rPr>
        <w:t xml:space="preserve"> ЗАТО СЕВЕРСК ТОМСКОЙ ОБЛАСТИ</w:t>
      </w:r>
    </w:p>
    <w:p w:rsidR="000979CA" w:rsidRPr="0070770A" w:rsidRDefault="000979CA" w:rsidP="0070770A">
      <w:pPr>
        <w:autoSpaceDE w:val="0"/>
        <w:autoSpaceDN w:val="0"/>
        <w:adjustRightInd w:val="0"/>
        <w:spacing w:line="276" w:lineRule="auto"/>
        <w:jc w:val="both"/>
        <w:rPr>
          <w:rFonts w:ascii="Arial" w:hAnsi="Arial" w:cs="Arial"/>
        </w:rPr>
      </w:pPr>
    </w:p>
    <w:tbl>
      <w:tblPr>
        <w:tblW w:w="0" w:type="auto"/>
        <w:tblLayout w:type="fixed"/>
        <w:tblCellMar>
          <w:top w:w="102" w:type="dxa"/>
          <w:left w:w="62" w:type="dxa"/>
          <w:bottom w:w="102" w:type="dxa"/>
          <w:right w:w="62" w:type="dxa"/>
        </w:tblCellMar>
        <w:tblLook w:val="0000"/>
      </w:tblPr>
      <w:tblGrid>
        <w:gridCol w:w="9071"/>
      </w:tblGrid>
      <w:tr w:rsidR="000979CA" w:rsidRPr="0070770A" w:rsidTr="003C365D">
        <w:tc>
          <w:tcPr>
            <w:tcW w:w="9071" w:type="dxa"/>
            <w:tcBorders>
              <w:top w:val="single" w:sz="4" w:space="0" w:color="auto"/>
              <w:left w:val="single" w:sz="4" w:space="0" w:color="auto"/>
              <w:bottom w:val="single" w:sz="4" w:space="0" w:color="auto"/>
              <w:right w:val="single" w:sz="4" w:space="0" w:color="auto"/>
            </w:tcBorders>
          </w:tcPr>
          <w:p w:rsidR="000979CA" w:rsidRPr="0070770A" w:rsidRDefault="000979CA" w:rsidP="0070770A">
            <w:pPr>
              <w:autoSpaceDE w:val="0"/>
              <w:autoSpaceDN w:val="0"/>
              <w:adjustRightInd w:val="0"/>
              <w:spacing w:line="276" w:lineRule="auto"/>
              <w:jc w:val="center"/>
              <w:rPr>
                <w:rFonts w:ascii="Arial" w:hAnsi="Arial" w:cs="Arial"/>
              </w:rPr>
            </w:pPr>
            <w:r w:rsidRPr="0070770A">
              <w:rPr>
                <w:rFonts w:ascii="Arial" w:hAnsi="Arial" w:cs="Arial"/>
              </w:rPr>
              <w:lastRenderedPageBreak/>
              <w:t>Прием заявления и необходимых документов, их регистрация (3 дня)</w:t>
            </w:r>
          </w:p>
        </w:tc>
      </w:tr>
      <w:tr w:rsidR="000979CA" w:rsidRPr="0070770A" w:rsidTr="003C365D">
        <w:tc>
          <w:tcPr>
            <w:tcW w:w="9071" w:type="dxa"/>
            <w:tcBorders>
              <w:top w:val="single" w:sz="4" w:space="0" w:color="auto"/>
              <w:bottom w:val="single" w:sz="4" w:space="0" w:color="auto"/>
            </w:tcBorders>
          </w:tcPr>
          <w:p w:rsidR="000979CA" w:rsidRPr="0070770A" w:rsidRDefault="000979CA" w:rsidP="0070770A">
            <w:pPr>
              <w:autoSpaceDE w:val="0"/>
              <w:autoSpaceDN w:val="0"/>
              <w:adjustRightInd w:val="0"/>
              <w:spacing w:line="276" w:lineRule="auto"/>
              <w:jc w:val="center"/>
              <w:rPr>
                <w:rFonts w:ascii="Arial" w:hAnsi="Arial" w:cs="Arial"/>
              </w:rPr>
            </w:pPr>
            <w:r w:rsidRPr="0070770A">
              <w:rPr>
                <w:rFonts w:ascii="Arial" w:hAnsi="Arial" w:cs="Arial"/>
                <w:noProof/>
                <w:position w:val="-5"/>
              </w:rPr>
              <w:drawing>
                <wp:inline distT="0" distB="0" distL="0" distR="0">
                  <wp:extent cx="142875" cy="200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42875" cy="200025"/>
                          </a:xfrm>
                          <a:prstGeom prst="rect">
                            <a:avLst/>
                          </a:prstGeom>
                          <a:noFill/>
                          <a:ln w="9525">
                            <a:noFill/>
                            <a:miter lim="800000"/>
                            <a:headEnd/>
                            <a:tailEnd/>
                          </a:ln>
                        </pic:spPr>
                      </pic:pic>
                    </a:graphicData>
                  </a:graphic>
                </wp:inline>
              </w:drawing>
            </w:r>
          </w:p>
        </w:tc>
      </w:tr>
      <w:tr w:rsidR="000979CA" w:rsidRPr="0070770A" w:rsidTr="003C365D">
        <w:tc>
          <w:tcPr>
            <w:tcW w:w="9071" w:type="dxa"/>
            <w:tcBorders>
              <w:top w:val="single" w:sz="4" w:space="0" w:color="auto"/>
              <w:left w:val="single" w:sz="4" w:space="0" w:color="auto"/>
              <w:bottom w:val="single" w:sz="4" w:space="0" w:color="auto"/>
              <w:right w:val="single" w:sz="4" w:space="0" w:color="auto"/>
            </w:tcBorders>
          </w:tcPr>
          <w:p w:rsidR="000979CA" w:rsidRPr="0070770A" w:rsidRDefault="000979CA" w:rsidP="0070770A">
            <w:pPr>
              <w:autoSpaceDE w:val="0"/>
              <w:autoSpaceDN w:val="0"/>
              <w:adjustRightInd w:val="0"/>
              <w:spacing w:line="276" w:lineRule="auto"/>
              <w:jc w:val="center"/>
              <w:rPr>
                <w:rFonts w:ascii="Arial" w:hAnsi="Arial" w:cs="Arial"/>
              </w:rPr>
            </w:pPr>
            <w:r w:rsidRPr="0070770A">
              <w:rPr>
                <w:rFonts w:ascii="Arial" w:hAnsi="Arial" w:cs="Arial"/>
              </w:rPr>
              <w:t xml:space="preserve">Формирование и направление межведомственных </w:t>
            </w:r>
            <w:proofErr w:type="gramStart"/>
            <w:r w:rsidRPr="0070770A">
              <w:rPr>
                <w:rFonts w:ascii="Arial" w:hAnsi="Arial" w:cs="Arial"/>
              </w:rPr>
              <w:t>запросов</w:t>
            </w:r>
            <w:proofErr w:type="gramEnd"/>
            <w:r w:rsidRPr="0070770A">
              <w:rPr>
                <w:rFonts w:ascii="Arial" w:hAnsi="Arial" w:cs="Arial"/>
              </w:rPr>
              <w:t xml:space="preserve"> и получение ответов по ним (9 дней)</w:t>
            </w:r>
          </w:p>
        </w:tc>
      </w:tr>
      <w:tr w:rsidR="000979CA" w:rsidRPr="0070770A" w:rsidTr="003C365D">
        <w:tc>
          <w:tcPr>
            <w:tcW w:w="9071" w:type="dxa"/>
            <w:tcBorders>
              <w:top w:val="single" w:sz="4" w:space="0" w:color="auto"/>
              <w:bottom w:val="single" w:sz="4" w:space="0" w:color="auto"/>
            </w:tcBorders>
          </w:tcPr>
          <w:p w:rsidR="000979CA" w:rsidRPr="0070770A" w:rsidRDefault="000979CA" w:rsidP="0070770A">
            <w:pPr>
              <w:autoSpaceDE w:val="0"/>
              <w:autoSpaceDN w:val="0"/>
              <w:adjustRightInd w:val="0"/>
              <w:spacing w:line="276" w:lineRule="auto"/>
              <w:jc w:val="center"/>
              <w:rPr>
                <w:rFonts w:ascii="Arial" w:hAnsi="Arial" w:cs="Arial"/>
              </w:rPr>
            </w:pPr>
            <w:r w:rsidRPr="0070770A">
              <w:rPr>
                <w:rFonts w:ascii="Arial" w:hAnsi="Arial" w:cs="Arial"/>
                <w:noProof/>
                <w:position w:val="-5"/>
              </w:rPr>
              <w:drawing>
                <wp:inline distT="0" distB="0" distL="0" distR="0">
                  <wp:extent cx="142875" cy="2000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142875" cy="200025"/>
                          </a:xfrm>
                          <a:prstGeom prst="rect">
                            <a:avLst/>
                          </a:prstGeom>
                          <a:noFill/>
                          <a:ln w="9525">
                            <a:noFill/>
                            <a:miter lim="800000"/>
                            <a:headEnd/>
                            <a:tailEnd/>
                          </a:ln>
                        </pic:spPr>
                      </pic:pic>
                    </a:graphicData>
                  </a:graphic>
                </wp:inline>
              </w:drawing>
            </w:r>
          </w:p>
        </w:tc>
      </w:tr>
      <w:tr w:rsidR="000979CA" w:rsidRPr="0070770A" w:rsidTr="003C365D">
        <w:tc>
          <w:tcPr>
            <w:tcW w:w="9071" w:type="dxa"/>
            <w:tcBorders>
              <w:top w:val="single" w:sz="4" w:space="0" w:color="auto"/>
              <w:left w:val="single" w:sz="4" w:space="0" w:color="auto"/>
              <w:bottom w:val="single" w:sz="4" w:space="0" w:color="auto"/>
              <w:right w:val="single" w:sz="4" w:space="0" w:color="auto"/>
            </w:tcBorders>
          </w:tcPr>
          <w:p w:rsidR="000979CA" w:rsidRPr="0070770A" w:rsidRDefault="000979CA" w:rsidP="0070770A">
            <w:pPr>
              <w:autoSpaceDE w:val="0"/>
              <w:autoSpaceDN w:val="0"/>
              <w:adjustRightInd w:val="0"/>
              <w:spacing w:line="276" w:lineRule="auto"/>
              <w:jc w:val="center"/>
              <w:rPr>
                <w:rFonts w:ascii="Arial" w:hAnsi="Arial" w:cs="Arial"/>
              </w:rPr>
            </w:pPr>
            <w:r w:rsidRPr="0070770A">
              <w:rPr>
                <w:rFonts w:ascii="Arial" w:hAnsi="Arial" w:cs="Arial"/>
              </w:rPr>
              <w:t>Рассмотрение заявления и представленных документов, принятие решения о согласовании переустройства и (или) перепланировки помещения в многоквартирном доме либо об отказе в согласовании (30 дней)</w:t>
            </w:r>
          </w:p>
        </w:tc>
      </w:tr>
      <w:tr w:rsidR="000979CA" w:rsidRPr="0070770A" w:rsidTr="003C365D">
        <w:tc>
          <w:tcPr>
            <w:tcW w:w="9071" w:type="dxa"/>
            <w:tcBorders>
              <w:top w:val="single" w:sz="4" w:space="0" w:color="auto"/>
              <w:bottom w:val="single" w:sz="4" w:space="0" w:color="auto"/>
            </w:tcBorders>
          </w:tcPr>
          <w:p w:rsidR="000979CA" w:rsidRPr="0070770A" w:rsidRDefault="000979CA" w:rsidP="0070770A">
            <w:pPr>
              <w:autoSpaceDE w:val="0"/>
              <w:autoSpaceDN w:val="0"/>
              <w:adjustRightInd w:val="0"/>
              <w:spacing w:line="276" w:lineRule="auto"/>
              <w:jc w:val="center"/>
              <w:rPr>
                <w:rFonts w:ascii="Arial" w:hAnsi="Arial" w:cs="Arial"/>
              </w:rPr>
            </w:pPr>
            <w:r w:rsidRPr="0070770A">
              <w:rPr>
                <w:rFonts w:ascii="Arial" w:hAnsi="Arial" w:cs="Arial"/>
                <w:noProof/>
                <w:position w:val="-5"/>
              </w:rPr>
              <w:drawing>
                <wp:inline distT="0" distB="0" distL="0" distR="0">
                  <wp:extent cx="142875" cy="2000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142875" cy="200025"/>
                          </a:xfrm>
                          <a:prstGeom prst="rect">
                            <a:avLst/>
                          </a:prstGeom>
                          <a:noFill/>
                          <a:ln w="9525">
                            <a:noFill/>
                            <a:miter lim="800000"/>
                            <a:headEnd/>
                            <a:tailEnd/>
                          </a:ln>
                        </pic:spPr>
                      </pic:pic>
                    </a:graphicData>
                  </a:graphic>
                </wp:inline>
              </w:drawing>
            </w:r>
          </w:p>
        </w:tc>
      </w:tr>
      <w:tr w:rsidR="000979CA" w:rsidRPr="0070770A" w:rsidTr="003C365D">
        <w:tc>
          <w:tcPr>
            <w:tcW w:w="9071" w:type="dxa"/>
            <w:tcBorders>
              <w:top w:val="single" w:sz="4" w:space="0" w:color="auto"/>
              <w:left w:val="single" w:sz="4" w:space="0" w:color="auto"/>
              <w:bottom w:val="single" w:sz="4" w:space="0" w:color="auto"/>
              <w:right w:val="single" w:sz="4" w:space="0" w:color="auto"/>
            </w:tcBorders>
          </w:tcPr>
          <w:p w:rsidR="000979CA" w:rsidRPr="0070770A" w:rsidRDefault="000979CA" w:rsidP="0070770A">
            <w:pPr>
              <w:autoSpaceDE w:val="0"/>
              <w:autoSpaceDN w:val="0"/>
              <w:adjustRightInd w:val="0"/>
              <w:spacing w:line="276" w:lineRule="auto"/>
              <w:jc w:val="center"/>
              <w:rPr>
                <w:rFonts w:ascii="Arial" w:hAnsi="Arial" w:cs="Arial"/>
              </w:rPr>
            </w:pPr>
            <w:r w:rsidRPr="0070770A">
              <w:rPr>
                <w:rFonts w:ascii="Arial" w:hAnsi="Arial" w:cs="Arial"/>
              </w:rPr>
              <w:t>Направление (вручение) документа, подтверждающего принятие решения о согласовании переустройства и (или) перепланировки помещения в многоквартирном доме либо решения об отказе в согласовании переустройства и (или) перепланировки помещения в многоквартирном доме (3 дня)</w:t>
            </w:r>
          </w:p>
        </w:tc>
      </w:tr>
    </w:tbl>
    <w:p w:rsidR="000979CA" w:rsidRPr="0070770A" w:rsidRDefault="000979CA" w:rsidP="0070770A">
      <w:pPr>
        <w:spacing w:line="276" w:lineRule="auto"/>
        <w:rPr>
          <w:rFonts w:ascii="Arial" w:hAnsi="Arial" w:cs="Arial"/>
        </w:rPr>
      </w:pPr>
    </w:p>
    <w:p w:rsidR="00D14BFA" w:rsidRPr="0070770A" w:rsidRDefault="00D14BFA" w:rsidP="0070770A">
      <w:pPr>
        <w:widowControl w:val="0"/>
        <w:autoSpaceDE w:val="0"/>
        <w:autoSpaceDN w:val="0"/>
        <w:adjustRightInd w:val="0"/>
        <w:spacing w:line="276" w:lineRule="auto"/>
        <w:rPr>
          <w:rFonts w:ascii="Arial" w:hAnsi="Arial" w:cs="Arial"/>
        </w:rPr>
      </w:pPr>
    </w:p>
    <w:p w:rsidR="000979CA" w:rsidRPr="0070770A" w:rsidRDefault="000979CA" w:rsidP="0070770A">
      <w:pPr>
        <w:widowControl w:val="0"/>
        <w:autoSpaceDE w:val="0"/>
        <w:autoSpaceDN w:val="0"/>
        <w:adjustRightInd w:val="0"/>
        <w:spacing w:line="276" w:lineRule="auto"/>
        <w:rPr>
          <w:rFonts w:ascii="Arial" w:hAnsi="Arial" w:cs="Arial"/>
          <w:color w:val="000000"/>
        </w:rPr>
      </w:pPr>
    </w:p>
    <w:p w:rsidR="00D14BFA" w:rsidRPr="0070770A" w:rsidRDefault="00D14BFA" w:rsidP="0070770A">
      <w:pPr>
        <w:widowControl w:val="0"/>
        <w:autoSpaceDE w:val="0"/>
        <w:autoSpaceDN w:val="0"/>
        <w:adjustRightInd w:val="0"/>
        <w:spacing w:line="276" w:lineRule="auto"/>
        <w:rPr>
          <w:rFonts w:ascii="Arial" w:hAnsi="Arial" w:cs="Arial"/>
          <w:color w:val="000000"/>
        </w:rPr>
      </w:pPr>
    </w:p>
    <w:p w:rsidR="00D14BFA" w:rsidRPr="0070770A" w:rsidRDefault="00D14BFA" w:rsidP="0070770A">
      <w:pPr>
        <w:widowControl w:val="0"/>
        <w:autoSpaceDE w:val="0"/>
        <w:autoSpaceDN w:val="0"/>
        <w:adjustRightInd w:val="0"/>
        <w:spacing w:line="276" w:lineRule="auto"/>
        <w:rPr>
          <w:rFonts w:ascii="Arial" w:hAnsi="Arial" w:cs="Arial"/>
          <w:color w:val="000000"/>
        </w:rPr>
      </w:pPr>
    </w:p>
    <w:p w:rsidR="00D14BFA" w:rsidRPr="0070770A" w:rsidRDefault="00D14BFA" w:rsidP="0070770A">
      <w:pPr>
        <w:widowControl w:val="0"/>
        <w:autoSpaceDE w:val="0"/>
        <w:autoSpaceDN w:val="0"/>
        <w:adjustRightInd w:val="0"/>
        <w:spacing w:line="276" w:lineRule="auto"/>
        <w:rPr>
          <w:rFonts w:ascii="Arial" w:hAnsi="Arial" w:cs="Arial"/>
          <w:color w:val="000000"/>
        </w:rPr>
      </w:pPr>
    </w:p>
    <w:p w:rsidR="00D14BFA" w:rsidRPr="0070770A" w:rsidRDefault="00D14BFA" w:rsidP="0070770A">
      <w:pPr>
        <w:widowControl w:val="0"/>
        <w:shd w:val="clear" w:color="auto" w:fill="FFFFFF"/>
        <w:suppressAutoHyphens/>
        <w:autoSpaceDE w:val="0"/>
        <w:autoSpaceDN w:val="0"/>
        <w:adjustRightInd w:val="0"/>
        <w:spacing w:line="276" w:lineRule="auto"/>
        <w:jc w:val="both"/>
        <w:rPr>
          <w:rFonts w:ascii="Arial" w:hAnsi="Arial" w:cs="Arial"/>
          <w:color w:val="000000"/>
        </w:rPr>
      </w:pPr>
    </w:p>
    <w:p w:rsidR="005D300C" w:rsidRPr="0070770A" w:rsidRDefault="005D300C" w:rsidP="0070770A">
      <w:pPr>
        <w:spacing w:line="276" w:lineRule="auto"/>
        <w:rPr>
          <w:rFonts w:ascii="Arial" w:hAnsi="Arial" w:cs="Arial"/>
        </w:rPr>
      </w:pPr>
    </w:p>
    <w:sectPr w:rsidR="005D300C" w:rsidRPr="0070770A" w:rsidSect="005D30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4BFA"/>
    <w:rsid w:val="00004541"/>
    <w:rsid w:val="0002290B"/>
    <w:rsid w:val="000856A3"/>
    <w:rsid w:val="000979CA"/>
    <w:rsid w:val="00174449"/>
    <w:rsid w:val="001929FD"/>
    <w:rsid w:val="0020029E"/>
    <w:rsid w:val="00292E30"/>
    <w:rsid w:val="002A765E"/>
    <w:rsid w:val="002C0914"/>
    <w:rsid w:val="002C6780"/>
    <w:rsid w:val="003C365D"/>
    <w:rsid w:val="003F367C"/>
    <w:rsid w:val="004462F4"/>
    <w:rsid w:val="00475B71"/>
    <w:rsid w:val="00555B26"/>
    <w:rsid w:val="005D300C"/>
    <w:rsid w:val="005F02AF"/>
    <w:rsid w:val="0062613C"/>
    <w:rsid w:val="006327FF"/>
    <w:rsid w:val="00637132"/>
    <w:rsid w:val="006942BB"/>
    <w:rsid w:val="006B0707"/>
    <w:rsid w:val="0070770A"/>
    <w:rsid w:val="00725EEB"/>
    <w:rsid w:val="00772833"/>
    <w:rsid w:val="00777AFD"/>
    <w:rsid w:val="00877117"/>
    <w:rsid w:val="008F2A30"/>
    <w:rsid w:val="009C3AB5"/>
    <w:rsid w:val="009C3C98"/>
    <w:rsid w:val="00A50C58"/>
    <w:rsid w:val="00A53B31"/>
    <w:rsid w:val="00A72AFF"/>
    <w:rsid w:val="00BE3654"/>
    <w:rsid w:val="00C25585"/>
    <w:rsid w:val="00CE382F"/>
    <w:rsid w:val="00D14BFA"/>
    <w:rsid w:val="00D24606"/>
    <w:rsid w:val="00D93434"/>
    <w:rsid w:val="00E24929"/>
    <w:rsid w:val="00F811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B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14BFA"/>
    <w:rPr>
      <w:color w:val="0000FF"/>
      <w:u w:val="single"/>
    </w:rPr>
  </w:style>
  <w:style w:type="paragraph" w:styleId="a4">
    <w:name w:val="Balloon Text"/>
    <w:basedOn w:val="a"/>
    <w:link w:val="a5"/>
    <w:uiPriority w:val="99"/>
    <w:semiHidden/>
    <w:unhideWhenUsed/>
    <w:rsid w:val="000979CA"/>
    <w:rPr>
      <w:rFonts w:ascii="Tahoma" w:hAnsi="Tahoma" w:cs="Tahoma"/>
      <w:sz w:val="16"/>
      <w:szCs w:val="16"/>
    </w:rPr>
  </w:style>
  <w:style w:type="character" w:customStyle="1" w:styleId="a5">
    <w:name w:val="Текст выноски Знак"/>
    <w:basedOn w:val="a0"/>
    <w:link w:val="a4"/>
    <w:uiPriority w:val="99"/>
    <w:semiHidden/>
    <w:rsid w:val="000979C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9647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26</Pages>
  <Words>8191</Words>
  <Characters>46691</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10</cp:revision>
  <dcterms:created xsi:type="dcterms:W3CDTF">2023-04-08T03:32:00Z</dcterms:created>
  <dcterms:modified xsi:type="dcterms:W3CDTF">2023-04-07T09:35:00Z</dcterms:modified>
</cp:coreProperties>
</file>