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44" w:rsidRPr="00C13D44" w:rsidRDefault="00C13D44" w:rsidP="00C13D44">
      <w:pPr>
        <w:spacing w:after="0" w:line="240" w:lineRule="auto"/>
        <w:rPr>
          <w:rFonts w:ascii="Times New Roman" w:eastAsia="Times New Roman" w:hAnsi="Times New Roman" w:cs="Times New Roman"/>
          <w:sz w:val="24"/>
          <w:szCs w:val="24"/>
          <w:lang w:eastAsia="ru-RU"/>
        </w:rPr>
      </w:pPr>
      <w:r w:rsidRPr="00C13D44">
        <w:rPr>
          <w:rFonts w:ascii="Tahoma" w:eastAsia="Times New Roman" w:hAnsi="Tahoma" w:cs="Tahoma"/>
          <w:color w:val="000000"/>
          <w:sz w:val="20"/>
          <w:szCs w:val="20"/>
          <w:lang w:eastAsia="ru-RU"/>
        </w:rPr>
        <w:t>﻿</w:t>
      </w:r>
    </w:p>
    <w:p w:rsidR="00C13D44" w:rsidRPr="00C13D44" w:rsidRDefault="00C13D44" w:rsidP="00C13D44">
      <w:pPr>
        <w:spacing w:after="0" w:line="240" w:lineRule="auto"/>
        <w:ind w:left="5103"/>
        <w:jc w:val="right"/>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Принят решением Совета Баткатского сельского поселения Шегарского района Томской области от 10.06.2015 № 120</w:t>
      </w:r>
    </w:p>
    <w:p w:rsidR="00C13D44" w:rsidRPr="00C13D44" w:rsidRDefault="00C13D44" w:rsidP="00C13D44">
      <w:pPr>
        <w:spacing w:after="0" w:line="240" w:lineRule="auto"/>
        <w:ind w:left="5103"/>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center"/>
        <w:rPr>
          <w:rFonts w:ascii="Arial" w:eastAsia="Times New Roman" w:hAnsi="Arial" w:cs="Arial"/>
          <w:color w:val="000000"/>
          <w:sz w:val="20"/>
          <w:szCs w:val="20"/>
          <w:lang w:eastAsia="ru-RU"/>
        </w:rPr>
      </w:pPr>
      <w:r w:rsidRPr="00C13D44">
        <w:rPr>
          <w:rFonts w:ascii="Arial" w:eastAsia="Times New Roman" w:hAnsi="Arial" w:cs="Arial"/>
          <w:b/>
          <w:bCs/>
          <w:caps/>
          <w:color w:val="000000"/>
          <w:sz w:val="32"/>
          <w:szCs w:val="32"/>
          <w:lang w:eastAsia="ru-RU"/>
        </w:rPr>
        <w:t>УСТАВ МУНИЦИПАЛЬНОГО ОБРАЗОВАНИЯ</w:t>
      </w:r>
    </w:p>
    <w:p w:rsidR="00C13D44" w:rsidRPr="00C13D44" w:rsidRDefault="00C13D44" w:rsidP="00C13D44">
      <w:pPr>
        <w:spacing w:after="0" w:line="240" w:lineRule="auto"/>
        <w:ind w:firstLine="709"/>
        <w:jc w:val="center"/>
        <w:rPr>
          <w:rFonts w:ascii="Arial" w:eastAsia="Times New Roman" w:hAnsi="Arial" w:cs="Arial"/>
          <w:color w:val="000000"/>
          <w:sz w:val="20"/>
          <w:szCs w:val="20"/>
          <w:lang w:eastAsia="ru-RU"/>
        </w:rPr>
      </w:pPr>
      <w:r w:rsidRPr="00C13D44">
        <w:rPr>
          <w:rFonts w:ascii="Arial" w:eastAsia="Times New Roman" w:hAnsi="Arial" w:cs="Arial"/>
          <w:b/>
          <w:bCs/>
          <w:caps/>
          <w:color w:val="000000"/>
          <w:sz w:val="32"/>
          <w:szCs w:val="32"/>
          <w:lang w:eastAsia="ru-RU"/>
        </w:rPr>
        <w:t>БАТКАТСКОЕ СЕЛЬСКОЕ ПОСЕЛЕНИЕ</w:t>
      </w:r>
    </w:p>
    <w:p w:rsidR="00C13D44" w:rsidRPr="00C13D44" w:rsidRDefault="00C13D44" w:rsidP="00C13D44">
      <w:pPr>
        <w:spacing w:after="0" w:line="240" w:lineRule="auto"/>
        <w:ind w:firstLine="709"/>
        <w:jc w:val="center"/>
        <w:rPr>
          <w:rFonts w:ascii="Arial" w:eastAsia="Times New Roman" w:hAnsi="Arial" w:cs="Arial"/>
          <w:color w:val="000000"/>
          <w:sz w:val="20"/>
          <w:szCs w:val="20"/>
          <w:lang w:eastAsia="ru-RU"/>
        </w:rPr>
      </w:pPr>
      <w:r w:rsidRPr="00C13D44">
        <w:rPr>
          <w:rFonts w:ascii="Arial" w:eastAsia="Times New Roman" w:hAnsi="Arial" w:cs="Arial"/>
          <w:b/>
          <w:bCs/>
          <w:caps/>
          <w:color w:val="000000"/>
          <w:sz w:val="32"/>
          <w:szCs w:val="32"/>
          <w:lang w:eastAsia="ru-RU"/>
        </w:rPr>
        <w:t>ШЕГАРСКОГО РАЙОНА ТОМСКОЙ ОБЛАСТИ</w:t>
      </w:r>
    </w:p>
    <w:p w:rsidR="00C13D44" w:rsidRPr="00C13D44" w:rsidRDefault="00C13D44" w:rsidP="00C13D44">
      <w:pPr>
        <w:spacing w:after="0" w:line="240" w:lineRule="auto"/>
        <w:ind w:firstLine="709"/>
        <w:jc w:val="center"/>
        <w:rPr>
          <w:rFonts w:ascii="Arial" w:eastAsia="Times New Roman" w:hAnsi="Arial" w:cs="Arial"/>
          <w:color w:val="000000"/>
          <w:sz w:val="20"/>
          <w:szCs w:val="20"/>
          <w:lang w:eastAsia="ru-RU"/>
        </w:rPr>
      </w:pPr>
      <w:r w:rsidRPr="00C13D44">
        <w:rPr>
          <w:rFonts w:ascii="Arial" w:eastAsia="Times New Roman" w:hAnsi="Arial" w:cs="Arial"/>
          <w:b/>
          <w:bCs/>
          <w:caps/>
          <w:color w:val="000000"/>
          <w:sz w:val="32"/>
          <w:szCs w:val="32"/>
          <w:lang w:eastAsia="ru-RU"/>
        </w:rPr>
        <w:t> </w:t>
      </w:r>
    </w:p>
    <w:p w:rsidR="00C13D44" w:rsidRPr="00C13D44" w:rsidRDefault="00C13D44" w:rsidP="00C13D44">
      <w:pPr>
        <w:spacing w:after="0" w:line="240" w:lineRule="auto"/>
        <w:ind w:firstLine="709"/>
        <w:jc w:val="center"/>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редакции </w:t>
      </w:r>
      <w:hyperlink r:id="rId4"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 </w:t>
      </w:r>
      <w:hyperlink r:id="rId5" w:tgtFrame="_blank" w:history="1">
        <w:r w:rsidRPr="00C13D44">
          <w:rPr>
            <w:rFonts w:ascii="Arial" w:eastAsia="Times New Roman" w:hAnsi="Arial" w:cs="Arial"/>
            <w:color w:val="0000FF"/>
            <w:sz w:val="20"/>
            <w:lang w:eastAsia="ru-RU"/>
          </w:rPr>
          <w:t>от 01.03.2016 № 146</w:t>
        </w:r>
      </w:hyperlink>
      <w:r w:rsidRPr="00C13D44">
        <w:rPr>
          <w:rFonts w:ascii="Arial" w:eastAsia="Times New Roman" w:hAnsi="Arial" w:cs="Arial"/>
          <w:color w:val="000000"/>
          <w:sz w:val="20"/>
          <w:szCs w:val="20"/>
          <w:lang w:eastAsia="ru-RU"/>
        </w:rPr>
        <w:t>; </w:t>
      </w:r>
      <w:hyperlink r:id="rId6" w:tgtFrame="_blank" w:history="1">
        <w:r w:rsidRPr="00C13D44">
          <w:rPr>
            <w:rFonts w:ascii="Arial" w:eastAsia="Times New Roman" w:hAnsi="Arial" w:cs="Arial"/>
            <w:color w:val="0000FF"/>
            <w:sz w:val="20"/>
            <w:lang w:eastAsia="ru-RU"/>
          </w:rPr>
          <w:t>от 01.06.2016 № 155</w:t>
        </w:r>
      </w:hyperlink>
      <w:r w:rsidRPr="00C13D44">
        <w:rPr>
          <w:rFonts w:ascii="Arial" w:eastAsia="Times New Roman" w:hAnsi="Arial" w:cs="Arial"/>
          <w:color w:val="000000"/>
          <w:sz w:val="20"/>
          <w:szCs w:val="20"/>
          <w:lang w:eastAsia="ru-RU"/>
        </w:rPr>
        <w:t>; </w:t>
      </w:r>
      <w:hyperlink r:id="rId7" w:tgtFrame="_blank" w:history="1">
        <w:r w:rsidRPr="00C13D44">
          <w:rPr>
            <w:rFonts w:ascii="Arial" w:eastAsia="Times New Roman" w:hAnsi="Arial" w:cs="Arial"/>
            <w:color w:val="0000FF"/>
            <w:sz w:val="20"/>
            <w:lang w:eastAsia="ru-RU"/>
          </w:rPr>
          <w:t>от 23.09.2016 № 163</w:t>
        </w:r>
      </w:hyperlink>
      <w:r w:rsidRPr="00C13D44">
        <w:rPr>
          <w:rFonts w:ascii="Arial" w:eastAsia="Times New Roman" w:hAnsi="Arial" w:cs="Arial"/>
          <w:color w:val="000000"/>
          <w:sz w:val="20"/>
          <w:szCs w:val="20"/>
          <w:lang w:eastAsia="ru-RU"/>
        </w:rPr>
        <w:t>; </w:t>
      </w:r>
      <w:hyperlink r:id="rId8" w:tgtFrame="_blank" w:history="1">
        <w:r w:rsidRPr="00C13D44">
          <w:rPr>
            <w:rFonts w:ascii="Arial" w:eastAsia="Times New Roman" w:hAnsi="Arial" w:cs="Arial"/>
            <w:color w:val="0000FF"/>
            <w:sz w:val="20"/>
            <w:lang w:eastAsia="ru-RU"/>
          </w:rPr>
          <w:t>от 19.12.2016 № 170</w:t>
        </w:r>
      </w:hyperlink>
      <w:r w:rsidRPr="00C13D44">
        <w:rPr>
          <w:rFonts w:ascii="Arial" w:eastAsia="Times New Roman" w:hAnsi="Arial" w:cs="Arial"/>
          <w:color w:val="000000"/>
          <w:sz w:val="20"/>
          <w:szCs w:val="20"/>
          <w:lang w:eastAsia="ru-RU"/>
        </w:rPr>
        <w:t>; </w:t>
      </w:r>
      <w:hyperlink r:id="rId9" w:tgtFrame="_blank" w:history="1">
        <w:r w:rsidRPr="00C13D44">
          <w:rPr>
            <w:rFonts w:ascii="Arial" w:eastAsia="Times New Roman" w:hAnsi="Arial" w:cs="Arial"/>
            <w:color w:val="0000FF"/>
            <w:sz w:val="20"/>
            <w:lang w:eastAsia="ru-RU"/>
          </w:rPr>
          <w:t>от 27.03.2017 № 181</w:t>
        </w:r>
      </w:hyperlink>
      <w:r w:rsidRPr="00C13D44">
        <w:rPr>
          <w:rFonts w:ascii="Arial" w:eastAsia="Times New Roman" w:hAnsi="Arial" w:cs="Arial"/>
          <w:color w:val="000000"/>
          <w:sz w:val="20"/>
          <w:szCs w:val="20"/>
          <w:lang w:eastAsia="ru-RU"/>
        </w:rPr>
        <w:t>; </w:t>
      </w:r>
      <w:hyperlink r:id="rId10" w:tgtFrame="_blank" w:history="1">
        <w:r w:rsidRPr="00C13D44">
          <w:rPr>
            <w:rFonts w:ascii="Arial" w:eastAsia="Times New Roman" w:hAnsi="Arial" w:cs="Arial"/>
            <w:color w:val="0000FF"/>
            <w:sz w:val="20"/>
            <w:lang w:eastAsia="ru-RU"/>
          </w:rPr>
          <w:t>от 08.09.2017 № 199</w:t>
        </w:r>
      </w:hyperlink>
      <w:r w:rsidRPr="00C13D44">
        <w:rPr>
          <w:rFonts w:ascii="Arial" w:eastAsia="Times New Roman" w:hAnsi="Arial" w:cs="Arial"/>
          <w:color w:val="0000FF"/>
          <w:sz w:val="20"/>
          <w:lang w:eastAsia="ru-RU"/>
        </w:rPr>
        <w:t>; </w:t>
      </w:r>
      <w:hyperlink r:id="rId11" w:tgtFrame="_blank" w:history="1">
        <w:r w:rsidRPr="00C13D44">
          <w:rPr>
            <w:rFonts w:ascii="Arial" w:eastAsia="Times New Roman" w:hAnsi="Arial" w:cs="Arial"/>
            <w:color w:val="0000FF"/>
            <w:sz w:val="20"/>
            <w:lang w:eastAsia="ru-RU"/>
          </w:rPr>
          <w:t>от 12.12.2017 № 17</w:t>
        </w:r>
      </w:hyperlink>
      <w:r w:rsidRPr="00C13D44">
        <w:rPr>
          <w:rFonts w:ascii="Arial" w:eastAsia="Times New Roman" w:hAnsi="Arial" w:cs="Arial"/>
          <w:color w:val="0000FF"/>
          <w:sz w:val="20"/>
          <w:lang w:eastAsia="ru-RU"/>
        </w:rPr>
        <w:t>; </w:t>
      </w:r>
      <w:hyperlink r:id="rId12" w:tgtFrame="_blank" w:history="1">
        <w:r w:rsidRPr="00C13D44">
          <w:rPr>
            <w:rFonts w:ascii="Arial" w:eastAsia="Times New Roman" w:hAnsi="Arial" w:cs="Arial"/>
            <w:color w:val="0000FF"/>
            <w:sz w:val="20"/>
            <w:lang w:eastAsia="ru-RU"/>
          </w:rPr>
          <w:t>от 09.02.2018 № 24</w:t>
        </w:r>
      </w:hyperlink>
      <w:r w:rsidRPr="00C13D44">
        <w:rPr>
          <w:rFonts w:ascii="Arial" w:eastAsia="Times New Roman" w:hAnsi="Arial" w:cs="Arial"/>
          <w:color w:val="0000FF"/>
          <w:sz w:val="20"/>
          <w:lang w:eastAsia="ru-RU"/>
        </w:rPr>
        <w:t>; </w:t>
      </w:r>
      <w:hyperlink r:id="rId13" w:tgtFrame="_blank" w:history="1">
        <w:r w:rsidRPr="00C13D44">
          <w:rPr>
            <w:rFonts w:ascii="Arial" w:eastAsia="Times New Roman" w:hAnsi="Arial" w:cs="Arial"/>
            <w:color w:val="0000FF"/>
            <w:sz w:val="20"/>
            <w:lang w:eastAsia="ru-RU"/>
          </w:rPr>
          <w:t>от 10.05.2018 № 38</w:t>
        </w:r>
      </w:hyperlink>
      <w:r w:rsidRPr="00C13D44">
        <w:rPr>
          <w:rFonts w:ascii="Arial" w:eastAsia="Times New Roman" w:hAnsi="Arial" w:cs="Arial"/>
          <w:color w:val="0000FF"/>
          <w:sz w:val="20"/>
          <w:lang w:eastAsia="ru-RU"/>
        </w:rPr>
        <w:t>; </w:t>
      </w:r>
      <w:hyperlink r:id="rId14" w:tgtFrame="_blank" w:history="1">
        <w:r w:rsidRPr="00C13D44">
          <w:rPr>
            <w:rFonts w:ascii="Arial" w:eastAsia="Times New Roman" w:hAnsi="Arial" w:cs="Arial"/>
            <w:color w:val="0000FF"/>
            <w:sz w:val="20"/>
            <w:lang w:eastAsia="ru-RU"/>
          </w:rPr>
          <w:t>от 25.09.2018 № 55</w:t>
        </w:r>
      </w:hyperlink>
      <w:r w:rsidRPr="00C13D44">
        <w:rPr>
          <w:rFonts w:ascii="Arial" w:eastAsia="Times New Roman" w:hAnsi="Arial" w:cs="Arial"/>
          <w:color w:val="000000"/>
          <w:sz w:val="20"/>
          <w:szCs w:val="20"/>
          <w:lang w:eastAsia="ru-RU"/>
        </w:rPr>
        <w:t>, </w:t>
      </w:r>
      <w:hyperlink r:id="rId15" w:tgtFrame="_blank" w:history="1">
        <w:r w:rsidRPr="00C13D44">
          <w:rPr>
            <w:rFonts w:ascii="Arial" w:eastAsia="Times New Roman" w:hAnsi="Arial" w:cs="Arial"/>
            <w:color w:val="0000FF"/>
            <w:sz w:val="20"/>
            <w:lang w:eastAsia="ru-RU"/>
          </w:rPr>
          <w:t>от 15.05.2019 № 87</w:t>
        </w:r>
      </w:hyperlink>
      <w:r w:rsidRPr="00C13D44">
        <w:rPr>
          <w:rFonts w:ascii="Arial" w:eastAsia="Times New Roman" w:hAnsi="Arial" w:cs="Arial"/>
          <w:color w:val="0000FF"/>
          <w:sz w:val="20"/>
          <w:lang w:eastAsia="ru-RU"/>
        </w:rPr>
        <w:t>, </w:t>
      </w:r>
      <w:hyperlink r:id="rId16" w:tgtFrame="_blank" w:history="1">
        <w:r w:rsidRPr="00C13D44">
          <w:rPr>
            <w:rFonts w:ascii="Arial" w:eastAsia="Times New Roman" w:hAnsi="Arial" w:cs="Arial"/>
            <w:color w:val="0000FF"/>
            <w:sz w:val="20"/>
            <w:lang w:eastAsia="ru-RU"/>
          </w:rPr>
          <w:t>от 23.07.2019 № 91</w:t>
        </w:r>
      </w:hyperlink>
      <w:r w:rsidRPr="00C13D44">
        <w:rPr>
          <w:rFonts w:ascii="Arial" w:eastAsia="Times New Roman" w:hAnsi="Arial" w:cs="Arial"/>
          <w:color w:val="0000FF"/>
          <w:sz w:val="20"/>
          <w:lang w:eastAsia="ru-RU"/>
        </w:rPr>
        <w:t>, </w:t>
      </w:r>
      <w:hyperlink r:id="rId17" w:tgtFrame="_blank" w:history="1">
        <w:r w:rsidRPr="00C13D44">
          <w:rPr>
            <w:rFonts w:ascii="Arial" w:eastAsia="Times New Roman" w:hAnsi="Arial" w:cs="Arial"/>
            <w:color w:val="0000FF"/>
            <w:sz w:val="20"/>
            <w:lang w:eastAsia="ru-RU"/>
          </w:rPr>
          <w:t>от 18.12.2019 № 109</w:t>
        </w:r>
      </w:hyperlink>
      <w:r w:rsidRPr="00C13D44">
        <w:rPr>
          <w:rFonts w:ascii="Arial" w:eastAsia="Times New Roman" w:hAnsi="Arial" w:cs="Arial"/>
          <w:color w:val="0000FF"/>
          <w:sz w:val="20"/>
          <w:lang w:eastAsia="ru-RU"/>
        </w:rPr>
        <w:t>, от </w:t>
      </w:r>
      <w:hyperlink r:id="rId18" w:tgtFrame="_blank" w:history="1">
        <w:r w:rsidRPr="00C13D44">
          <w:rPr>
            <w:rFonts w:ascii="Arial" w:eastAsia="Times New Roman" w:hAnsi="Arial" w:cs="Arial"/>
            <w:color w:val="0000FF"/>
            <w:sz w:val="20"/>
            <w:lang w:eastAsia="ru-RU"/>
          </w:rPr>
          <w:t>11.09.2020 № 127</w:t>
        </w:r>
      </w:hyperlink>
      <w:r w:rsidRPr="00C13D44">
        <w:rPr>
          <w:rFonts w:ascii="Arial" w:eastAsia="Times New Roman" w:hAnsi="Arial" w:cs="Arial"/>
          <w:color w:val="0000FF"/>
          <w:sz w:val="20"/>
          <w:lang w:eastAsia="ru-RU"/>
        </w:rPr>
        <w:t>, </w:t>
      </w:r>
      <w:hyperlink r:id="rId19" w:tgtFrame="_blank" w:history="1">
        <w:r w:rsidRPr="00C13D44">
          <w:rPr>
            <w:rFonts w:ascii="Arial" w:eastAsia="Times New Roman" w:hAnsi="Arial" w:cs="Arial"/>
            <w:color w:val="0000FF"/>
            <w:sz w:val="20"/>
            <w:lang w:eastAsia="ru-RU"/>
          </w:rPr>
          <w:t>от 09.12.2020 № 136</w:t>
        </w:r>
      </w:hyperlink>
      <w:r w:rsidRPr="00C13D44">
        <w:rPr>
          <w:rFonts w:ascii="Arial" w:eastAsia="Times New Roman" w:hAnsi="Arial" w:cs="Arial"/>
          <w:color w:val="0000FF"/>
          <w:sz w:val="20"/>
          <w:lang w:eastAsia="ru-RU"/>
        </w:rPr>
        <w:t>, </w:t>
      </w:r>
      <w:hyperlink r:id="rId20" w:tgtFrame="_blank" w:history="1">
        <w:r w:rsidRPr="00C13D44">
          <w:rPr>
            <w:rFonts w:ascii="Arial" w:eastAsia="Times New Roman" w:hAnsi="Arial" w:cs="Arial"/>
            <w:color w:val="0000FF"/>
            <w:sz w:val="20"/>
            <w:lang w:eastAsia="ru-RU"/>
          </w:rPr>
          <w:t>от 03.02.2021 № 145</w:t>
        </w:r>
      </w:hyperlink>
      <w:r w:rsidRPr="00C13D44">
        <w:rPr>
          <w:rFonts w:ascii="Arial" w:eastAsia="Times New Roman" w:hAnsi="Arial" w:cs="Arial"/>
          <w:color w:val="000000"/>
          <w:sz w:val="20"/>
          <w:szCs w:val="20"/>
          <w:lang w:eastAsia="ru-RU"/>
        </w:rPr>
        <w:t>, </w:t>
      </w:r>
      <w:hyperlink r:id="rId21" w:tgtFrame="_blank" w:history="1">
        <w:r w:rsidRPr="00C13D44">
          <w:rPr>
            <w:rFonts w:ascii="Arial" w:eastAsia="Times New Roman" w:hAnsi="Arial" w:cs="Arial"/>
            <w:color w:val="0000FF"/>
            <w:sz w:val="20"/>
            <w:lang w:eastAsia="ru-RU"/>
          </w:rPr>
          <w:t>от 26.03.2021 № 154</w:t>
        </w:r>
      </w:hyperlink>
      <w:r w:rsidRPr="00C13D44">
        <w:rPr>
          <w:rFonts w:ascii="Arial" w:eastAsia="Times New Roman" w:hAnsi="Arial" w:cs="Arial"/>
          <w:color w:val="000000"/>
          <w:sz w:val="20"/>
          <w:szCs w:val="20"/>
          <w:lang w:eastAsia="ru-RU"/>
        </w:rPr>
        <w:t>, </w:t>
      </w:r>
      <w:hyperlink r:id="rId22" w:tgtFrame="_blank" w:history="1">
        <w:r w:rsidRPr="00C13D44">
          <w:rPr>
            <w:rFonts w:ascii="Arial" w:eastAsia="Times New Roman" w:hAnsi="Arial" w:cs="Arial"/>
            <w:color w:val="0000FF"/>
            <w:sz w:val="20"/>
            <w:lang w:eastAsia="ru-RU"/>
          </w:rPr>
          <w:t>от 24.08.2021 № 161</w:t>
        </w:r>
      </w:hyperlink>
      <w:r w:rsidRPr="00C13D44">
        <w:rPr>
          <w:rFonts w:ascii="Arial" w:eastAsia="Times New Roman" w:hAnsi="Arial" w:cs="Arial"/>
          <w:color w:val="0000FF"/>
          <w:sz w:val="20"/>
          <w:lang w:eastAsia="ru-RU"/>
        </w:rPr>
        <w:t>, </w:t>
      </w:r>
      <w:hyperlink r:id="rId23" w:tgtFrame="_blank" w:history="1">
        <w:r w:rsidRPr="00C13D44">
          <w:rPr>
            <w:rFonts w:ascii="Arial" w:eastAsia="Times New Roman" w:hAnsi="Arial" w:cs="Arial"/>
            <w:color w:val="0000FF"/>
            <w:sz w:val="20"/>
            <w:lang w:eastAsia="ru-RU"/>
          </w:rPr>
          <w:t>от 09.02.2022 № 180</w:t>
        </w:r>
      </w:hyperlink>
      <w:r w:rsidRPr="00C13D44">
        <w:rPr>
          <w:rFonts w:ascii="Arial" w:eastAsia="Times New Roman" w:hAnsi="Arial" w:cs="Arial"/>
          <w:color w:val="000000"/>
          <w:sz w:val="20"/>
          <w:szCs w:val="20"/>
          <w:lang w:eastAsia="ru-RU"/>
        </w:rPr>
        <w:t>, </w:t>
      </w:r>
      <w:hyperlink r:id="rId24" w:tgtFrame="_blank" w:history="1">
        <w:r w:rsidRPr="00C13D44">
          <w:rPr>
            <w:rFonts w:ascii="Arial" w:eastAsia="Times New Roman" w:hAnsi="Arial" w:cs="Arial"/>
            <w:color w:val="0000FF"/>
            <w:sz w:val="20"/>
            <w:lang w:eastAsia="ru-RU"/>
          </w:rPr>
          <w:t>от 20.04.2022 № 189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8"/>
          <w:szCs w:val="28"/>
          <w:lang w:eastAsia="ru-RU"/>
        </w:rPr>
        <w:t>ГЛАВА 1. ОБЩИЕ ПОЛОЖЕНИЯ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Наименование муниципального образования – Баткатское сельское поселение Шегарского района Томской области (далее по тексту – Баткатское сельское  поселение, поселение или муниципальное образование).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Границы Баткатского сельского поселения и статус его как сельского поселения установлены </w:t>
      </w:r>
      <w:hyperlink r:id="rId25" w:tgtFrame="_blank" w:history="1">
        <w:r w:rsidRPr="00C13D44">
          <w:rPr>
            <w:rFonts w:ascii="Arial" w:eastAsia="Times New Roman" w:hAnsi="Arial" w:cs="Arial"/>
            <w:color w:val="0000FF"/>
            <w:sz w:val="20"/>
            <w:lang w:eastAsia="ru-RU"/>
          </w:rPr>
          <w:t>Законом Томской области от 10.09.2004 № 206-ОЗ</w:t>
        </w:r>
      </w:hyperlink>
      <w:r w:rsidRPr="00C13D44">
        <w:rPr>
          <w:rFonts w:ascii="Arial" w:eastAsia="Times New Roman" w:hAnsi="Arial" w:cs="Arial"/>
          <w:color w:val="000000"/>
          <w:sz w:val="20"/>
          <w:szCs w:val="20"/>
          <w:lang w:eastAsia="ru-RU"/>
        </w:rPr>
        <w:t>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Баткатское сельское поселение состоит из объединенных общей территорией следующих сельских населенных пунктов: с.Баткат, с.Каргала, с.Бабарыкино, с.Вознесенка, д.Батурино, д.Малое Бабарыкино, д.Перелюбка, д.Кайтёс.</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Административным центром Баткатского сельского поселения является с.Баткат.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 Структура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Структуру органов местного самоуправления Баткатского сельского поселения составляют: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Совет Баткатского сельского поселения - представительный орган муниципального образования Баткатское сельское поселение Шегарского района Томской области – (далее – Совет);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пункт 2 исключен </w:t>
      </w:r>
      <w:hyperlink r:id="rId26"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08.09.2017 № 199</w:t>
        </w:r>
      </w:hyperlink>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Администрация Баткатского сельского поселения - исполнительно-распорядительный орган муниципального образования  Баткатское сельское поселение Шегарского района Томской области – (далее - Администрация);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7"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w:t>
      </w:r>
      <w:r w:rsidRPr="00C13D44">
        <w:rPr>
          <w:rFonts w:ascii="Arial" w:eastAsia="Times New Roman" w:hAnsi="Arial" w:cs="Arial"/>
          <w:color w:val="000000"/>
          <w:sz w:val="20"/>
          <w:szCs w:val="20"/>
          <w:lang w:eastAsia="ru-RU"/>
        </w:rPr>
        <w:lastRenderedPageBreak/>
        <w:t>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(абз.3 в редакции </w:t>
      </w:r>
      <w:hyperlink r:id="rId28"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Баткатского сельского поселения с  Думой Шегарского муниципального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 Муниципальные правовые акты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Муниципальными правовыми актами являются: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Устав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правовые акты, принятые на местном референдуме;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нормативные и иные правовые акты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правовые акты Главы поселения, Администрации поселения, Контрольно-счетного органа поселения (при наличии).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Устав Баткатского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3 в редакции </w:t>
      </w:r>
      <w:hyperlink r:id="rId2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Нормативные правовые акты Совета о налогах и сборах, вступают в силу в соответствии с </w:t>
      </w:r>
      <w:hyperlink r:id="rId30" w:tgtFrame="_blank" w:history="1">
        <w:r w:rsidRPr="00C13D44">
          <w:rPr>
            <w:rFonts w:ascii="Arial" w:eastAsia="Times New Roman" w:hAnsi="Arial" w:cs="Arial"/>
            <w:color w:val="0000FF"/>
            <w:sz w:val="20"/>
            <w:lang w:eastAsia="ru-RU"/>
          </w:rPr>
          <w:t>Налоговым кодексом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Муниципальные правовые акты подлежат официальному опубликованию в печатном издании (газета «Шегарский вестник»), либо в периодическом печатном издании Баткатского сельского поселения «информационный бюллетень», официальному обнародованию путем размещения в следующих общественных местах:</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Администрация Баткатского сельского поселения – с. Баткат, пер.Кооперативный, д.1, 2 этаж.</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Помещение ООО «Агрофирма «Межениновская»- с.Баткат, ул.Рабочая,1</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Помещение ДК с.Бабарыкино -с.Бабарыкино, ул.Советская,27</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Помещение ДК с.Каргала – с.Каргала, ул.Юбилейная,12а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Помещение МБОУ Вознесенская НОШ-с.Вознесенка, ул.Советская,39 размещению на официальном сайте Администрации Баткатского сельского поселения в сети «Интернет».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5 в редакции </w:t>
      </w:r>
      <w:hyperlink r:id="rId3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(абз. введен </w:t>
      </w:r>
      <w:hyperlink r:id="rId32"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23.07.2019 № 91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lastRenderedPageBreak/>
        <w:t>Статья 4. Вопросы местного значения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К вопросам местного значения Баткатского сельского поселения относятся: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установление, изменение и отмена местных налогов и сборов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5 в редакции </w:t>
      </w:r>
      <w:hyperlink r:id="rId33"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23.07.2019 № 91</w:t>
        </w:r>
      </w:hyperlink>
      <w:r w:rsidRPr="00C13D44">
        <w:rPr>
          <w:rFonts w:ascii="Arial" w:eastAsia="Times New Roman" w:hAnsi="Arial" w:cs="Arial"/>
          <w:color w:val="0000FF"/>
          <w:sz w:val="20"/>
          <w:lang w:eastAsia="ru-RU"/>
        </w:rPr>
        <w:t>, </w:t>
      </w:r>
      <w:hyperlink r:id="rId34" w:tgtFrame="_blank" w:history="1">
        <w:r w:rsidRPr="00C13D44">
          <w:rPr>
            <w:rFonts w:ascii="Arial" w:eastAsia="Times New Roman" w:hAnsi="Arial" w:cs="Arial"/>
            <w:color w:val="0000FF"/>
            <w:sz w:val="20"/>
            <w:lang w:eastAsia="ru-RU"/>
          </w:rPr>
          <w:t>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участие в предупреждении и ликвидации последствий чрезвычайных ситуаций в границах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обеспечение первичных мер пожарной безопасности в границах населенных пунктов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создание условий для обеспечения жителей поселения услугами связи, общественного питания, торговли и бытового обслуживания;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создание условий для организации досуга и обеспечения жителей поселения услугами организаций культуры;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(п.13 в редакции </w:t>
      </w:r>
      <w:hyperlink r:id="rId35"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15) формирование архивных фондов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16 в редакции </w:t>
      </w:r>
      <w:hyperlink r:id="rId36"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FF"/>
          <w:sz w:val="20"/>
          <w:lang w:eastAsia="ru-RU"/>
        </w:rPr>
        <w:t>, </w:t>
      </w:r>
      <w:hyperlink r:id="rId37" w:tgtFrame="_blank" w:history="1">
        <w:r w:rsidRPr="00C13D44">
          <w:rPr>
            <w:rFonts w:ascii="Arial" w:eastAsia="Times New Roman" w:hAnsi="Arial" w:cs="Arial"/>
            <w:color w:val="0000FF"/>
            <w:sz w:val="20"/>
            <w:lang w:eastAsia="ru-RU"/>
          </w:rPr>
          <w:t>от 23.07.2019 № 91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(п.17 в редакции </w:t>
      </w:r>
      <w:hyperlink r:id="rId38"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10.05.2018 № 38</w:t>
        </w:r>
      </w:hyperlink>
      <w:r w:rsidRPr="00C13D44">
        <w:rPr>
          <w:rFonts w:ascii="Arial" w:eastAsia="Times New Roman" w:hAnsi="Arial" w:cs="Arial"/>
          <w:color w:val="0000FF"/>
          <w:sz w:val="20"/>
          <w:lang w:eastAsia="ru-RU"/>
        </w:rPr>
        <w:t>, </w:t>
      </w:r>
      <w:hyperlink r:id="rId39" w:tgtFrame="_blank" w:history="1">
        <w:r w:rsidRPr="00C13D44">
          <w:rPr>
            <w:rFonts w:ascii="Arial" w:eastAsia="Times New Roman" w:hAnsi="Arial" w:cs="Arial"/>
            <w:color w:val="0000FF"/>
            <w:sz w:val="20"/>
            <w:lang w:eastAsia="ru-RU"/>
          </w:rPr>
          <w:t>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0" w:tgtFrame="_blank" w:history="1">
        <w:r w:rsidRPr="00C13D44">
          <w:rPr>
            <w:rFonts w:ascii="Arial" w:eastAsia="Times New Roman" w:hAnsi="Arial" w:cs="Arial"/>
            <w:color w:val="0000FF"/>
            <w:sz w:val="20"/>
            <w:lang w:eastAsia="ru-RU"/>
          </w:rPr>
          <w:t>Градостроительным кодексом Российской Федерации</w:t>
        </w:r>
      </w:hyperlink>
      <w:r w:rsidRPr="00C13D44">
        <w:rPr>
          <w:rFonts w:ascii="Arial" w:eastAsia="Times New Roman" w:hAnsi="Arial" w:cs="Arial"/>
          <w:color w:val="000000"/>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1" w:tgtFrame="_blank" w:history="1">
        <w:r w:rsidRPr="00C13D44">
          <w:rPr>
            <w:rFonts w:ascii="Arial" w:eastAsia="Times New Roman" w:hAnsi="Arial" w:cs="Arial"/>
            <w:color w:val="0000FF"/>
            <w:sz w:val="20"/>
            <w:lang w:eastAsia="ru-RU"/>
          </w:rPr>
          <w:t>Градостроительным кодексом Российской Федерации</w:t>
        </w:r>
      </w:hyperlink>
      <w:r w:rsidRPr="00C13D44">
        <w:rPr>
          <w:rFonts w:ascii="Arial" w:eastAsia="Times New Roman" w:hAnsi="Arial" w:cs="Arial"/>
          <w:color w:val="000000"/>
          <w:sz w:val="20"/>
          <w:szCs w:val="2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2" w:tgtFrame="_blank" w:history="1">
        <w:r w:rsidRPr="00C13D44">
          <w:rPr>
            <w:rFonts w:ascii="Arial" w:eastAsia="Times New Roman" w:hAnsi="Arial" w:cs="Arial"/>
            <w:color w:val="0000FF"/>
            <w:sz w:val="20"/>
            <w:lang w:eastAsia="ru-RU"/>
          </w:rPr>
          <w:t>Градостроительным кодексом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18 в редакции </w:t>
      </w:r>
      <w:hyperlink r:id="rId43"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15.05.2019 № 87</w:t>
        </w:r>
      </w:hyperlink>
      <w:r w:rsidRPr="00C13D44">
        <w:rPr>
          <w:rFonts w:ascii="Arial" w:eastAsia="Times New Roman" w:hAnsi="Arial" w:cs="Arial"/>
          <w:color w:val="0000FF"/>
          <w:sz w:val="20"/>
          <w:lang w:eastAsia="ru-RU"/>
        </w:rPr>
        <w:t>, </w:t>
      </w:r>
      <w:hyperlink r:id="rId44" w:tgtFrame="_blank" w:history="1">
        <w:r w:rsidRPr="00C13D44">
          <w:rPr>
            <w:rFonts w:ascii="Arial" w:eastAsia="Times New Roman" w:hAnsi="Arial" w:cs="Arial"/>
            <w:color w:val="0000FF"/>
            <w:sz w:val="20"/>
            <w:lang w:eastAsia="ru-RU"/>
          </w:rPr>
          <w:t>от 18.12.2019 № 109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20) организация ритуальных услуг и содержание мест захоронения;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21) осуществление мероприятий по обеспечению безопасности людей на водных объектах, охране их жизни и здоровья;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22 в редакции </w:t>
      </w:r>
      <w:hyperlink r:id="rId45"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24) организация и осуществление мероприятий по работе с детьми и молодежью в поселении;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28) осуществление мер по противодействию коррупции в границах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5. Права органов местного самоуправления Баткатского сельского поселения на решение вопросов, не отнесенных к вопросам местного значения поселений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4"/>
          <w:szCs w:val="24"/>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Органы местного самоуправления Баткатского сельского поселения</w:t>
      </w:r>
      <w:r w:rsidRPr="00C13D44">
        <w:rPr>
          <w:rFonts w:ascii="Arial" w:eastAsia="Times New Roman" w:hAnsi="Arial" w:cs="Arial"/>
          <w:b/>
          <w:bCs/>
          <w:color w:val="000000"/>
          <w:sz w:val="24"/>
          <w:szCs w:val="24"/>
          <w:lang w:eastAsia="ru-RU"/>
        </w:rPr>
        <w:t> </w:t>
      </w:r>
      <w:r w:rsidRPr="00C13D44">
        <w:rPr>
          <w:rFonts w:ascii="Arial" w:eastAsia="Times New Roman" w:hAnsi="Arial" w:cs="Arial"/>
          <w:color w:val="000000"/>
          <w:sz w:val="24"/>
          <w:szCs w:val="24"/>
          <w:lang w:eastAsia="ru-RU"/>
        </w:rPr>
        <w:t>имеют право 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создание музеев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создание муниципальной пожарной охраны;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8) создание условий для развития туризма;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C13D44">
          <w:rPr>
            <w:rFonts w:ascii="Arial" w:eastAsia="Times New Roman" w:hAnsi="Arial" w:cs="Arial"/>
            <w:color w:val="0000FF"/>
            <w:sz w:val="24"/>
            <w:szCs w:val="24"/>
            <w:lang w:eastAsia="ru-RU"/>
          </w:rPr>
          <w:t>Федеральным законом от 24.11.1995 г. № 181-ФЗ</w:t>
        </w:r>
      </w:hyperlink>
      <w:r w:rsidRPr="00C13D44">
        <w:rPr>
          <w:rFonts w:ascii="Arial" w:eastAsia="Times New Roman" w:hAnsi="Arial" w:cs="Arial"/>
          <w:color w:val="000000"/>
          <w:sz w:val="24"/>
          <w:szCs w:val="24"/>
          <w:lang w:eastAsia="ru-RU"/>
        </w:rPr>
        <w:t> «О социальной защите инвалидов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пункт 11 исключен </w:t>
      </w:r>
      <w:hyperlink r:id="rId47"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10.05.2018 № 38</w:t>
        </w:r>
      </w:hyperlink>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осуществление деятельности по обращению с животными без владельцев, обитающими на территории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13 в редакции </w:t>
      </w:r>
      <w:hyperlink r:id="rId48"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23.07.2019 № 91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14 введен </w:t>
      </w:r>
      <w:hyperlink r:id="rId49"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23.09.2016 № 163</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15)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15 введен </w:t>
      </w:r>
      <w:hyperlink r:id="rId50"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16) осуществление мероприятий по защите прав потребителей, предусмотренных </w:t>
      </w:r>
      <w:hyperlink r:id="rId51" w:tgtFrame="_blank" w:history="1">
        <w:r w:rsidRPr="00C13D44">
          <w:rPr>
            <w:rFonts w:ascii="Arial" w:eastAsia="Times New Roman" w:hAnsi="Arial" w:cs="Arial"/>
            <w:color w:val="0000FF"/>
            <w:sz w:val="20"/>
            <w:lang w:eastAsia="ru-RU"/>
          </w:rPr>
          <w:t>Законом Российской Федерации от 7 февраля 1992 года № 2300-1</w:t>
        </w:r>
      </w:hyperlink>
      <w:r w:rsidRPr="00C13D44">
        <w:rPr>
          <w:rFonts w:ascii="Arial" w:eastAsia="Times New Roman" w:hAnsi="Arial" w:cs="Arial"/>
          <w:color w:val="000000"/>
          <w:sz w:val="20"/>
          <w:szCs w:val="20"/>
          <w:lang w:eastAsia="ru-RU"/>
        </w:rPr>
        <w:t> «О защите прав потребителей».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16 введен </w:t>
      </w:r>
      <w:hyperlink r:id="rId52"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25.09.2018 № 55</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17 введен </w:t>
      </w:r>
      <w:hyperlink r:id="rId53"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09.12.2020 № 136</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18 введен </w:t>
      </w:r>
      <w:hyperlink r:id="rId54"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Органы местного самоуправления Баткатского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5" w:tgtFrame="_blank" w:history="1">
        <w:r w:rsidRPr="00C13D44">
          <w:rPr>
            <w:rFonts w:ascii="Arial" w:eastAsia="Times New Roman" w:hAnsi="Arial" w:cs="Arial"/>
            <w:color w:val="0000FF"/>
            <w:sz w:val="20"/>
            <w:lang w:eastAsia="ru-RU"/>
          </w:rPr>
          <w:t>Федерального закона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6. Полномочия органов местного самоуправления Баткатского сельского поселения по решению вопросов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Баткатского  сельского поселения обладают следующими полномочиями: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установление официальных символов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56" w:tgtFrame="_blank" w:history="1">
        <w:r w:rsidRPr="00C13D44">
          <w:rPr>
            <w:rFonts w:ascii="Arial" w:eastAsia="Times New Roman" w:hAnsi="Arial" w:cs="Arial"/>
            <w:color w:val="0000FF"/>
            <w:sz w:val="20"/>
            <w:lang w:eastAsia="ru-RU"/>
          </w:rPr>
          <w:t>Федеральным законом «О теплоснабжении»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(п.4 в редакции </w:t>
      </w:r>
      <w:hyperlink r:id="rId5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Пункт 5 признан утратившим силу </w:t>
      </w:r>
      <w:hyperlink r:id="rId58"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23.07.2019 № 91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полномочиями по организации теплоснабжения, предусмотренными </w:t>
      </w:r>
      <w:hyperlink r:id="rId59" w:tgtFrame="_blank" w:history="1">
        <w:r w:rsidRPr="00C13D44">
          <w:rPr>
            <w:rFonts w:ascii="Arial" w:eastAsia="Times New Roman" w:hAnsi="Arial" w:cs="Arial"/>
            <w:color w:val="0000FF"/>
            <w:sz w:val="20"/>
            <w:lang w:eastAsia="ru-RU"/>
          </w:rPr>
          <w:t>Федеральным законом «О теплоснабжении»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полномочиями в сфере водоснабжения и водоотведения, предусмотренными </w:t>
      </w:r>
      <w:hyperlink r:id="rId60" w:tgtFrame="_blank" w:history="1">
        <w:r w:rsidRPr="00C13D44">
          <w:rPr>
            <w:rFonts w:ascii="Arial" w:eastAsia="Times New Roman" w:hAnsi="Arial" w:cs="Arial"/>
            <w:color w:val="0000FF"/>
            <w:sz w:val="20"/>
            <w:lang w:eastAsia="ru-RU"/>
          </w:rPr>
          <w:t>Федеральным законом «О водоснабжении и водоотведении»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7.1) полномочиями в сфере стратегического планирования, предусмотренными </w:t>
      </w:r>
      <w:hyperlink r:id="rId61" w:tgtFrame="_blank" w:history="1">
        <w:r w:rsidRPr="00C13D44">
          <w:rPr>
            <w:rFonts w:ascii="Arial" w:eastAsia="Times New Roman" w:hAnsi="Arial" w:cs="Arial"/>
            <w:color w:val="0000FF"/>
            <w:sz w:val="20"/>
            <w:lang w:eastAsia="ru-RU"/>
          </w:rPr>
          <w:t>Федеральным законом от 28 июня 2014 года № 172-ФЗ</w:t>
        </w:r>
      </w:hyperlink>
      <w:r w:rsidRPr="00C13D44">
        <w:rPr>
          <w:rFonts w:ascii="Arial" w:eastAsia="Times New Roman" w:hAnsi="Arial" w:cs="Arial"/>
          <w:color w:val="000000"/>
          <w:sz w:val="20"/>
          <w:szCs w:val="20"/>
          <w:lang w:eastAsia="ru-RU"/>
        </w:rPr>
        <w:t> «О стратегическом планировании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(п.7.1 введен </w:t>
      </w:r>
      <w:hyperlink r:id="rId62"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12.12.2017 № 17</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9) 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(п.9 в редакции </w:t>
      </w:r>
      <w:hyperlink r:id="rId63"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12.12.2017 № 17</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осуществление международных и внешнеэкономических связей в соответствии с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(п.13 в редакции </w:t>
      </w:r>
      <w:hyperlink r:id="rId6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15) иными полномочиями в соответствии с </w:t>
      </w:r>
      <w:hyperlink r:id="rId65"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Органы местного самоуправления Баткатского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Баткатского сельского поселения  работ (в том числе дежурств) в целях решения вопросов местного значения Баткатского  сельского поселения, предусмотренных пунктами 7, 8, 14 и 17 статьи 4 настоящего Устава.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Полномочия органов местного самоуправления, установленные настоящей статьей, осуществляются Администрацией Баткатского сельского поселения самостоятельно.</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outlineLvl w:val="2"/>
        <w:rPr>
          <w:rFonts w:ascii="Arial" w:eastAsia="Times New Roman" w:hAnsi="Arial" w:cs="Arial"/>
          <w:b/>
          <w:bCs/>
          <w:color w:val="000000"/>
          <w:sz w:val="28"/>
          <w:szCs w:val="28"/>
          <w:lang w:eastAsia="ru-RU"/>
        </w:rPr>
      </w:pPr>
      <w:r w:rsidRPr="00C13D44">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7. Местный референдум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Местный референдум проводится на территории Баткатского сельского поселения в целях решения непосредственно населением вопросов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местном референдуме имеют право участвовать граждане Российской Федерации, место жительства которых расположено в границах Баткатского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Инициативу проведения местного референдума могут выдвинуть:</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граждане Российской Федерации, имеющие право на участие в местном референдуме;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Совет и Глава Администрации совместно.</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Баткатского сельского поселения в соответствии с федеральным законом, но не может быть менее 25 подписей.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Баткатского сельского поселения, а обеспечение его проведения осуществляется в соответствии с действующим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Принятое на местном референдуме решение подлежит обязательному исполнению на территории Баткатского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Итоги голосования и принятое на местном референдуме решение подлежат официальному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8. Муниципальные выборы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(ч.1 в редакции </w:t>
      </w:r>
      <w:hyperlink r:id="rId66"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7" w:tgtFrame="_blank" w:history="1">
        <w:r w:rsidRPr="00C13D44">
          <w:rPr>
            <w:rFonts w:ascii="Arial" w:eastAsia="Times New Roman" w:hAnsi="Arial" w:cs="Arial"/>
            <w:color w:val="0000FF"/>
            <w:sz w:val="20"/>
            <w:lang w:eastAsia="ru-RU"/>
          </w:rPr>
          <w:t>Федерального закона от 12.06.2002 г. № 67-ФЗ</w:t>
        </w:r>
      </w:hyperlink>
      <w:r w:rsidRPr="00C13D4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lastRenderedPageBreak/>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8" w:tgtFrame="_blank" w:history="1">
        <w:r w:rsidRPr="00C13D44">
          <w:rPr>
            <w:rFonts w:ascii="Arial" w:eastAsia="Times New Roman" w:hAnsi="Arial" w:cs="Arial"/>
            <w:color w:val="0000FF"/>
            <w:sz w:val="20"/>
            <w:lang w:eastAsia="ru-RU"/>
          </w:rPr>
          <w:t>Федеральным законом от 12.06.2002 г. № 67-ФЗ</w:t>
        </w:r>
      </w:hyperlink>
      <w:r w:rsidRPr="00C13D4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w:t>
      </w:r>
      <w:hyperlink r:id="rId69" w:tgtFrame="_blank" w:history="1">
        <w:r w:rsidRPr="00C13D44">
          <w:rPr>
            <w:rFonts w:ascii="Arial" w:eastAsia="Times New Roman" w:hAnsi="Arial" w:cs="Arial"/>
            <w:color w:val="0000FF"/>
            <w:sz w:val="20"/>
            <w:lang w:eastAsia="ru-RU"/>
          </w:rPr>
          <w:t>Законом Томской области от 12.01.2007 г. № 29-ОЗ</w:t>
        </w:r>
      </w:hyperlink>
      <w:r w:rsidRPr="00C13D44">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70"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регистрации инициативной группы может быть отказано только в случае нарушения инициативной группой </w:t>
      </w:r>
      <w:hyperlink r:id="rId71"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федеральных законов, </w:t>
      </w:r>
      <w:hyperlink r:id="rId72" w:tgtFrame="_blank" w:history="1">
        <w:r w:rsidRPr="00C13D44">
          <w:rPr>
            <w:rFonts w:ascii="Arial" w:eastAsia="Times New Roman" w:hAnsi="Arial" w:cs="Arial"/>
            <w:color w:val="0000FF"/>
            <w:sz w:val="20"/>
            <w:lang w:eastAsia="ru-RU"/>
          </w:rPr>
          <w:t>Устава (Основного Закона) Томской области</w:t>
        </w:r>
      </w:hyperlink>
      <w:r w:rsidRPr="00C13D44">
        <w:rPr>
          <w:rFonts w:ascii="Arial" w:eastAsia="Times New Roman" w:hAnsi="Arial" w:cs="Arial"/>
          <w:color w:val="000000"/>
          <w:sz w:val="20"/>
          <w:szCs w:val="20"/>
          <w:lang w:eastAsia="ru-RU"/>
        </w:rPr>
        <w:t>, законов Томской области, настоящего Устава.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73" w:tgtFrame="_blank" w:history="1">
        <w:r w:rsidRPr="00C13D44">
          <w:rPr>
            <w:rFonts w:ascii="Arial" w:eastAsia="Times New Roman" w:hAnsi="Arial" w:cs="Arial"/>
            <w:color w:val="0000FF"/>
            <w:sz w:val="20"/>
            <w:lang w:eastAsia="ru-RU"/>
          </w:rPr>
          <w:t>Федеральным законом от 12.06.2002 г. № 67-ФЗ</w:t>
        </w:r>
      </w:hyperlink>
      <w:r w:rsidRPr="00C13D4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74" w:tgtFrame="_blank" w:history="1">
        <w:r w:rsidRPr="00C13D44">
          <w:rPr>
            <w:rFonts w:ascii="Arial" w:eastAsia="Times New Roman" w:hAnsi="Arial" w:cs="Arial"/>
            <w:color w:val="0000FF"/>
            <w:sz w:val="20"/>
            <w:lang w:eastAsia="ru-RU"/>
          </w:rPr>
          <w:t>Законом Томской области от 12.01.2007 г. № 29-ОЗ</w:t>
        </w:r>
      </w:hyperlink>
      <w:r w:rsidRPr="00C13D44">
        <w:rPr>
          <w:rFonts w:ascii="Arial" w:eastAsia="Times New Roman" w:hAnsi="Arial" w:cs="Arial"/>
          <w:color w:val="000000"/>
          <w:sz w:val="20"/>
          <w:szCs w:val="20"/>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случаях, предусмотренных </w:t>
      </w:r>
      <w:hyperlink r:id="rId75"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C13D44">
        <w:rPr>
          <w:rFonts w:ascii="Arial" w:eastAsia="Times New Roman" w:hAnsi="Arial" w:cs="Arial"/>
          <w:color w:val="000000"/>
          <w:sz w:val="20"/>
          <w:szCs w:val="20"/>
          <w:lang w:eastAsia="ru-RU"/>
        </w:rPr>
        <w:lastRenderedPageBreak/>
        <w:t>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6" w:tgtFrame="_blank" w:history="1">
        <w:r w:rsidRPr="00C13D44">
          <w:rPr>
            <w:rFonts w:ascii="Arial" w:eastAsia="Times New Roman" w:hAnsi="Arial" w:cs="Arial"/>
            <w:color w:val="0000FF"/>
            <w:sz w:val="20"/>
            <w:lang w:eastAsia="ru-RU"/>
          </w:rPr>
          <w:t>Федеральным законом от 12.06.2002 г. № 67-ФЗ</w:t>
        </w:r>
      </w:hyperlink>
      <w:r w:rsidRPr="00C13D4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77" w:tgtFrame="_blank" w:history="1">
        <w:r w:rsidRPr="00C13D44">
          <w:rPr>
            <w:rFonts w:ascii="Arial" w:eastAsia="Times New Roman" w:hAnsi="Arial" w:cs="Arial"/>
            <w:color w:val="0000FF"/>
            <w:sz w:val="20"/>
            <w:lang w:eastAsia="ru-RU"/>
          </w:rPr>
          <w:t>Законом Томской области от 12.01.2007 г. № 29-ОЗ</w:t>
        </w:r>
      </w:hyperlink>
      <w:r w:rsidRPr="00C13D44">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78"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9" w:tgtFrame="_blank" w:history="1">
        <w:r w:rsidRPr="00C13D44">
          <w:rPr>
            <w:rFonts w:ascii="Arial" w:eastAsia="Times New Roman" w:hAnsi="Arial" w:cs="Arial"/>
            <w:color w:val="0000FF"/>
            <w:sz w:val="20"/>
            <w:lang w:eastAsia="ru-RU"/>
          </w:rPr>
          <w:t>Федеральным законом от 12.06.2002 г. № 67-ФЗ</w:t>
        </w:r>
      </w:hyperlink>
      <w:r w:rsidRPr="00C13D44">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11 Сход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(ст. 11 в редакции </w:t>
      </w:r>
      <w:hyperlink r:id="rId80"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случаях, предусмотренных </w:t>
      </w:r>
      <w:hyperlink r:id="rId81" w:tgtFrame="_blank" w:history="1">
        <w:r w:rsidRPr="00C13D44">
          <w:rPr>
            <w:rFonts w:ascii="Arial" w:eastAsia="Times New Roman" w:hAnsi="Arial" w:cs="Arial"/>
            <w:color w:val="0000FF"/>
            <w:sz w:val="20"/>
            <w:lang w:eastAsia="ru-RU"/>
          </w:rPr>
          <w:t>Федеральным законом от 6 октября 2003 года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сход граждан может проводиться: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в населенном пункте, входящим в состав поселения, по вопросу введения и использования средств самообложения граждан на территории данного населенного пункта;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Сход граждан, предусмотренный пунктом 3 части 1 статьи 11,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12. Правотворческая инициатива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Баткатского сельского поселения, обладающих избирательным правом.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b/>
          <w:bCs/>
          <w:color w:val="000000"/>
          <w:sz w:val="24"/>
          <w:szCs w:val="24"/>
          <w:lang w:eastAsia="ru-RU"/>
        </w:rPr>
        <w:t>Статья 12.1. Инициативные проекты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(введена </w:t>
      </w:r>
      <w:hyperlink r:id="rId82"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b/>
          <w:bCs/>
          <w:color w:val="000000"/>
          <w:sz w:val="24"/>
          <w:szCs w:val="24"/>
          <w:lang w:eastAsia="ru-RU"/>
        </w:rPr>
        <w:t> </w:t>
      </w:r>
    </w:p>
    <w:p w:rsidR="00C13D44" w:rsidRPr="00C13D44" w:rsidRDefault="00C13D44" w:rsidP="00C13D44">
      <w:pPr>
        <w:spacing w:after="0" w:line="240" w:lineRule="auto"/>
        <w:ind w:firstLine="708"/>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Баткатского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Баткатского сельского поселения может быть внесен инициативный проект.</w:t>
      </w:r>
    </w:p>
    <w:p w:rsidR="00C13D44" w:rsidRPr="00C13D44" w:rsidRDefault="00C13D44" w:rsidP="00C13D44">
      <w:pPr>
        <w:spacing w:after="0" w:line="240" w:lineRule="auto"/>
        <w:ind w:firstLine="708"/>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83" w:tgtFrame="_blank" w:history="1">
        <w:r w:rsidRPr="00C13D44">
          <w:rPr>
            <w:rFonts w:ascii="Arial" w:eastAsia="Times New Roman" w:hAnsi="Arial" w:cs="Arial"/>
            <w:color w:val="0000FF"/>
            <w:sz w:val="24"/>
            <w:szCs w:val="24"/>
            <w:u w:val="single"/>
            <w:lang w:eastAsia="ru-RU"/>
          </w:rPr>
          <w:t>Бюджетным кодексом Российской Федерации</w:t>
        </w:r>
      </w:hyperlink>
      <w:r w:rsidRPr="00C13D44">
        <w:rPr>
          <w:rFonts w:ascii="Arial" w:eastAsia="Times New Roman" w:hAnsi="Arial" w:cs="Arial"/>
          <w:color w:val="000000"/>
          <w:sz w:val="24"/>
          <w:szCs w:val="24"/>
          <w:lang w:eastAsia="ru-RU"/>
        </w:rPr>
        <w:t> в бюджет муниципального образования в целях реализации конкретных инициативных проектов.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13. Территориальное общественное самоуправление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shd w:val="clear" w:color="auto" w:fill="FFFFFF"/>
          <w:lang w:eastAsia="ru-RU"/>
        </w:rPr>
        <w:t>7) обсуждение инициативного проекта и принятие решения по вопросу о его одобрении.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7 введен </w:t>
      </w:r>
      <w:hyperlink r:id="rId84"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7. Органы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shd w:val="clear" w:color="auto" w:fill="FFFFFF"/>
          <w:lang w:eastAsia="ru-RU"/>
        </w:rPr>
        <w:t>7.1. Органы территориального общественного самоуправления могут выдвигать инициативный проект в качестве инициаторов проекта.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7.1 введена </w:t>
      </w:r>
      <w:hyperlink r:id="rId85"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территория, на которой оно осуществляется;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порядок принятия решений;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14. Публичные слушания, общественные обсуждения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86"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(ст. 14 в редакции </w:t>
      </w:r>
      <w:hyperlink r:id="rId8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Публичные слушания проводятся по инициативе населения, Совета или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На публичные слушания должны выноситься: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проект Устава Баткатского сельского поселения, а также проект решения Совета о внесении изменений и дополнений в данный Устав, кроме случаев, когда изменения в Устав Баткатского сельского поселения вносятся в форме точного воспроизведения положений </w:t>
      </w:r>
      <w:hyperlink r:id="rId88"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федеральных законов, </w:t>
      </w:r>
      <w:hyperlink r:id="rId89" w:tgtFrame="_blank" w:history="1">
        <w:r w:rsidRPr="00C13D44">
          <w:rPr>
            <w:rFonts w:ascii="Arial" w:eastAsia="Times New Roman" w:hAnsi="Arial" w:cs="Arial"/>
            <w:color w:val="0000FF"/>
            <w:sz w:val="20"/>
            <w:lang w:eastAsia="ru-RU"/>
          </w:rPr>
          <w:t>Устава (Основного Закона) Томской области</w:t>
        </w:r>
      </w:hyperlink>
      <w:r w:rsidRPr="00C13D44">
        <w:rPr>
          <w:rFonts w:ascii="Arial" w:eastAsia="Times New Roman" w:hAnsi="Arial" w:cs="Arial"/>
          <w:color w:val="000000"/>
          <w:sz w:val="20"/>
          <w:szCs w:val="20"/>
          <w:lang w:eastAsia="ru-RU"/>
        </w:rPr>
        <w:t> или законов Томской области в целях приведения данного устава в соответствии с этими нормативными правовыми актами;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проект местного бюджета и отчет о его исполнении;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проект стратегии социально-экономического развития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вопросы о преобразовании муниципального образования, за исключением случаев, если в соответствии со статьей 13 </w:t>
      </w:r>
      <w:hyperlink r:id="rId90" w:tgtFrame="_blank" w:history="1">
        <w:r w:rsidRPr="00C13D44">
          <w:rPr>
            <w:rFonts w:ascii="Arial" w:eastAsia="Times New Roman" w:hAnsi="Arial" w:cs="Arial"/>
            <w:color w:val="0000FF"/>
            <w:sz w:val="20"/>
            <w:lang w:eastAsia="ru-RU"/>
          </w:rPr>
          <w:t>Федерального закона от 6 октября 2003 года № 131-ФЗ</w:t>
        </w:r>
      </w:hyperlink>
      <w:r w:rsidRPr="00C13D44">
        <w:rPr>
          <w:rFonts w:ascii="Arial" w:eastAsia="Times New Roman" w:hAnsi="Arial" w:cs="Arial"/>
          <w:color w:val="000000"/>
          <w:sz w:val="20"/>
          <w:szCs w:val="20"/>
          <w:lang w:eastAsia="ru-RU"/>
        </w:rPr>
        <w:t xml:space="preserve"> «Об общих принципах организации местного самоуправления в Российской Федерации» для преобразования </w:t>
      </w:r>
      <w:r w:rsidRPr="00C13D44">
        <w:rPr>
          <w:rFonts w:ascii="Arial" w:eastAsia="Times New Roman" w:hAnsi="Arial" w:cs="Arial"/>
          <w:color w:val="000000"/>
          <w:sz w:val="20"/>
          <w:szCs w:val="20"/>
          <w:lang w:eastAsia="ru-RU"/>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Порядок организации и проведения публичных слушаний определяется решением Совета в соответствии с </w:t>
      </w:r>
      <w:hyperlink r:id="rId91" w:tgtFrame="_blank" w:history="1">
        <w:r w:rsidRPr="00C13D44">
          <w:rPr>
            <w:rFonts w:ascii="Arial" w:eastAsia="Times New Roman" w:hAnsi="Arial" w:cs="Arial"/>
            <w:color w:val="0000FF"/>
            <w:sz w:val="20"/>
            <w:lang w:eastAsia="ru-RU"/>
          </w:rPr>
          <w:t>Федеральным законом от 6 октября 2003 года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15. Собрание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1. Для обсуждения вопросов местного значения Баткатского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C13D44">
        <w:rPr>
          <w:rFonts w:ascii="Arial" w:eastAsia="Times New Roman" w:hAnsi="Arial" w:cs="Arial"/>
          <w:color w:val="000000"/>
          <w:sz w:val="20"/>
          <w:szCs w:val="20"/>
          <w:lang w:eastAsia="ru-RU"/>
        </w:rPr>
        <w:t> </w:t>
      </w:r>
      <w:r w:rsidRPr="00C13D44">
        <w:rPr>
          <w:rFonts w:ascii="Arial" w:eastAsia="Times New Roman" w:hAnsi="Arial" w:cs="Arial"/>
          <w:color w:val="000000"/>
          <w:sz w:val="24"/>
          <w:szCs w:val="24"/>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 в редакции </w:t>
      </w:r>
      <w:hyperlink r:id="rId9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3. Собрание граждан, проводимое по инициативе Совета Баткатского сельского поселения или Главы Баткатского сельского поселения, назначается соответственно Советом Баткатского сельского поселения или Главой Баткатского сельского поселения. Собрание граждан, проводимое по инициативе населения, назначается Советом Баткатского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Баткатского сельского поселения обязан назначить собрание граждан в течение 30 дней со дня поступления в Совет Баткатского сельского поселения документов о выдвижении инициативы проведения собрания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(ч.3 в редакции </w:t>
      </w:r>
      <w:hyperlink r:id="rId93"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4 в редакции </w:t>
      </w:r>
      <w:hyperlink r:id="rId9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C13D44">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Баткатского сельского поселения, к компетенции которых отнесено решение содержащихся в обращениях вопросов, с направлением письменного ответа.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95" w:tgtFrame="_blank" w:history="1">
        <w:r w:rsidRPr="00C13D44">
          <w:rPr>
            <w:rFonts w:ascii="Arial" w:eastAsia="Times New Roman" w:hAnsi="Arial" w:cs="Arial"/>
            <w:color w:val="0000FF"/>
            <w:sz w:val="24"/>
            <w:szCs w:val="24"/>
            <w:lang w:eastAsia="ru-RU"/>
          </w:rPr>
          <w:t>Федеральным законом </w:t>
        </w:r>
        <w:r w:rsidRPr="00C13D44">
          <w:rPr>
            <w:rFonts w:ascii="Arial" w:eastAsia="Times New Roman" w:hAnsi="Arial" w:cs="Arial"/>
            <w:color w:val="0000FF"/>
            <w:sz w:val="20"/>
            <w:lang w:eastAsia="ru-RU"/>
          </w:rPr>
          <w:t>от 06.10.2003 г. № 131-ФЗ</w:t>
        </w:r>
      </w:hyperlink>
      <w:r w:rsidRPr="00C13D4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Баткатского сельского поселения,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(ч.6 в редакции </w:t>
      </w:r>
      <w:hyperlink r:id="rId96"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16. Конференция граждан (собрание делегатов)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Итоги конференции граждан (собрания делегатов) подлежат официальному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17. Опрос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Опрос граждан проводится на всей территории Баткатского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опросе граждан вправе участвовать жители Баткатского сельского поселения, обладающие избирательным правом.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shd w:val="clear" w:color="auto" w:fill="FFFFFF"/>
          <w:lang w:eastAsia="ru-RU"/>
        </w:rPr>
        <w:t>В опросе граждан по вопросу выявления мнения граждан о поддержке инициативного проекта вправе участвовать жители Баткатского сельского поселения или его части, в которых предлагается реализовать инициативный проект, достигшие шестнадцатилетнего возраста.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 в редакции </w:t>
      </w:r>
      <w:hyperlink r:id="rId9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Опрос граждан проводится по инициативе: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Совета или Главы поселения – по вопросам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13D44" w:rsidRPr="00C13D44" w:rsidRDefault="00C13D44" w:rsidP="00C13D44">
      <w:pPr>
        <w:spacing w:after="0" w:line="240" w:lineRule="auto"/>
        <w:ind w:firstLine="708"/>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shd w:val="clear" w:color="auto" w:fill="FFFFFF"/>
          <w:lang w:eastAsia="ru-RU"/>
        </w:rPr>
        <w:t>3) жителей Баткатского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 3 введен </w:t>
      </w:r>
      <w:hyperlink r:id="rId98"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Порядок назначения и проведения опроса граждан определяется нормативным правовым актом Совета</w:t>
      </w:r>
      <w:r w:rsidRPr="00C13D44">
        <w:rPr>
          <w:rFonts w:ascii="Arial" w:eastAsia="Times New Roman" w:hAnsi="Arial" w:cs="Arial"/>
          <w:b/>
          <w:bCs/>
          <w:color w:val="000000"/>
          <w:sz w:val="20"/>
          <w:szCs w:val="20"/>
          <w:lang w:eastAsia="ru-RU"/>
        </w:rPr>
        <w:t> </w:t>
      </w:r>
      <w:r w:rsidRPr="00C13D44">
        <w:rPr>
          <w:rFonts w:ascii="Arial" w:eastAsia="Times New Roman" w:hAnsi="Arial" w:cs="Arial"/>
          <w:color w:val="000000"/>
          <w:sz w:val="20"/>
          <w:szCs w:val="20"/>
          <w:lang w:eastAsia="ru-RU"/>
        </w:rPr>
        <w:t>в соответствии с </w:t>
      </w:r>
      <w:hyperlink r:id="rId99" w:tgtFrame="_blank" w:history="1">
        <w:r w:rsidRPr="00C13D44">
          <w:rPr>
            <w:rFonts w:ascii="Arial" w:eastAsia="Times New Roman" w:hAnsi="Arial" w:cs="Arial"/>
            <w:color w:val="0000FF"/>
            <w:sz w:val="20"/>
            <w:lang w:eastAsia="ru-RU"/>
          </w:rPr>
          <w:t>Законом Томской области от 05.10.2015 № 133-ОЗ</w:t>
        </w:r>
      </w:hyperlink>
      <w:r w:rsidRPr="00C13D44">
        <w:rPr>
          <w:rFonts w:ascii="Arial" w:eastAsia="Times New Roman" w:hAnsi="Arial" w:cs="Arial"/>
          <w:color w:val="000000"/>
          <w:sz w:val="20"/>
          <w:szCs w:val="20"/>
          <w:lang w:eastAsia="ru-RU"/>
        </w:rPr>
        <w:t> «О порядке назначения и проведения опроса граждан в муниципальном образовании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(ч.3 в редакции </w:t>
      </w:r>
      <w:hyperlink r:id="rId100"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19.12.2016 № 170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Жители Баткатского сельского поселения должны быть проинформированы о проведении опроса граждан не менее чем за 10 дней до его проведения.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(ч.4 в редакции </w:t>
      </w:r>
      <w:hyperlink r:id="rId10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Граждане имеют право на коллективные и индивидуальные обращения в органы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Наряду с предусмотренными </w:t>
      </w:r>
      <w:hyperlink r:id="rId102"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3"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федеральным законам и законам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outlineLvl w:val="2"/>
        <w:rPr>
          <w:rFonts w:ascii="Arial" w:eastAsia="Times New Roman" w:hAnsi="Arial" w:cs="Arial"/>
          <w:b/>
          <w:bCs/>
          <w:color w:val="000000"/>
          <w:sz w:val="28"/>
          <w:szCs w:val="28"/>
          <w:lang w:eastAsia="ru-RU"/>
        </w:rPr>
      </w:pPr>
      <w:r w:rsidRPr="00C13D44">
        <w:rPr>
          <w:rFonts w:ascii="Arial" w:eastAsia="Times New Roman" w:hAnsi="Arial" w:cs="Arial"/>
          <w:b/>
          <w:bCs/>
          <w:color w:val="000000"/>
          <w:sz w:val="28"/>
          <w:szCs w:val="28"/>
          <w:lang w:eastAsia="ru-RU"/>
        </w:rPr>
        <w:t>ГЛАВА 3. ОРГАНЫ И ДОЛЖНОСТНЫЕ ЛИЦА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20. Совет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Выборы в Совет осуществляются на основе мажоритарной избирательной системы.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Срок полномочий Совета - пять лет.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Вновь избранный Совет собирается на первое заседание не позднее, чем на 30 день со дня избрания Совета в правомочном составе.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Первое заседание вновь избранного Совета созывает и ведет Глава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Совет обладает правами юридического лица.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Местонахождение Совета: Томская область, Шегарский район, с. Баткат, пер.Кооперативный, д.1</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21. Полномочия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исключительной компетенции Совета находятся: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утверждение местного бюджета и отчета о его исполнении;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4) утверждение стратегии социально-экономического развития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(п.4 в редакции </w:t>
      </w:r>
      <w:hyperlink r:id="rId10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12.12.2017 № 17</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определение порядка участия муниципального образования в организациях межмуниципального сотрудничества;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принятие решения об удалении Главы поселения в отставку.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утверждение правил по благоустройства территории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(п.11 введен </w:t>
      </w:r>
      <w:hyperlink r:id="rId105"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К полномочиям Совета относятся: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принятие решения о проведении местного референдума, о назначении опроса граждан;</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назначение голосования по вопросам изменения границ Баткатского сельского поселения, преобразования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утверждение структуры Администрации по представлению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осуществление права законодательной инициативы в Законодательной Думе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принятие решения о передаче органам местного самоуправления Шегарского района части полномочий органов местного самоуправления Баткатского сельского поселения по решению вопросов местного значения за счет межбюджетных трансфертов, предоставляемых из бюджета Баткатского сельского поселения в бюджет  Шегарского района в соответствии с </w:t>
      </w:r>
      <w:hyperlink r:id="rId106" w:tgtFrame="_blank" w:history="1">
        <w:r w:rsidRPr="00C13D44">
          <w:rPr>
            <w:rFonts w:ascii="Arial" w:eastAsia="Times New Roman" w:hAnsi="Arial" w:cs="Arial"/>
            <w:color w:val="0000FF"/>
            <w:sz w:val="20"/>
            <w:lang w:eastAsia="ru-RU"/>
          </w:rPr>
          <w:t>Бюджетным кодексом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(п.6 в редакции </w:t>
      </w:r>
      <w:hyperlink r:id="rId10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утверждение инвестиционных программ организаций коммунального комплекса по развитию систем коммунальной инфраструктуры;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установление надбавок к ценам (тарифам) для потребителей товаров и услуг организаций коммунального комплекса;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утверждение генеральных планов поселения, правил землепользования и застройки;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установление учетной нормы площади жилого помещения.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(п.12 в редакции </w:t>
      </w:r>
      <w:hyperlink r:id="rId108"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19.12.2016 № 170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Также Совет осуществляет иные полномочия, предусмотренные федеральным и (или) региональным законодательством, настоящим Уставом и решениями Совета Баткатского </w:t>
      </w:r>
      <w:r w:rsidRPr="00C13D44">
        <w:rPr>
          <w:rFonts w:ascii="Arial" w:eastAsia="Times New Roman" w:hAnsi="Arial" w:cs="Arial"/>
          <w:color w:val="000000"/>
          <w:sz w:val="20"/>
          <w:szCs w:val="20"/>
          <w:lang w:eastAsia="ru-RU"/>
        </w:rPr>
        <w:lastRenderedPageBreak/>
        <w:t>сельского поселения, не отнесенные настоящим Уставом к полномочиям иных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(п.13 в редакции </w:t>
      </w:r>
      <w:hyperlink r:id="rId10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19.12.2016 № 170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22. Правовые акты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0"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Совет принимает решения на своих заседаниях в порядке, установленном регламентом Совета и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(ч.1 в редакции </w:t>
      </w:r>
      <w:hyperlink r:id="rId11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Решение Совета о самороспуске принимается большинством голосов от установленного числа депутатов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23. Депутат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На постоянной основе могут работать не более десяти процентов депутатов от установленной численности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Количество депутатов, осуществляющих свои полномочия на постоянной основе, составляет: 1 депутат.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2 в редакции </w:t>
      </w:r>
      <w:hyperlink r:id="rId11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отрешение от должности главы поселения либо на основании решения Совета Баткатского сельского поселения об удалении главы поселения в отставку, обжалует данный правовой акт или решение в судебном порядке, </w:t>
      </w:r>
      <w:r w:rsidRPr="00C13D44">
        <w:rPr>
          <w:rFonts w:ascii="Arial" w:eastAsia="Times New Roman" w:hAnsi="Arial" w:cs="Arial"/>
          <w:color w:val="000000"/>
          <w:sz w:val="20"/>
          <w:szCs w:val="20"/>
          <w:lang w:eastAsia="ru-RU"/>
        </w:rPr>
        <w:lastRenderedPageBreak/>
        <w:t>Совет Баткатского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3 в редакции </w:t>
      </w:r>
      <w:hyperlink r:id="rId113"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4" w:tgtFrame="_blank" w:history="1">
        <w:r w:rsidRPr="00C13D44">
          <w:rPr>
            <w:rFonts w:ascii="Arial" w:eastAsia="Times New Roman" w:hAnsi="Arial" w:cs="Arial"/>
            <w:color w:val="0000FF"/>
            <w:sz w:val="24"/>
            <w:szCs w:val="24"/>
            <w:u w:val="single"/>
            <w:lang w:eastAsia="ru-RU"/>
          </w:rPr>
          <w:t>Федеральным законом от 25 декабря 2008 года № 273-ФЗ</w:t>
        </w:r>
      </w:hyperlink>
      <w:r w:rsidRPr="00C13D4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5" w:tgtFrame="_blank" w:history="1">
        <w:r w:rsidRPr="00C13D44">
          <w:rPr>
            <w:rFonts w:ascii="Arial" w:eastAsia="Times New Roman" w:hAnsi="Arial" w:cs="Arial"/>
            <w:color w:val="0000FF"/>
            <w:sz w:val="24"/>
            <w:szCs w:val="24"/>
            <w:u w:val="single"/>
            <w:lang w:eastAsia="ru-RU"/>
          </w:rPr>
          <w:t>Федеральным законом от 25 декабря 2008 года № 273-ФЗ</w:t>
        </w:r>
      </w:hyperlink>
      <w:r w:rsidRPr="00C13D44">
        <w:rPr>
          <w:rFonts w:ascii="Arial" w:eastAsia="Times New Roman" w:hAnsi="Arial" w:cs="Arial"/>
          <w:color w:val="000000"/>
          <w:sz w:val="24"/>
          <w:szCs w:val="24"/>
          <w:lang w:eastAsia="ru-RU"/>
        </w:rPr>
        <w:t> «О противодействии коррупции», </w:t>
      </w:r>
      <w:hyperlink r:id="rId116" w:tgtFrame="_blank" w:history="1">
        <w:r w:rsidRPr="00C13D44">
          <w:rPr>
            <w:rFonts w:ascii="Arial" w:eastAsia="Times New Roman" w:hAnsi="Arial" w:cs="Arial"/>
            <w:color w:val="0000FF"/>
            <w:sz w:val="24"/>
            <w:szCs w:val="24"/>
            <w:u w:val="single"/>
            <w:lang w:eastAsia="ru-RU"/>
          </w:rPr>
          <w:t>Федеральным законом от 3 декабря 2012 года № 230-ФЗ</w:t>
        </w:r>
      </w:hyperlink>
      <w:r w:rsidRPr="00C13D4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C13D44">
          <w:rPr>
            <w:rFonts w:ascii="Arial" w:eastAsia="Times New Roman" w:hAnsi="Arial" w:cs="Arial"/>
            <w:color w:val="0000FF"/>
            <w:sz w:val="24"/>
            <w:szCs w:val="24"/>
            <w:u w:val="single"/>
            <w:lang w:eastAsia="ru-RU"/>
          </w:rPr>
          <w:t>Федеральным законом от 7 мая 2013 года № 79-ФЗ</w:t>
        </w:r>
      </w:hyperlink>
      <w:r w:rsidRPr="00C13D4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8" w:tgtFrame="_blank" w:history="1">
        <w:r w:rsidRPr="00C13D44">
          <w:rPr>
            <w:rFonts w:ascii="Arial" w:eastAsia="Times New Roman" w:hAnsi="Arial" w:cs="Arial"/>
            <w:color w:val="0000FF"/>
            <w:sz w:val="24"/>
            <w:szCs w:val="24"/>
            <w:u w:val="single"/>
            <w:lang w:eastAsia="ru-RU"/>
          </w:rPr>
          <w:t>Федеральным законом от 06.10.2003 №131-ФЗ</w:t>
        </w:r>
      </w:hyperlink>
      <w:r w:rsidRPr="00C13D4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4 в редакции </w:t>
      </w:r>
      <w:hyperlink r:id="rId119" w:tgtFrame="_blank" w:history="1">
        <w:r w:rsidRPr="00C13D44">
          <w:rPr>
            <w:rFonts w:ascii="Arial" w:eastAsia="Times New Roman" w:hAnsi="Arial" w:cs="Arial"/>
            <w:color w:val="0000FF"/>
            <w:sz w:val="20"/>
            <w:lang w:eastAsia="ru-RU"/>
          </w:rPr>
          <w:t>решений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00"/>
          <w:sz w:val="20"/>
          <w:szCs w:val="20"/>
          <w:lang w:eastAsia="ru-RU"/>
        </w:rPr>
        <w:t>, </w:t>
      </w:r>
      <w:hyperlink r:id="rId120" w:tgtFrame="_blank" w:history="1">
        <w:r w:rsidRPr="00C13D44">
          <w:rPr>
            <w:rFonts w:ascii="Arial" w:eastAsia="Times New Roman" w:hAnsi="Arial" w:cs="Arial"/>
            <w:color w:val="0000FF"/>
            <w:sz w:val="20"/>
            <w:lang w:eastAsia="ru-RU"/>
          </w:rPr>
          <w:t>от 08.09.2017 № 199</w:t>
        </w:r>
      </w:hyperlink>
      <w:r w:rsidRPr="00C13D44">
        <w:rPr>
          <w:rFonts w:ascii="Arial" w:eastAsia="Times New Roman" w:hAnsi="Arial" w:cs="Arial"/>
          <w:color w:val="0000FF"/>
          <w:sz w:val="20"/>
          <w:lang w:eastAsia="ru-RU"/>
        </w:rPr>
        <w:t>, </w:t>
      </w:r>
      <w:hyperlink r:id="rId121" w:tgtFrame="_blank" w:history="1">
        <w:r w:rsidRPr="00C13D44">
          <w:rPr>
            <w:rFonts w:ascii="Arial" w:eastAsia="Times New Roman" w:hAnsi="Arial" w:cs="Arial"/>
            <w:color w:val="0000FF"/>
            <w:sz w:val="20"/>
            <w:lang w:eastAsia="ru-RU"/>
          </w:rPr>
          <w:t>от 18.12.2019 № 109</w:t>
        </w:r>
      </w:hyperlink>
      <w:r w:rsidRPr="00C13D44">
        <w:rPr>
          <w:rFonts w:ascii="Arial" w:eastAsia="Times New Roman" w:hAnsi="Arial" w:cs="Arial"/>
          <w:color w:val="0000FF"/>
          <w:sz w:val="20"/>
          <w:lang w:eastAsia="ru-RU"/>
        </w:rPr>
        <w:t>, </w:t>
      </w:r>
      <w:hyperlink r:id="rId122" w:tgtFrame="_blank" w:history="1">
        <w:r w:rsidRPr="00C13D44">
          <w:rPr>
            <w:rFonts w:ascii="Arial" w:eastAsia="Times New Roman" w:hAnsi="Arial" w:cs="Arial"/>
            <w:color w:val="0000FF"/>
            <w:sz w:val="20"/>
            <w:lang w:eastAsia="ru-RU"/>
          </w:rPr>
          <w:t>от 03.02.2021 № 145</w:t>
        </w:r>
      </w:hyperlink>
      <w:r w:rsidRPr="00C13D44">
        <w:rPr>
          <w:rFonts w:ascii="Arial" w:eastAsia="Times New Roman" w:hAnsi="Arial" w:cs="Arial"/>
          <w:color w:val="000000"/>
          <w:sz w:val="20"/>
          <w:szCs w:val="20"/>
          <w:lang w:eastAsia="ru-RU"/>
        </w:rPr>
        <w:t>, </w:t>
      </w:r>
      <w:hyperlink r:id="rId123" w:tgtFrame="_blank" w:history="1">
        <w:r w:rsidRPr="00C13D44">
          <w:rPr>
            <w:rFonts w:ascii="Arial" w:eastAsia="Times New Roman" w:hAnsi="Arial" w:cs="Arial"/>
            <w:color w:val="0000FF"/>
            <w:sz w:val="20"/>
            <w:lang w:eastAsia="ru-RU"/>
          </w:rPr>
          <w:t>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На депутата распространяются гарантии, предусмотренные федеральным и региональным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Полномочия депутата прекращаются досрочно в случае: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смерти;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отставки по собственному желанию;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признания судом недееспособным или ограниченно дееспособным;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(п.7 в редакции </w:t>
      </w:r>
      <w:hyperlink r:id="rId12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24.08.2021 № 161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отзыва избирателями;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досрочного прекращения полномочий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в иных случаях, установленных </w:t>
      </w:r>
      <w:hyperlink r:id="rId125"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Часть 7 признана утратившей силу </w:t>
      </w:r>
      <w:hyperlink r:id="rId126"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18.12.2019 № 109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8 в редакции </w:t>
      </w:r>
      <w:hyperlink r:id="rId12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18.12.2019 № 109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9.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w:t>
      </w:r>
      <w:r w:rsidRPr="00C13D44">
        <w:rPr>
          <w:rFonts w:ascii="Arial" w:eastAsia="Times New Roman" w:hAnsi="Arial" w:cs="Arial"/>
          <w:color w:val="000000"/>
          <w:sz w:val="20"/>
          <w:szCs w:val="20"/>
          <w:lang w:eastAsia="ru-RU"/>
        </w:rPr>
        <w:lastRenderedPageBreak/>
        <w:t>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9 введена </w:t>
      </w:r>
      <w:hyperlink r:id="rId128"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11.09.2020 № 127</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10. К</w:t>
      </w:r>
      <w:r w:rsidRPr="00C13D44">
        <w:rPr>
          <w:rFonts w:ascii="Arial" w:eastAsia="Times New Roman" w:hAnsi="Arial" w:cs="Arial"/>
          <w:color w:val="FF0000"/>
          <w:sz w:val="24"/>
          <w:szCs w:val="24"/>
          <w:lang w:eastAsia="ru-RU"/>
        </w:rPr>
        <w:t> </w:t>
      </w:r>
      <w:r w:rsidRPr="00C13D44">
        <w:rPr>
          <w:rFonts w:ascii="Arial" w:eastAsia="Times New Roman" w:hAnsi="Arial" w:cs="Arial"/>
          <w:color w:val="000000"/>
          <w:sz w:val="24"/>
          <w:szCs w:val="24"/>
          <w:lang w:eastAsia="ru-RU"/>
        </w:rPr>
        <w:t>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 предупреждение;</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2) освобождение депутата от должности в Совете Баткатского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4) запрет занимать должности в Совете Баткатского сельского поселения до прекращения срока его полномочий;</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10 введена </w:t>
      </w:r>
      <w:hyperlink r:id="rId129"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11.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в соответствии с законом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11 введена </w:t>
      </w:r>
      <w:hyperlink r:id="rId130"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24. Помощники депутата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Для содействия в осуществлении своих полномочий депутат Совета вправе иметь помощников.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25. Председатель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Организацию деятельности Совета осуществляет председатель, избираемый Советом Баткатского сельского поселения из своего состава.  Председатель Совета подотчетен Совету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(ч.1 в редакции </w:t>
      </w:r>
      <w:hyperlink r:id="rId13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Председатель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руководит подготовкой заседаний Совета и вопросов, выносимых на рассмотрение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созывает и ведет заседания Совета, ведает его внутренним распорядком;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принимает меры по обеспечению гласности и учету общественного мнения в работе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подписывает протоколы заседаний, решения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организует прием граждан, рассмотрение их обращений, заявлений и жалоб;</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7) осуществляет иные полномочия в соответствии с настоящим Уставом и решениями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26. Досрочное прекращение полномочий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Полномочия Совета досрочно прекращаются в случае: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вступления в силу закона Томской области о роспуске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принятия Советом решения о самороспуске в порядке, установленном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преобразования Баткатского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в случае утраты поселением статуса муниципального образования в связи с его объединением с городским округом;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в случае увеличения численности избирателей Баткатского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27. Глава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Глава поселения является высшим должностным лицом Баткатского сельского поселения, исполняет полномочия Главы Администрации.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(ч.1 в редакции </w:t>
      </w:r>
      <w:hyperlink r:id="rId13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12.12.2017 № 17</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(ч.2 в редакции </w:t>
      </w:r>
      <w:hyperlink r:id="rId133"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(ч.3 в редакции </w:t>
      </w:r>
      <w:hyperlink r:id="rId13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Глава поселения осуществляет свои полномочия на постоянной основе.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(ч.4 в редакции </w:t>
      </w:r>
      <w:hyperlink r:id="rId135"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Глава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представляет Баткатское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вносит в Совет проекты муниципальных правовых актов в порядке, установленном Советом;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издает в пределах своих полномочий правовые акты;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вправе требовать созыва внеочередного заседания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утверждает положения о структурных подразделениях Администрации, должностные инструкции работников Администрации;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вносит в Совет на утверждение проект местного бюджета, планы и программы социально - экономического развития Баткатского сельского поселения, а также отчеты об их исполнении;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назначает на должность и освобождает от должности  работников Администрации;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6"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Глава поселения должен соблюдать ограничения, запреты, исполнять обязанности, которые установлены </w:t>
      </w:r>
      <w:hyperlink r:id="rId137" w:tgtFrame="_blank" w:history="1">
        <w:r w:rsidRPr="00C13D44">
          <w:rPr>
            <w:rFonts w:ascii="Arial" w:eastAsia="Times New Roman" w:hAnsi="Arial" w:cs="Arial"/>
            <w:color w:val="0000FF"/>
            <w:sz w:val="20"/>
            <w:lang w:eastAsia="ru-RU"/>
          </w:rPr>
          <w:t>Федеральным законом от 25 декабря 2008 года № 273-ФЗ</w:t>
        </w:r>
      </w:hyperlink>
      <w:r w:rsidRPr="00C13D44">
        <w:rPr>
          <w:rFonts w:ascii="Arial" w:eastAsia="Times New Roman" w:hAnsi="Arial" w:cs="Arial"/>
          <w:color w:val="000000"/>
          <w:sz w:val="20"/>
          <w:szCs w:val="20"/>
          <w:lang w:eastAsia="ru-RU"/>
        </w:rPr>
        <w:t> «О противодействии коррупции», </w:t>
      </w:r>
      <w:hyperlink r:id="rId138" w:tgtFrame="_blank" w:history="1">
        <w:r w:rsidRPr="00C13D44">
          <w:rPr>
            <w:rFonts w:ascii="Arial" w:eastAsia="Times New Roman" w:hAnsi="Arial" w:cs="Arial"/>
            <w:color w:val="0000FF"/>
            <w:sz w:val="20"/>
            <w:lang w:eastAsia="ru-RU"/>
          </w:rPr>
          <w:t>Федеральным законом от 03 апреля 2017 года № 64-ФЗ</w:t>
        </w:r>
      </w:hyperlink>
      <w:r w:rsidRPr="00C13D44">
        <w:rPr>
          <w:rFonts w:ascii="Arial" w:eastAsia="Times New Roman" w:hAnsi="Arial" w:cs="Arial"/>
          <w:color w:val="000000"/>
          <w:sz w:val="20"/>
          <w:szCs w:val="20"/>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39" w:tgtFrame="_blank" w:history="1">
        <w:r w:rsidRPr="00C13D44">
          <w:rPr>
            <w:rFonts w:ascii="Arial" w:eastAsia="Times New Roman" w:hAnsi="Arial" w:cs="Arial"/>
            <w:color w:val="0000FF"/>
            <w:sz w:val="20"/>
            <w:lang w:eastAsia="ru-RU"/>
          </w:rPr>
          <w:t>Федеральным законом от 25 декабря 2008 года № 273-ФЗ</w:t>
        </w:r>
      </w:hyperlink>
      <w:r w:rsidRPr="00C13D44">
        <w:rPr>
          <w:rFonts w:ascii="Arial" w:eastAsia="Times New Roman" w:hAnsi="Arial" w:cs="Arial"/>
          <w:color w:val="000000"/>
          <w:sz w:val="20"/>
          <w:szCs w:val="20"/>
          <w:lang w:eastAsia="ru-RU"/>
        </w:rPr>
        <w:t> «О противодействии коррупции», </w:t>
      </w:r>
      <w:hyperlink r:id="rId140" w:tgtFrame="_blank" w:history="1">
        <w:r w:rsidRPr="00C13D44">
          <w:rPr>
            <w:rFonts w:ascii="Arial" w:eastAsia="Times New Roman" w:hAnsi="Arial" w:cs="Arial"/>
            <w:color w:val="0000FF"/>
            <w:sz w:val="20"/>
            <w:lang w:eastAsia="ru-RU"/>
          </w:rPr>
          <w:t>Федеральным законом от 3 декабря 2012 года № 230-ФЗ</w:t>
        </w:r>
      </w:hyperlink>
      <w:r w:rsidRPr="00C13D44">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41" w:tgtFrame="_blank" w:history="1">
        <w:r w:rsidRPr="00C13D44">
          <w:rPr>
            <w:rFonts w:ascii="Arial" w:eastAsia="Times New Roman" w:hAnsi="Arial" w:cs="Arial"/>
            <w:color w:val="0000FF"/>
            <w:sz w:val="20"/>
            <w:lang w:eastAsia="ru-RU"/>
          </w:rPr>
          <w:t>Федеральным законом от 7 мая 2013 года № 79-ФЗ</w:t>
        </w:r>
      </w:hyperlink>
      <w:r w:rsidRPr="00C13D44">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(ч.8 в редакции </w:t>
      </w:r>
      <w:hyperlink r:id="rId14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00"/>
          <w:sz w:val="20"/>
          <w:szCs w:val="20"/>
          <w:lang w:eastAsia="ru-RU"/>
        </w:rPr>
        <w:t>, </w:t>
      </w:r>
      <w:hyperlink r:id="rId143" w:tgtFrame="_blank" w:history="1">
        <w:r w:rsidRPr="00C13D44">
          <w:rPr>
            <w:rFonts w:ascii="Arial" w:eastAsia="Times New Roman" w:hAnsi="Arial" w:cs="Arial"/>
            <w:color w:val="0000FF"/>
            <w:sz w:val="20"/>
            <w:lang w:eastAsia="ru-RU"/>
          </w:rPr>
          <w:t>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4" w:tgtFrame="_blank" w:history="1">
        <w:r w:rsidRPr="00C13D44">
          <w:rPr>
            <w:rFonts w:ascii="Arial" w:eastAsia="Times New Roman" w:hAnsi="Arial" w:cs="Arial"/>
            <w:color w:val="0000FF"/>
            <w:sz w:val="20"/>
            <w:lang w:eastAsia="ru-RU"/>
          </w:rPr>
          <w:t>Федеральным законом от 6 октября 2003 года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законами.9. На Главу поселения распространяются гарантии, предусмотренные федеральным и региональным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(ч.8.1 введена </w:t>
      </w:r>
      <w:hyperlink r:id="rId145" w:tgtFrame="_blank" w:history="1">
        <w:r w:rsidRPr="00C13D44">
          <w:rPr>
            <w:rFonts w:ascii="Arial" w:eastAsia="Times New Roman" w:hAnsi="Arial" w:cs="Arial"/>
            <w:color w:val="0000FF"/>
            <w:sz w:val="20"/>
            <w:lang w:eastAsia="ru-RU"/>
          </w:rPr>
          <w:t>решением Совета Баткатского сельского Шегарского района Томской области от 20.04.2022 № 189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 предупреждение;</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10 введена </w:t>
      </w:r>
      <w:hyperlink r:id="rId146"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Times New Roman" w:eastAsia="Times New Roman" w:hAnsi="Times New Roman" w:cs="Times New Roman"/>
          <w:color w:val="000000"/>
          <w:sz w:val="24"/>
          <w:szCs w:val="24"/>
          <w:lang w:eastAsia="ru-RU"/>
        </w:rPr>
      </w:pPr>
      <w:r w:rsidRPr="00C13D44">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11 введена </w:t>
      </w:r>
      <w:hyperlink r:id="rId147"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26.03.2021 № 154</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28. Досрочное прекращение полномочий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Полномочия Главы поселения прекращаются досрочно в случае: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смерти;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отставки по собственному желанию;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удаления в отставку в соответствии со ст. 74.1 </w:t>
      </w:r>
      <w:hyperlink r:id="rId148" w:tgtFrame="_blank" w:history="1">
        <w:r w:rsidRPr="00C13D44">
          <w:rPr>
            <w:rFonts w:ascii="Arial" w:eastAsia="Times New Roman" w:hAnsi="Arial" w:cs="Arial"/>
            <w:color w:val="0000FF"/>
            <w:sz w:val="20"/>
            <w:lang w:eastAsia="ru-RU"/>
          </w:rPr>
          <w:t>Федерального закона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отрешения от должности Губернатором Томской области в порядке и случаях, предусмотренных федеральным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признания судом недееспособным или ограниченно дееспособным;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вступления в отношении него в законную силу обвинительного приговора суда;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(п.9 в редакции </w:t>
      </w:r>
      <w:hyperlink r:id="rId14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24.08.2021 № 161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отзыва избирателями;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установленной в судебном порядке стойкой неспособности по состоянию здоровья осуществлять полномочия Главы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утраты поселением статуса муниципального образования в связи с его объединением с городским округом;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2. В случае досрочного прекращения полномочий Главы Баткатского сельского поселения, избираемого Советом Баткатского сельского поселения из числа кандидатов, представленных конкурсной комиссией по результатам  конкурса, избрание Главы Баткатского сельского поселения осуществляется не позднее чем через шесть месяцев со дня такого прекращения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При этом если до истечения срока полномочий Совета Баткатского сельского поселения осталось менее шести месяцев, избрание Главы Баткатского сельского поселения из числа кандидатов, представленных конкурсной комиссией по результатам конкурса, проводится в течении трех месяцев со дня избрания Совета Баткатского сельского поселения в правомочном составе.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(ч.2 в редакции </w:t>
      </w:r>
      <w:hyperlink r:id="rId150"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В случае если избранный Советом Баткатского сельского поселения Глава Баткатского сельского поселения, полномочия которого прекращены досрочно на основании решения Совета Баткатского сельского поселения об удалении его в отставку, обжалует в судебном порядке указанное решение, Совет Баткатского сельского поселения не вправе принимать решение об избрании Главы Баткатского сельского поселения до вступления решения суда в законную силу.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(ч.3 в редакции </w:t>
      </w:r>
      <w:hyperlink r:id="rId15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В случае досрочного прекращения полномочий главы Баткатского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управляющий делами.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(ч.4 в редакции </w:t>
      </w:r>
      <w:hyperlink r:id="rId15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Полномочия Главы поселения прекращаются досрочно в случае несоблюдения ограничений, установленных </w:t>
      </w:r>
      <w:hyperlink r:id="rId153"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(ч.5 в редакции </w:t>
      </w:r>
      <w:hyperlink r:id="rId15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01.03.2016 № 146</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29. Удаление Главы поселения в отставку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Основаниями для удаления Главы поселения в отставку являются: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5" w:tgtFrame="_blank" w:history="1">
        <w:r w:rsidRPr="00C13D44">
          <w:rPr>
            <w:rFonts w:ascii="Arial" w:eastAsia="Times New Roman" w:hAnsi="Arial" w:cs="Arial"/>
            <w:color w:val="0000FF"/>
            <w:sz w:val="20"/>
            <w:lang w:eastAsia="ru-RU"/>
          </w:rPr>
          <w:t>Федерального закона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6"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несоблюдение ограничений, запретов, неиспользование обязанностей, которые установлены </w:t>
      </w:r>
      <w:hyperlink r:id="rId157" w:tgtFrame="_blank" w:history="1">
        <w:r w:rsidRPr="00C13D44">
          <w:rPr>
            <w:rFonts w:ascii="Arial" w:eastAsia="Times New Roman" w:hAnsi="Arial" w:cs="Arial"/>
            <w:color w:val="0000FF"/>
            <w:sz w:val="20"/>
            <w:lang w:eastAsia="ru-RU"/>
          </w:rPr>
          <w:t>Федеральным законом от 25 декабря 2008 года № 273-ФЗ</w:t>
        </w:r>
      </w:hyperlink>
      <w:r w:rsidRPr="00C13D44">
        <w:rPr>
          <w:rFonts w:ascii="Arial" w:eastAsia="Times New Roman" w:hAnsi="Arial" w:cs="Arial"/>
          <w:color w:val="000000"/>
          <w:sz w:val="20"/>
          <w:szCs w:val="20"/>
          <w:lang w:eastAsia="ru-RU"/>
        </w:rPr>
        <w:t> «О противодействии коррупции», </w:t>
      </w:r>
      <w:hyperlink r:id="rId158" w:tgtFrame="_blank" w:history="1">
        <w:r w:rsidRPr="00C13D44">
          <w:rPr>
            <w:rFonts w:ascii="Arial" w:eastAsia="Times New Roman" w:hAnsi="Arial" w:cs="Arial"/>
            <w:color w:val="0000FF"/>
            <w:sz w:val="20"/>
            <w:lang w:eastAsia="ru-RU"/>
          </w:rPr>
          <w:t>Федеральным законом от 3 декабря 2012 года № 230-ФЗ</w:t>
        </w:r>
      </w:hyperlink>
      <w:r w:rsidRPr="00C13D44">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C13D44">
          <w:rPr>
            <w:rFonts w:ascii="Arial" w:eastAsia="Times New Roman" w:hAnsi="Arial" w:cs="Arial"/>
            <w:color w:val="0000FF"/>
            <w:sz w:val="20"/>
            <w:lang w:eastAsia="ru-RU"/>
          </w:rPr>
          <w:t>Федеральным законом от 7 мая 2013 года № 79-ФЗ</w:t>
        </w:r>
      </w:hyperlink>
      <w:r w:rsidRPr="00C13D44">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(п.4 в редакции </w:t>
      </w:r>
      <w:hyperlink r:id="rId160"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10.05.2018 № 38</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sidRPr="00C13D44">
        <w:rPr>
          <w:rFonts w:ascii="Arial" w:eastAsia="Times New Roman" w:hAnsi="Arial" w:cs="Arial"/>
          <w:color w:val="000000"/>
          <w:sz w:val="20"/>
          <w:szCs w:val="20"/>
          <w:lang w:eastAsia="ru-RU"/>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1" w:tgtFrame="_blank" w:history="1">
        <w:r w:rsidRPr="00C13D44">
          <w:rPr>
            <w:rFonts w:ascii="Arial" w:eastAsia="Times New Roman" w:hAnsi="Arial" w:cs="Arial"/>
            <w:color w:val="0000FF"/>
            <w:sz w:val="20"/>
            <w:lang w:eastAsia="ru-RU"/>
          </w:rPr>
          <w:t>Федерального закона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Решение Совета об удалении Главы поселения в отставку подписывается депутатом, председательствующим на заседании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При рассмотрении и принятии Советом решения об удалении Главы поселения  в отставку должны быть обеспечены:</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Суд должен рассмотреть заявление и принять решение не позднее чем через 10 дней со дня подачи заявления.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30. Администрация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с. Баткат, пер.Кооперативный,    д. 1.</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Администрация Баткатского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Администрация Баткатского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Баткатского сельского поселения не отнесенные настоящим Уставом к полномочиям иных органов местного самоуправления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(абз. введен </w:t>
      </w:r>
      <w:hyperlink r:id="rId162"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23.09.2016 № 163</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31. Муниципальный контроль.</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Органы местного самоуправления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Муниципальный земельный контроль в отношении расположенных в границах Баткатского сельского поселения объектов земельных отношений осуществляется Администрацией Баткатского сельского поселения в соответствии с Законом Томской области от18.09.2015 № 124-ОЗ «О порядке осуществления  муниципального земельного контроля в Томской области» и с учётом положений статьи 72 </w:t>
      </w:r>
      <w:hyperlink r:id="rId163" w:tgtFrame="_blank" w:history="1">
        <w:r w:rsidRPr="00C13D44">
          <w:rPr>
            <w:rFonts w:ascii="Arial" w:eastAsia="Times New Roman" w:hAnsi="Arial" w:cs="Arial"/>
            <w:color w:val="0000FF"/>
            <w:sz w:val="20"/>
            <w:lang w:eastAsia="ru-RU"/>
          </w:rPr>
          <w:t>Земельного кодекса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(ч.3 введена </w:t>
      </w:r>
      <w:hyperlink r:id="rId164"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19.12.2016 № 170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32. Избирательная комиссия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(ст.32 в редакции </w:t>
      </w:r>
      <w:hyperlink r:id="rId165"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Избирательная комиссия муниципального образования  «Баткатское сельское поселение» организует подготовку проведения муниципальных выборов, местного референдума, голосования по отзыву депутатов, Главы поселения, голосования по вопросам изменения границ муниципального образования, преобразования муниципального образования.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Избирательная комиссия муниципального образования  «Баткатское сельское поселение» является муниципальным органом, который не входит в структуру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Избирательная комиссия муниципального образования  «Баткатское сельское поселение» состоит из шести членов с правом решающего голоса.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Формирование избирательной  комиссии муниципального образования  «Баткатское сельское поселение»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Шегарского района, Избирательной комиссии предыдущего состава, территориальной комиссии.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Объявление о предстоящем формировании избирательной комиссии муниципального образования  «Баткатское сельское поселение» публикуется в информационном бюллетене МО «Баткатское сельское поселение» и в сети Интернет на официальном сайте Баткатского сельского поселения Советом не позднее, чем за 40 дней до истечения срока полномочий комиссии.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Совет принимает предложения по формированию избирательной комиссии муниципального образования  «Баткатское сельское поселение»  в течение 31 дня со дня публикации объявления, после чего прием предложений прекращается.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Совет обязан назначить не менее двух членов избирательной комиссии муниципального образования  «Баткатское сельское поселение» на основе поступивших предложений избирательной комиссии Шегарского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Государственные и муниципальные служащие не могут составлять более одной второй от общего числа членов избирательной комиссии муниципального образования  «Баткатское сельское поселение».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7. Решение о назначении членов избирательной комиссии муниципального образования  «Баткатское сельское поселение» оформляется соответственно решением Совета, которое подлежит опубликованию в информационном бюллетене МО «Баткатское сельское поселение» и в сети Интернет на официальном сайте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Срок полномочий избирательной комиссии муниципального образования  «Баткатское сельское поселение»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Данное положение не применяется при проведении повторных и дополнительных выборов в Совет.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Организацию деятельности избирательной комиссии муниципального образования  «Баткатское сельское поселение» осуществляет председатель комиссии, избираемый из её состава в порядке, установленном федеральными законами и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Избирательная комиссия муниципального образования  «Баткатское сельское поселение» осуществляет полномочия, предусмотренные федеральными законами, </w:t>
      </w:r>
      <w:hyperlink r:id="rId166" w:tgtFrame="_blank" w:history="1">
        <w:r w:rsidRPr="00C13D44">
          <w:rPr>
            <w:rFonts w:ascii="Arial" w:eastAsia="Times New Roman" w:hAnsi="Arial" w:cs="Arial"/>
            <w:color w:val="0000FF"/>
            <w:sz w:val="20"/>
            <w:lang w:eastAsia="ru-RU"/>
          </w:rPr>
          <w:t>Законом Томской области от 14.02.2005 № 29-ОЗ</w:t>
        </w:r>
      </w:hyperlink>
      <w:r w:rsidRPr="00C13D44">
        <w:rPr>
          <w:rFonts w:ascii="Arial" w:eastAsia="Times New Roman" w:hAnsi="Arial" w:cs="Arial"/>
          <w:color w:val="000000"/>
          <w:sz w:val="20"/>
          <w:szCs w:val="20"/>
          <w:lang w:eastAsia="ru-RU"/>
        </w:rPr>
        <w:t> «О муниципальных выборах в Томской области», </w:t>
      </w:r>
      <w:hyperlink r:id="rId167" w:tgtFrame="_blank" w:history="1">
        <w:r w:rsidRPr="00C13D44">
          <w:rPr>
            <w:rFonts w:ascii="Arial" w:eastAsia="Times New Roman" w:hAnsi="Arial" w:cs="Arial"/>
            <w:color w:val="0000FF"/>
            <w:sz w:val="20"/>
            <w:lang w:eastAsia="ru-RU"/>
          </w:rPr>
          <w:t>Законом Томской области от 12.01.2007 № 29-ОЗ</w:t>
        </w:r>
      </w:hyperlink>
      <w:r w:rsidRPr="00C13D44">
        <w:rPr>
          <w:rFonts w:ascii="Arial" w:eastAsia="Times New Roman" w:hAnsi="Arial" w:cs="Arial"/>
          <w:color w:val="000000"/>
          <w:sz w:val="20"/>
          <w:szCs w:val="20"/>
          <w:lang w:eastAsia="ru-RU"/>
        </w:rPr>
        <w:t> «О референдуме Томской области и местном референдуме» и иными областными законами, настоящим Уставом.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Избирательная комиссия муниципального образования  «Баткатское сельское поселение»  в пределах своей компетенции независима от органов государственной власти и органов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12. Финансовое обеспечение избирательной комиссии муниципального образования  «Баткатское сельское поселение»  осуществляется за счет средств бюджета Баткатского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13. Полномочия избирательной комиссии  муниципального образования «Баткатское сельское поселение»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33. Муниципальная служба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Правовое регулирование муниципальной службы в Баткатском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34.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(статья 34 введена </w:t>
      </w:r>
      <w:hyperlink r:id="rId168" w:tgtFrame="_blank" w:history="1">
        <w:r w:rsidRPr="00C13D44">
          <w:rPr>
            <w:rFonts w:ascii="Arial" w:eastAsia="Times New Roman" w:hAnsi="Arial" w:cs="Arial"/>
            <w:color w:val="0000FF"/>
            <w:sz w:val="20"/>
            <w:lang w:eastAsia="ru-RU"/>
          </w:rPr>
          <w:t>решением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1. Лицам, замещающим должности Главы Баткатского сельского поселения, сверх ежегодного основного оплачиваемого отпуска предоставляется ежегодный дополнительный </w:t>
      </w:r>
      <w:r w:rsidRPr="00C13D44">
        <w:rPr>
          <w:rFonts w:ascii="Arial" w:eastAsia="Times New Roman" w:hAnsi="Arial" w:cs="Arial"/>
          <w:color w:val="000000"/>
          <w:sz w:val="20"/>
          <w:szCs w:val="20"/>
          <w:lang w:eastAsia="ru-RU"/>
        </w:rPr>
        <w:lastRenderedPageBreak/>
        <w:t>оплачиваемый отпуск продолжительностью 15 календарных дней, лицам, замещающим иные муниципальные должности муниципального образования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Лицам, замещающим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осуществляется в соответствии с действующим законодательством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8"/>
          <w:szCs w:val="28"/>
          <w:lang w:eastAsia="ru-RU"/>
        </w:rPr>
        <w:t>ГЛАВА 4. МЕСТНЫЙ БЮДЖЕТ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35. Местный бюджет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6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Баткатское сельское поселение имеет собственный бюджет - бюджет Баткатского сельского поселения (местный бюджет).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2. Бюджетные полномочия Баткатского сельского поселения устанавливаются </w:t>
      </w:r>
      <w:hyperlink r:id="rId170" w:tgtFrame="_blank" w:history="1">
        <w:r w:rsidRPr="00C13D44">
          <w:rPr>
            <w:rFonts w:ascii="Arial" w:eastAsia="Times New Roman" w:hAnsi="Arial" w:cs="Arial"/>
            <w:color w:val="0000FF"/>
            <w:sz w:val="24"/>
            <w:szCs w:val="24"/>
            <w:lang w:eastAsia="ru-RU"/>
          </w:rPr>
          <w:t>Бюджетным кодексом Российской Федерации</w:t>
        </w:r>
      </w:hyperlink>
      <w:r w:rsidRPr="00C13D44">
        <w:rPr>
          <w:rFonts w:ascii="Arial" w:eastAsia="Times New Roman" w:hAnsi="Arial" w:cs="Arial"/>
          <w:color w:val="000000"/>
          <w:sz w:val="24"/>
          <w:szCs w:val="24"/>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Баткатском сельском поселении с соблюдением требований, установленных </w:t>
      </w:r>
      <w:hyperlink r:id="rId171" w:tgtFrame="_blank" w:history="1">
        <w:r w:rsidRPr="00C13D44">
          <w:rPr>
            <w:rFonts w:ascii="Arial" w:eastAsia="Times New Roman" w:hAnsi="Arial" w:cs="Arial"/>
            <w:color w:val="0000FF"/>
            <w:sz w:val="20"/>
            <w:lang w:eastAsia="ru-RU"/>
          </w:rPr>
          <w:t>Бюджетным кодексом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Проект бюджета Баткатского поселения составляется Администрацией в порядке, установленном Администрацией Баткатского сельского поселения, в соответствии с </w:t>
      </w:r>
      <w:hyperlink r:id="rId172" w:tgtFrame="_blank" w:history="1">
        <w:r w:rsidRPr="00C13D44">
          <w:rPr>
            <w:rFonts w:ascii="Arial" w:eastAsia="Times New Roman" w:hAnsi="Arial" w:cs="Arial"/>
            <w:color w:val="0000FF"/>
            <w:sz w:val="20"/>
            <w:lang w:eastAsia="ru-RU"/>
          </w:rPr>
          <w:t>Бюджетным кодексом Российской Федерации</w:t>
        </w:r>
      </w:hyperlink>
      <w:r w:rsidRPr="00C13D44">
        <w:rPr>
          <w:rFonts w:ascii="Arial" w:eastAsia="Times New Roman" w:hAnsi="Arial" w:cs="Arial"/>
          <w:color w:val="000000"/>
          <w:sz w:val="20"/>
          <w:szCs w:val="20"/>
          <w:lang w:eastAsia="ru-RU"/>
        </w:rPr>
        <w:t> и принимаемыми с соблюдением его требований муниципальными правовыми актами Совета Баткатского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Проект бюджета Баткатского сельского поселения составляется и утверждается сроком на один год (на очередной финансовый год).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6. Проект бюджета Баткатского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Баткатского сельского поселения не позднее 15 ноября текущего года одновременно документами и материалами в соответствии с </w:t>
      </w:r>
      <w:hyperlink r:id="rId173" w:tgtFrame="_blank" w:history="1">
        <w:r w:rsidRPr="00C13D44">
          <w:rPr>
            <w:rFonts w:ascii="Arial" w:eastAsia="Times New Roman" w:hAnsi="Arial" w:cs="Arial"/>
            <w:color w:val="0000FF"/>
            <w:sz w:val="24"/>
            <w:szCs w:val="24"/>
            <w:lang w:eastAsia="ru-RU"/>
          </w:rPr>
          <w:t>Бюджетным кодексом Российской Федерации</w:t>
        </w:r>
      </w:hyperlink>
      <w:r w:rsidRPr="00C13D44">
        <w:rPr>
          <w:rFonts w:ascii="Arial" w:eastAsia="Times New Roman" w:hAnsi="Arial" w:cs="Arial"/>
          <w:color w:val="000000"/>
          <w:sz w:val="24"/>
          <w:szCs w:val="24"/>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t>По проекту решения о бюджете Баткатского сельского поселения проводятся публичные слушания по инициативе Совета Баткатского сельского поселения в соответствии с действующим законодательством.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4"/>
          <w:szCs w:val="24"/>
          <w:lang w:eastAsia="ru-RU"/>
        </w:rPr>
        <w:lastRenderedPageBreak/>
        <w:t>Совет Баткатского сельского поселения рассматривает проект решения о бюджете Баткатского сельского поселения поэтапно в двух чтениях с момента внесения его в Совет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8. Решение о бюджете Баткатского сельского поселения на очередной финансовый год вступает в силу с 1 января очередного финансового года.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(ч.9 в редакции </w:t>
      </w:r>
      <w:hyperlink r:id="rId17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11. Исполнение бюджета Баткатского сельского поселения обеспечивается Администрацией Баткатского сельского поселения.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36. Доходы местного бюджета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75"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37. Расходы местного бюджета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76"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Исполнение расходных обязательств Баткатского сельского поселения осуществляется за счет средств соответствующего местного бюджета в соответствии с требованиями </w:t>
      </w:r>
      <w:hyperlink r:id="rId177" w:tgtFrame="_blank" w:history="1">
        <w:r w:rsidRPr="00C13D44">
          <w:rPr>
            <w:rFonts w:ascii="Arial" w:eastAsia="Times New Roman" w:hAnsi="Arial" w:cs="Arial"/>
            <w:color w:val="0000FF"/>
            <w:sz w:val="20"/>
            <w:lang w:eastAsia="ru-RU"/>
          </w:rPr>
          <w:t>Бюджетного кодекса Российской Федерации</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38. Закупки для обеспечения муниципальных нужд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78"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4"/>
          <w:szCs w:val="24"/>
          <w:lang w:eastAsia="ru-RU"/>
        </w:rPr>
      </w:pPr>
      <w:r w:rsidRPr="00C13D44">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4"/>
          <w:szCs w:val="24"/>
          <w:lang w:eastAsia="ru-RU"/>
        </w:rPr>
      </w:pPr>
      <w:r w:rsidRPr="00C13D44">
        <w:rPr>
          <w:rFonts w:ascii="Arial" w:eastAsia="Times New Roman" w:hAnsi="Arial" w:cs="Arial"/>
          <w:b/>
          <w:bCs/>
          <w:color w:val="000000"/>
          <w:sz w:val="24"/>
          <w:szCs w:val="24"/>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7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xml:space="preserve">Органы местного самоуправления и должностные лица местного самоуправления Баткатского сельского поселения несут ответственность перед населением Баткатского сельского </w:t>
      </w:r>
      <w:r w:rsidRPr="00C13D44">
        <w:rPr>
          <w:rFonts w:ascii="Arial" w:eastAsia="Times New Roman" w:hAnsi="Arial" w:cs="Arial"/>
          <w:color w:val="000000"/>
          <w:sz w:val="20"/>
          <w:szCs w:val="20"/>
          <w:lang w:eastAsia="ru-RU"/>
        </w:rPr>
        <w:lastRenderedPageBreak/>
        <w:t>поселения, государством, физическими и юридическими лицами в соответствии с федеральными законами.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поселения перед населением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80"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Депутаты, органы местного самоуправления, выборные должностные лица местного самоуправления Шегарского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1" w:tgtFrame="_blank" w:history="1">
        <w:r w:rsidRPr="00C13D44">
          <w:rPr>
            <w:rFonts w:ascii="Arial" w:eastAsia="Times New Roman" w:hAnsi="Arial" w:cs="Arial"/>
            <w:color w:val="0000FF"/>
            <w:sz w:val="20"/>
            <w:lang w:eastAsia="ru-RU"/>
          </w:rPr>
          <w:t>Федеральным законом от 06.10.2003 г. № 131-ФЗ</w:t>
        </w:r>
      </w:hyperlink>
      <w:r w:rsidRPr="00C13D4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По основаниям и в порядке, указанным в части 1 настоящей статьи, население Баткатского сельского поселения вправе отозвать депутатов, членов выборных органов местного самоуправления, выборных лиц местного самоуправления.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w:t>
      </w:r>
      <w:hyperlink r:id="rId182"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Ответственность органов местного самоуправления и должностных лиц местного самоуправления Баткатского сельского поселения перед государством наступает на основании решения соответствующего суда в случае нарушения ими </w:t>
      </w:r>
      <w:hyperlink r:id="rId183"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федеральных конституционных законов, федеральных законов, </w:t>
      </w:r>
      <w:hyperlink r:id="rId184" w:tgtFrame="_blank" w:history="1">
        <w:r w:rsidRPr="00C13D44">
          <w:rPr>
            <w:rFonts w:ascii="Arial" w:eastAsia="Times New Roman" w:hAnsi="Arial" w:cs="Arial"/>
            <w:color w:val="0000FF"/>
            <w:sz w:val="20"/>
            <w:lang w:eastAsia="ru-RU"/>
          </w:rPr>
          <w:t>Устава (Основного Закона) Томской области</w:t>
        </w:r>
      </w:hyperlink>
      <w:r w:rsidRPr="00C13D44">
        <w:rPr>
          <w:rFonts w:ascii="Arial" w:eastAsia="Times New Roman" w:hAnsi="Arial" w:cs="Arial"/>
          <w:color w:val="000000"/>
          <w:sz w:val="20"/>
          <w:szCs w:val="20"/>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85"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федеральным конституционным законам, федеральным законам, </w:t>
      </w:r>
      <w:hyperlink r:id="rId186" w:tgtFrame="_blank" w:history="1">
        <w:r w:rsidRPr="00C13D44">
          <w:rPr>
            <w:rFonts w:ascii="Arial" w:eastAsia="Times New Roman" w:hAnsi="Arial" w:cs="Arial"/>
            <w:color w:val="0000FF"/>
            <w:sz w:val="20"/>
            <w:lang w:eastAsia="ru-RU"/>
          </w:rPr>
          <w:t>Уставу (Основному Закону) Томской области</w:t>
        </w:r>
      </w:hyperlink>
      <w:r w:rsidRPr="00C13D44">
        <w:rPr>
          <w:rFonts w:ascii="Arial" w:eastAsia="Times New Roman" w:hAnsi="Arial" w:cs="Arial"/>
          <w:color w:val="000000"/>
          <w:sz w:val="20"/>
          <w:szCs w:val="20"/>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Полномочия Совета прекращаются со дня вступления в силу закона Томской области о его роспуске.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(ч.3 в редакции </w:t>
      </w:r>
      <w:hyperlink r:id="rId187"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11.11.2015 № 130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Глава поселения может быть отрешен от должности Губернатором Томской области в случае: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издания Главой поселения нормативного правового акта, противоречащего </w:t>
      </w:r>
      <w:hyperlink r:id="rId188"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w:t>
      </w:r>
      <w:r w:rsidRPr="00C13D44">
        <w:rPr>
          <w:rFonts w:ascii="Arial" w:eastAsia="Times New Roman" w:hAnsi="Arial" w:cs="Arial"/>
          <w:color w:val="000000"/>
          <w:sz w:val="20"/>
          <w:szCs w:val="20"/>
          <w:lang w:eastAsia="ru-RU"/>
        </w:rPr>
        <w:lastRenderedPageBreak/>
        <w:t>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(п.2 в редакции </w:t>
      </w:r>
      <w:hyperlink r:id="rId189"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01.06.2016 № 155</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8"/>
          <w:szCs w:val="28"/>
          <w:lang w:eastAsia="ru-RU"/>
        </w:rPr>
        <w:t>ГЛАВА 6. ЗАКЛЮЧИТЕЛЬНЫЕ ПОЛОЖЕНИЯ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6"/>
          <w:szCs w:val="26"/>
          <w:lang w:eastAsia="ru-RU"/>
        </w:rPr>
        <w:t>Статья 42. Внесение изменений и дополнений в Устав</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(наименование в редакции решения Совета Баткатского сельского поселения Шегарского района Томской области от 08.09.2017 № 199)</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Предложения о внесении изменений и дополнений в Устав Баткатского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Проект решения Совета о внесении изменений и дополнений в Устав Баткатского сельского поселения не позднее, чем за 30 дней до дня рассмотрения вопроса о внесении изменений и дополнений в Устав Баткатского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Баткатского сельского поселения, а также порядка участия граждан в его обсуждении в случае, когда в Устав Баткатского сельского поселения вносятся изменения в форме точного воспроизведения положений </w:t>
      </w:r>
      <w:hyperlink r:id="rId190" w:tgtFrame="_blank" w:history="1">
        <w:r w:rsidRPr="00C13D44">
          <w:rPr>
            <w:rFonts w:ascii="Arial" w:eastAsia="Times New Roman" w:hAnsi="Arial" w:cs="Arial"/>
            <w:color w:val="0000FF"/>
            <w:sz w:val="20"/>
            <w:lang w:eastAsia="ru-RU"/>
          </w:rPr>
          <w:t>Конституции Российской Федерации</w:t>
        </w:r>
      </w:hyperlink>
      <w:r w:rsidRPr="00C13D44">
        <w:rPr>
          <w:rFonts w:ascii="Arial" w:eastAsia="Times New Roman" w:hAnsi="Arial" w:cs="Arial"/>
          <w:color w:val="000000"/>
          <w:sz w:val="20"/>
          <w:szCs w:val="20"/>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(абз.2 в редакции </w:t>
      </w:r>
      <w:hyperlink r:id="rId191"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27.03.2017 № 181</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Решение Совета о внесении изменений и дополнений в Устав Баткатского сельского поселения принимаются большинством в две трети голосов от установленной численности депутатов Совета.</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предусмотренного частью 6 статьи 4 </w:t>
      </w:r>
      <w:hyperlink r:id="rId192" w:tgtFrame="_blank" w:history="1">
        <w:r w:rsidRPr="00C13D44">
          <w:rPr>
            <w:rFonts w:ascii="Arial" w:eastAsia="Times New Roman" w:hAnsi="Arial" w:cs="Arial"/>
            <w:color w:val="0000FF"/>
            <w:sz w:val="20"/>
            <w:lang w:eastAsia="ru-RU"/>
          </w:rPr>
          <w:t>Федерального закона от 21 июля 2005 года № 97-ФЗ</w:t>
        </w:r>
      </w:hyperlink>
      <w:r w:rsidRPr="00C13D44">
        <w:rPr>
          <w:rFonts w:ascii="Arial" w:eastAsia="Times New Roman" w:hAnsi="Arial" w:cs="Arial"/>
          <w:color w:val="000000"/>
          <w:sz w:val="20"/>
          <w:szCs w:val="20"/>
          <w:lang w:eastAsia="ru-RU"/>
        </w:rPr>
        <w:t> «О государственной регистрации уставов муниципальных образований».</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(ч. 4 в редакции </w:t>
      </w:r>
      <w:hyperlink r:id="rId193"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09.02.2022 № 180</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Статья 43. Вступление Устава в силу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lastRenderedPageBreak/>
        <w:t>(наименование в редакции </w:t>
      </w:r>
      <w:hyperlink r:id="rId194" w:tgtFrame="_blank" w:history="1">
        <w:r w:rsidRPr="00C13D44">
          <w:rPr>
            <w:rFonts w:ascii="Arial" w:eastAsia="Times New Roman" w:hAnsi="Arial" w:cs="Arial"/>
            <w:color w:val="0000FF"/>
            <w:sz w:val="20"/>
            <w:lang w:eastAsia="ru-RU"/>
          </w:rPr>
          <w:t>решения Совета Баткатского сельского поселения Шегарского района Томской области от 08.09.2017 № 199</w:t>
        </w:r>
      </w:hyperlink>
      <w:r w:rsidRPr="00C13D44">
        <w:rPr>
          <w:rFonts w:ascii="Arial" w:eastAsia="Times New Roman" w:hAnsi="Arial" w:cs="Arial"/>
          <w:color w:val="000000"/>
          <w:sz w:val="20"/>
          <w:szCs w:val="20"/>
          <w:lang w:eastAsia="ru-RU"/>
        </w:rPr>
        <w:t>)</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b/>
          <w:bCs/>
          <w:color w:val="000000"/>
          <w:sz w:val="20"/>
          <w:szCs w:val="20"/>
          <w:lang w:eastAsia="ru-RU"/>
        </w:rPr>
        <w:t> </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 Настоящий Устав вступает в силу со дня его официального обнародования</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С момента вступления в силу настоящего Устава признать утратившими силу:</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1)</w:t>
      </w:r>
      <w:r w:rsidRPr="00C13D44">
        <w:rPr>
          <w:rFonts w:ascii="Times New Roman" w:eastAsia="Times New Roman" w:hAnsi="Times New Roman" w:cs="Times New Roman"/>
          <w:color w:val="000000"/>
          <w:sz w:val="14"/>
          <w:szCs w:val="14"/>
          <w:lang w:eastAsia="ru-RU"/>
        </w:rPr>
        <w:t>                 </w:t>
      </w:r>
      <w:hyperlink r:id="rId195" w:tgtFrame="_blank" w:history="1">
        <w:r w:rsidRPr="00C13D44">
          <w:rPr>
            <w:rFonts w:ascii="Arial" w:eastAsia="Times New Roman" w:hAnsi="Arial" w:cs="Arial"/>
            <w:color w:val="0000FF"/>
            <w:sz w:val="20"/>
            <w:lang w:eastAsia="ru-RU"/>
          </w:rPr>
          <w:t>Решение Совета Баткатского сельского поселения от 08.10.2012г. № 199</w:t>
        </w:r>
      </w:hyperlink>
      <w:r w:rsidRPr="00C13D44">
        <w:rPr>
          <w:rFonts w:ascii="Arial" w:eastAsia="Times New Roman" w:hAnsi="Arial" w:cs="Arial"/>
          <w:color w:val="000000"/>
          <w:sz w:val="20"/>
          <w:szCs w:val="20"/>
          <w:lang w:eastAsia="ru-RU"/>
        </w:rPr>
        <w:t> «О принятии Устава муниципального образования «Баткатское сельское поселение»;</w:t>
      </w:r>
    </w:p>
    <w:p w:rsidR="00C13D44" w:rsidRPr="00C13D44" w:rsidRDefault="00C13D44" w:rsidP="00C13D44">
      <w:pPr>
        <w:shd w:val="clear" w:color="auto" w:fill="FFFFFF"/>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2) </w:t>
      </w:r>
      <w:hyperlink r:id="rId196" w:tgtFrame="_blank" w:history="1">
        <w:r w:rsidRPr="00C13D44">
          <w:rPr>
            <w:rFonts w:ascii="Arial" w:eastAsia="Times New Roman" w:hAnsi="Arial" w:cs="Arial"/>
            <w:color w:val="0000FF"/>
            <w:sz w:val="20"/>
            <w:lang w:eastAsia="ru-RU"/>
          </w:rPr>
          <w:t>Решение Совета Баткатского сельского поселения от 21.06.2013г. № 34</w:t>
        </w:r>
      </w:hyperlink>
      <w:r w:rsidRPr="00C13D44">
        <w:rPr>
          <w:rFonts w:ascii="Arial" w:eastAsia="Times New Roman" w:hAnsi="Arial" w:cs="Arial"/>
          <w:color w:val="000000"/>
          <w:sz w:val="20"/>
          <w:szCs w:val="20"/>
          <w:lang w:eastAsia="ru-RU"/>
        </w:rPr>
        <w:t> «О внесении изменений и дополнений в Устав муниципального образования «Баткатское сельское поселение»;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3) </w:t>
      </w:r>
      <w:hyperlink r:id="rId197" w:tgtFrame="_blank" w:history="1">
        <w:r w:rsidRPr="00C13D44">
          <w:rPr>
            <w:rFonts w:ascii="Arial" w:eastAsia="Times New Roman" w:hAnsi="Arial" w:cs="Arial"/>
            <w:color w:val="0000FF"/>
            <w:sz w:val="20"/>
            <w:lang w:eastAsia="ru-RU"/>
          </w:rPr>
          <w:t>Решение Совета Баткатского сельского поселения от 22.01.2014г. № 59</w:t>
        </w:r>
      </w:hyperlink>
      <w:r w:rsidRPr="00C13D44">
        <w:rPr>
          <w:rFonts w:ascii="Arial" w:eastAsia="Times New Roman" w:hAnsi="Arial" w:cs="Arial"/>
          <w:color w:val="000000"/>
          <w:sz w:val="20"/>
          <w:szCs w:val="20"/>
          <w:lang w:eastAsia="ru-RU"/>
        </w:rPr>
        <w:t> «О внесении изменений и дополнений в Устав муниципального образования «Баткатское сельское поселение»;</w:t>
      </w:r>
    </w:p>
    <w:p w:rsidR="00C13D44" w:rsidRPr="00C13D44" w:rsidRDefault="00C13D44" w:rsidP="00C13D44">
      <w:pPr>
        <w:shd w:val="clear" w:color="auto" w:fill="FFFFFF"/>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4) </w:t>
      </w:r>
      <w:hyperlink r:id="rId198" w:tgtFrame="_blank" w:history="1">
        <w:r w:rsidRPr="00C13D44">
          <w:rPr>
            <w:rFonts w:ascii="Arial" w:eastAsia="Times New Roman" w:hAnsi="Arial" w:cs="Arial"/>
            <w:color w:val="0000FF"/>
            <w:sz w:val="20"/>
            <w:lang w:eastAsia="ru-RU"/>
          </w:rPr>
          <w:t>Решение Совета Баткатского сельского поселения от 30.05.2014г. № 80</w:t>
        </w:r>
      </w:hyperlink>
      <w:r w:rsidRPr="00C13D44">
        <w:rPr>
          <w:rFonts w:ascii="Arial" w:eastAsia="Times New Roman" w:hAnsi="Arial" w:cs="Arial"/>
          <w:color w:val="000000"/>
          <w:sz w:val="20"/>
          <w:szCs w:val="20"/>
          <w:lang w:eastAsia="ru-RU"/>
        </w:rPr>
        <w:t> «О внесении изменений и дополнений в Устав муниципального образования «Баткатское сельское поселение».</w:t>
      </w:r>
    </w:p>
    <w:p w:rsidR="00C13D44" w:rsidRPr="00C13D44" w:rsidRDefault="00C13D44" w:rsidP="00C13D44">
      <w:pPr>
        <w:spacing w:after="0" w:line="240" w:lineRule="auto"/>
        <w:ind w:firstLine="709"/>
        <w:jc w:val="both"/>
        <w:rPr>
          <w:rFonts w:ascii="Arial" w:eastAsia="Times New Roman" w:hAnsi="Arial" w:cs="Arial"/>
          <w:color w:val="000000"/>
          <w:sz w:val="20"/>
          <w:szCs w:val="20"/>
          <w:lang w:eastAsia="ru-RU"/>
        </w:rPr>
      </w:pPr>
      <w:r w:rsidRPr="00C13D44">
        <w:rPr>
          <w:rFonts w:ascii="Arial" w:eastAsia="Times New Roman" w:hAnsi="Arial" w:cs="Arial"/>
          <w:color w:val="000000"/>
          <w:sz w:val="20"/>
          <w:szCs w:val="20"/>
          <w:lang w:eastAsia="ru-RU"/>
        </w:rPr>
        <w:t> </w:t>
      </w:r>
    </w:p>
    <w:p w:rsidR="00C13D44" w:rsidRPr="00C13D44" w:rsidRDefault="00C13D44" w:rsidP="00C13D44">
      <w:pPr>
        <w:spacing w:after="0" w:line="240" w:lineRule="auto"/>
        <w:ind w:right="360" w:firstLine="567"/>
        <w:jc w:val="both"/>
        <w:rPr>
          <w:rFonts w:ascii="Arial" w:eastAsia="Times New Roman" w:hAnsi="Arial" w:cs="Arial"/>
          <w:color w:val="000000"/>
          <w:sz w:val="24"/>
          <w:szCs w:val="24"/>
          <w:lang w:eastAsia="ru-RU"/>
        </w:rPr>
      </w:pPr>
      <w:r w:rsidRPr="00C13D44">
        <w:rPr>
          <w:rFonts w:ascii="Arial" w:eastAsia="Times New Roman" w:hAnsi="Arial" w:cs="Arial"/>
          <w:color w:val="000000"/>
          <w:sz w:val="24"/>
          <w:szCs w:val="24"/>
          <w:lang w:eastAsia="ru-RU"/>
        </w:rPr>
        <w:t> </w:t>
      </w:r>
    </w:p>
    <w:p w:rsidR="00260128" w:rsidRDefault="00260128"/>
    <w:sectPr w:rsidR="00260128" w:rsidSect="00260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13D44"/>
    <w:rsid w:val="00260128"/>
    <w:rsid w:val="00721F75"/>
    <w:rsid w:val="007C4E48"/>
    <w:rsid w:val="00C13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28"/>
  </w:style>
  <w:style w:type="paragraph" w:styleId="3">
    <w:name w:val="heading 3"/>
    <w:basedOn w:val="a"/>
    <w:link w:val="30"/>
    <w:uiPriority w:val="9"/>
    <w:qFormat/>
    <w:rsid w:val="00C13D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3D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3D44"/>
    <w:rPr>
      <w:color w:val="0000FF"/>
      <w:u w:val="single"/>
    </w:rPr>
  </w:style>
  <w:style w:type="character" w:styleId="a5">
    <w:name w:val="FollowedHyperlink"/>
    <w:basedOn w:val="a0"/>
    <w:uiPriority w:val="99"/>
    <w:semiHidden/>
    <w:unhideWhenUsed/>
    <w:rsid w:val="00C13D44"/>
    <w:rPr>
      <w:color w:val="800080"/>
      <w:u w:val="single"/>
    </w:rPr>
  </w:style>
  <w:style w:type="character" w:customStyle="1" w:styleId="hyperlink">
    <w:name w:val="hyperlink"/>
    <w:basedOn w:val="a0"/>
    <w:rsid w:val="00C13D44"/>
  </w:style>
  <w:style w:type="paragraph" w:customStyle="1" w:styleId="bodytextindent">
    <w:name w:val="bodytextindent"/>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13D44"/>
  </w:style>
  <w:style w:type="paragraph" w:customStyle="1" w:styleId="consnormal">
    <w:name w:val="consnormal"/>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C1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13D44"/>
  </w:style>
</w:styles>
</file>

<file path=word/webSettings.xml><?xml version="1.0" encoding="utf-8"?>
<w:webSettings xmlns:r="http://schemas.openxmlformats.org/officeDocument/2006/relationships" xmlns:w="http://schemas.openxmlformats.org/wordprocessingml/2006/main">
  <w:divs>
    <w:div w:id="18540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7EDEA88D-1B8F-40D2-8F35-B9A1586B6CAF"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B9CA4B0F-1A33-4882-A8A0-270DC869BF55" TargetMode="External"/><Relationship Id="rId84" Type="http://schemas.openxmlformats.org/officeDocument/2006/relationships/hyperlink" Target="https://pravo-search.minjust.ru/bigs/showDocument.html?id=7EDEA88D-1B8F-40D2-8F35-B9A1586B6CAF" TargetMode="External"/><Relationship Id="rId138" Type="http://schemas.openxmlformats.org/officeDocument/2006/relationships/hyperlink" Target="https://pravo-search.minjust.ru/bigs/showDocument.html?id=64A3B2D1-5544-4939-8FCD-8B7A863429BA"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828C51F3-E0AD-452C-B14C-EB98C163B9F6" TargetMode="External"/><Relationship Id="rId196" Type="http://schemas.openxmlformats.org/officeDocument/2006/relationships/hyperlink" Target="https://pravo-search.minjust.ru/bigs/showDocument.html?id=771A7EA8-DB8D-43DA-96FB-4786182271D7" TargetMode="External"/><Relationship Id="rId200" Type="http://schemas.openxmlformats.org/officeDocument/2006/relationships/theme" Target="theme/theme1.xml"/><Relationship Id="rId16" Type="http://schemas.openxmlformats.org/officeDocument/2006/relationships/hyperlink" Target="https://pravo-search.minjust.ru/bigs/showDocument.html?id=3B29A014-8624-4A11-9853-BD1FE0B22676" TargetMode="External"/><Relationship Id="rId107" Type="http://schemas.openxmlformats.org/officeDocument/2006/relationships/hyperlink" Target="https://pravo-search.minjust.ru/bigs/showDocument.html?id=E1D9B01B-C950-4F3E-A1C7-1CCF971003F6" TargetMode="External"/><Relationship Id="rId11" Type="http://schemas.openxmlformats.org/officeDocument/2006/relationships/hyperlink" Target="https://pravo-search.minjust.ru/bigs/showDocument.html?id=B9CA4B0F-1A33-4882-A8A0-270DC869BF55" TargetMode="External"/><Relationship Id="rId32" Type="http://schemas.openxmlformats.org/officeDocument/2006/relationships/hyperlink" Target="https://pravo-search.minjust.ru/bigs/showDocument.html?id=3B29A014-8624-4A11-9853-BD1FE0B22676" TargetMode="External"/><Relationship Id="rId37" Type="http://schemas.openxmlformats.org/officeDocument/2006/relationships/hyperlink" Target="https://pravo-search.minjust.ru/bigs/showDocument.html?id=3B29A014-8624-4A11-9853-BD1FE0B22676" TargetMode="External"/><Relationship Id="rId53" Type="http://schemas.openxmlformats.org/officeDocument/2006/relationships/hyperlink" Target="https://pravo-search.minjust.ru/bigs/showDocument.html?id=0EAE21C3-853E-46B8-A563-39D3C0321F39" TargetMode="External"/><Relationship Id="rId58" Type="http://schemas.openxmlformats.org/officeDocument/2006/relationships/hyperlink" Target="https://pravo-search.minjust.ru/bigs/showDocument.html?id=3B29A014-8624-4A11-9853-BD1FE0B22676" TargetMode="External"/><Relationship Id="rId74" Type="http://schemas.openxmlformats.org/officeDocument/2006/relationships/hyperlink" Target="https://pravo-search.minjust.ru/bigs/showDocument.html?id=7C26EB0C-A92B-468F-98B6-D897799EFB6D"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7EDEA88D-1B8F-40D2-8F35-B9A1586B6CAF" TargetMode="External"/><Relationship Id="rId128" Type="http://schemas.openxmlformats.org/officeDocument/2006/relationships/hyperlink" Target="https://pravo-search.minjust.ru/bigs/showDocument.html?id=8723B0B4-FF9F-4EC0-AB15-D5CD38CE26A5" TargetMode="External"/><Relationship Id="rId144"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E2499ABF-0021-4545-AD24-E46D3AB09263" TargetMode="External"/><Relationship Id="rId5" Type="http://schemas.openxmlformats.org/officeDocument/2006/relationships/hyperlink" Target="https://pravo-search.minjust.ru/bigs/showDocument.html?id=E1D9B01B-C950-4F3E-A1C7-1CCF971003F6"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EF1A7FFA-4FDD-465B-B15B-0AF9E1581AE6" TargetMode="External"/><Relationship Id="rId165" Type="http://schemas.openxmlformats.org/officeDocument/2006/relationships/hyperlink" Target="https://pravo-search.minjust.ru/bigs/showDocument.html?id=828C51F3-E0AD-452C-B14C-EB98C163B9F6"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E2499ABF-0021-4545-AD24-E46D3AB09263"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00CDF630-5961-46A8-81D5-1B6243522D85" TargetMode="External"/><Relationship Id="rId48" Type="http://schemas.openxmlformats.org/officeDocument/2006/relationships/hyperlink" Target="https://pravo-search.minjust.ru/bigs/showDocument.html?id=3B29A014-8624-4A11-9853-BD1FE0B22676" TargetMode="External"/><Relationship Id="rId64" Type="http://schemas.openxmlformats.org/officeDocument/2006/relationships/hyperlink" Target="https://pravo-search.minjust.ru/bigs/showDocument.html?id=08AFF417-75AE-4AD3-B9B8-CC8C92E8B25B" TargetMode="External"/><Relationship Id="rId69" Type="http://schemas.openxmlformats.org/officeDocument/2006/relationships/hyperlink" Target="https://pravo-search.minjust.ru/bigs/showDocument.html?id=7C26EB0C-A92B-468F-98B6-D897799EFB6D" TargetMode="External"/><Relationship Id="rId113" Type="http://schemas.openxmlformats.org/officeDocument/2006/relationships/hyperlink" Target="https://pravo-search.minjust.ru/bigs/showDocument.html?id=EF1A7FFA-4FDD-465B-B15B-0AF9E1581AE6"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28C51F3-E0AD-452C-B14C-EB98C163B9F6" TargetMode="External"/><Relationship Id="rId139"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FE0DF055-B6DE-4DD3-8639-4864C9A0A2DA" TargetMode="External"/><Relationship Id="rId85" Type="http://schemas.openxmlformats.org/officeDocument/2006/relationships/hyperlink" Target="https://pravo-search.minjust.ru/bigs/showDocument.html?id=7EDEA88D-1B8F-40D2-8F35-B9A1586B6CAF" TargetMode="External"/><Relationship Id="rId150" Type="http://schemas.openxmlformats.org/officeDocument/2006/relationships/hyperlink" Target="https://pravo-search.minjust.ru/bigs/showDocument.html?id=DF5FA4DB-8D64-4011-A816-09C2F6223972" TargetMode="External"/><Relationship Id="rId155"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8F21B21C-A408-42C4-B9FE-A939B863C84A" TargetMode="External"/><Relationship Id="rId176" Type="http://schemas.openxmlformats.org/officeDocument/2006/relationships/hyperlink" Target="https://pravo-search.minjust.ru/bigs/showDocument.html?id=DF5FA4DB-8D64-4011-A816-09C2F6223972" TargetMode="External"/><Relationship Id="rId192" Type="http://schemas.openxmlformats.org/officeDocument/2006/relationships/hyperlink" Target="https://pravo-search.minjust.ru/bigs/showDocument.html?id=3E8F427C-A512-4684-A508-8DC47FB7D541" TargetMode="External"/><Relationship Id="rId197" Type="http://schemas.openxmlformats.org/officeDocument/2006/relationships/hyperlink" Target="https://pravo-search.minjust.ru/bigs/showDocument.html?id=54FC5548-6976-47AA-AE0B-2FD3D9E74676" TargetMode="External"/><Relationship Id="rId12" Type="http://schemas.openxmlformats.org/officeDocument/2006/relationships/hyperlink" Target="https://pravo-search.minjust.ru/bigs/showDocument.html?id=BF3E27BE-E9CA-46AA-B08C-4D6DBCA30B69" TargetMode="External"/><Relationship Id="rId17" Type="http://schemas.openxmlformats.org/officeDocument/2006/relationships/hyperlink" Target="https://pravo-search.minjust.ru/bigs/showDocument.html?id=539BD014-6C4D-4396-8047-78A4768541B0" TargetMode="External"/><Relationship Id="rId33" Type="http://schemas.openxmlformats.org/officeDocument/2006/relationships/hyperlink" Target="https://pravo-search.minjust.ru/bigs/showDocument.html?id=3B29A014-8624-4A11-9853-BD1FE0B22676" TargetMode="External"/><Relationship Id="rId38" Type="http://schemas.openxmlformats.org/officeDocument/2006/relationships/hyperlink" Target="https://pravo-search.minjust.ru/bigs/showDocument.html?id=EF1A7FFA-4FDD-465B-B15B-0AF9E1581AE6"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07F4B877-D6D3-467E-9000-1EEAEEE5B1CB" TargetMode="External"/><Relationship Id="rId124" Type="http://schemas.openxmlformats.org/officeDocument/2006/relationships/hyperlink" Target="https://pravo-search.minjust.ru/bigs/showDocument.html?id=E2499ABF-0021-4545-AD24-E46D3AB09263" TargetMode="External"/><Relationship Id="rId129" Type="http://schemas.openxmlformats.org/officeDocument/2006/relationships/hyperlink" Target="https://pravo-search.minjust.ru/bigs/showDocument.html?id=7EDEA88D-1B8F-40D2-8F35-B9A1586B6CAF" TargetMode="External"/><Relationship Id="rId54" Type="http://schemas.openxmlformats.org/officeDocument/2006/relationships/hyperlink" Target="https://pravo-search.minjust.ru/bigs/showDocument.html?id=7EDEA88D-1B8F-40D2-8F35-B9A1586B6CAF"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08AFF417-75AE-4AD3-B9B8-CC8C92E8B25B" TargetMode="External"/><Relationship Id="rId140"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22C5A2B1-57BF-4141-BCA4-9FEA20DB7151"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2EC76612-43A1-427D-95F3-1FCD3F555196" TargetMode="External"/><Relationship Id="rId182" Type="http://schemas.openxmlformats.org/officeDocument/2006/relationships/hyperlink" Target="https://pravo-search.minjust.ru/bigs/showDocument.html?id=DF5FA4DB-8D64-4011-A816-09C2F6223972" TargetMode="External"/><Relationship Id="rId187" Type="http://schemas.openxmlformats.org/officeDocument/2006/relationships/hyperlink" Target="https://pravo-search.minjust.ru/bigs/showDocument.html?id=08AFF417-75AE-4AD3-B9B8-CC8C92E8B25B" TargetMode="External"/><Relationship Id="rId1" Type="http://schemas.openxmlformats.org/officeDocument/2006/relationships/styles" Target="styles.xml"/><Relationship Id="rId6" Type="http://schemas.openxmlformats.org/officeDocument/2006/relationships/hyperlink" Target="https://pravo-search.minjust.ru/bigs/showDocument.html?id=A25DE83E-73BC-4222-ACC8-6602B42E0DCC" TargetMode="External"/><Relationship Id="rId23" Type="http://schemas.openxmlformats.org/officeDocument/2006/relationships/hyperlink" Target="https://pravo-search.minjust.ru/bigs/showDocument.html?id=FE0DF055-B6DE-4DD3-8639-4864C9A0A2DA" TargetMode="External"/><Relationship Id="rId28" Type="http://schemas.openxmlformats.org/officeDocument/2006/relationships/hyperlink" Target="https://pravo-search.minjust.ru/bigs/showDocument.html?id=EF1A7FFA-4FDD-465B-B15B-0AF9E1581AE6" TargetMode="External"/><Relationship Id="rId49" Type="http://schemas.openxmlformats.org/officeDocument/2006/relationships/hyperlink" Target="https://pravo-search.minjust.ru/bigs/showDocument.html?id=08921C00-0164-415E-8022-64D1BD4A30F7"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E1D9B01B-C950-4F3E-A1C7-1CCF971003F6" TargetMode="External"/><Relationship Id="rId44" Type="http://schemas.openxmlformats.org/officeDocument/2006/relationships/hyperlink" Target="https://pravo-search.minjust.ru/bigs/showDocument.html?id=539BD014-6C4D-4396-8047-78A4768541B0" TargetMode="External"/><Relationship Id="rId60" Type="http://schemas.openxmlformats.org/officeDocument/2006/relationships/hyperlink" Target="https://pravo-search.minjust.ru/bigs/showDocument.html?id=E6B4A62A-869F-4141-A89F-E87DF378A77A"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F1A7FFA-4FDD-465B-B15B-0AF9E1581AE6" TargetMode="External"/><Relationship Id="rId130" Type="http://schemas.openxmlformats.org/officeDocument/2006/relationships/hyperlink" Target="https://pravo-search.minjust.ru/bigs/showDocument.html?id=7EDEA88D-1B8F-40D2-8F35-B9A1586B6CAF" TargetMode="External"/><Relationship Id="rId135" Type="http://schemas.openxmlformats.org/officeDocument/2006/relationships/hyperlink" Target="https://pravo-search.minjust.ru/bigs/showDocument.html?id=828C51F3-E0AD-452C-B14C-EB98C163B9F6" TargetMode="External"/><Relationship Id="rId151" Type="http://schemas.openxmlformats.org/officeDocument/2006/relationships/hyperlink" Target="https://pravo-search.minjust.ru/bigs/showDocument.html?id=DF5FA4DB-8D64-4011-A816-09C2F6223972"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1FAF1366-3AD8-4939-BF43-E05F89C61A47"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FE0DF055-B6DE-4DD3-8639-4864C9A0A2DA" TargetMode="External"/><Relationship Id="rId13" Type="http://schemas.openxmlformats.org/officeDocument/2006/relationships/hyperlink" Target="https://pravo-search.minjust.ru/bigs/showDocument.html?id=EF1A7FFA-4FDD-465B-B15B-0AF9E1581AE6" TargetMode="External"/><Relationship Id="rId18" Type="http://schemas.openxmlformats.org/officeDocument/2006/relationships/hyperlink" Target="https://pravo-search.minjust.ru/bigs/showDocument.html?id=8723B0B4-FF9F-4EC0-AB15-D5CD38CE26A5" TargetMode="External"/><Relationship Id="rId39" Type="http://schemas.openxmlformats.org/officeDocument/2006/relationships/hyperlink" Target="https://pravo-search.minjust.ru/bigs/showDocument.html?id=FE0DF055-B6DE-4DD3-8639-4864C9A0A2DA" TargetMode="External"/><Relationship Id="rId109" Type="http://schemas.openxmlformats.org/officeDocument/2006/relationships/hyperlink" Target="https://pravo-search.minjust.ru/bigs/showDocument.html?id=07F4B877-D6D3-467E-9000-1EEAEEE5B1CB" TargetMode="External"/><Relationship Id="rId34" Type="http://schemas.openxmlformats.org/officeDocument/2006/relationships/hyperlink" Target="https://pravo-search.minjust.ru/bigs/showDocument.html?id=FE0DF055-B6DE-4DD3-8639-4864C9A0A2DA" TargetMode="External"/><Relationship Id="rId50" Type="http://schemas.openxmlformats.org/officeDocument/2006/relationships/hyperlink" Target="https://pravo-search.minjust.ru/bigs/showDocument.html?id=DF5FA4DB-8D64-4011-A816-09C2F6223972"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7EDEA88D-1B8F-40D2-8F35-B9A1586B6CAF" TargetMode="External"/><Relationship Id="rId104" Type="http://schemas.openxmlformats.org/officeDocument/2006/relationships/hyperlink" Target="https://pravo-search.minjust.ru/bigs/showDocument.html?id=B9CA4B0F-1A33-4882-A8A0-270DC869BF55" TargetMode="External"/><Relationship Id="rId120" Type="http://schemas.openxmlformats.org/officeDocument/2006/relationships/hyperlink" Target="https://pravo-search.minjust.ru/bigs/showDocument.html?id=DF5FA4DB-8D64-4011-A816-09C2F6223972"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7EDEA88D-1B8F-40D2-8F35-B9A1586B6CAF" TargetMode="External"/><Relationship Id="rId167" Type="http://schemas.openxmlformats.org/officeDocument/2006/relationships/hyperlink" Target="https://pravo-search.minjust.ru/bigs/showDocument.html?id=7C26EB0C-A92B-468F-98B6-D897799EFB6D" TargetMode="External"/><Relationship Id="rId18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08921C00-0164-415E-8022-64D1BD4A30F7"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7EDEA88D-1B8F-40D2-8F35-B9A1586B6CAF" TargetMode="External"/><Relationship Id="rId162" Type="http://schemas.openxmlformats.org/officeDocument/2006/relationships/hyperlink" Target="https://pravo-search.minjust.ru/bigs/showDocument.html?id=08921C00-0164-415E-8022-64D1BD4A30F7" TargetMode="External"/><Relationship Id="rId183"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DF5FA4DB-8D64-4011-A816-09C2F6223972" TargetMode="External"/><Relationship Id="rId24" Type="http://schemas.openxmlformats.org/officeDocument/2006/relationships/hyperlink" Target="https://pravo-search.minjust.ru/bigs/showDocument.html?id=22C5A2B1-57BF-4141-BCA4-9FEA20DB7151"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FE0DF055-B6DE-4DD3-8639-4864C9A0A2DA" TargetMode="External"/><Relationship Id="rId66" Type="http://schemas.openxmlformats.org/officeDocument/2006/relationships/hyperlink" Target="https://pravo-search.minjust.ru/bigs/showDocument.html?id=828C51F3-E0AD-452C-B14C-EB98C163B9F6" TargetMode="External"/><Relationship Id="rId87" Type="http://schemas.openxmlformats.org/officeDocument/2006/relationships/hyperlink" Target="https://pravo-search.minjust.ru/bigs/showDocument.html?id=FE0DF055-B6DE-4DD3-8639-4864C9A0A2DA"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DF5FA4DB-8D64-4011-A816-09C2F6223972"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DF5FA4DB-8D64-4011-A816-09C2F6223972"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s://pravo-search.minjust.ru/bigs/showDocument.html?id=7EDEA88D-1B8F-40D2-8F35-B9A1586B6CAF" TargetMode="External"/><Relationship Id="rId152" Type="http://schemas.openxmlformats.org/officeDocument/2006/relationships/hyperlink" Target="https://pravo-search.minjust.ru/bigs/showDocument.html?id=828C51F3-E0AD-452C-B14C-EB98C163B9F6"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DF5FA4DB-8D64-4011-A816-09C2F6223972" TargetMode="External"/><Relationship Id="rId199" Type="http://schemas.openxmlformats.org/officeDocument/2006/relationships/fontTable" Target="fontTable.xml"/><Relationship Id="rId19" Type="http://schemas.openxmlformats.org/officeDocument/2006/relationships/hyperlink" Target="https://pravo-search.minjust.ru/bigs/showDocument.html?id=0EAE21C3-853E-46B8-A563-39D3C0321F39" TargetMode="External"/><Relationship Id="rId14" Type="http://schemas.openxmlformats.org/officeDocument/2006/relationships/hyperlink" Target="https://pravo-search.minjust.ru/bigs/showDocument.html?id=BB23A93A-AA89-478E-A4E8-72D29AF7E388" TargetMode="External"/><Relationship Id="rId30" Type="http://schemas.openxmlformats.org/officeDocument/2006/relationships/hyperlink" Target="https://pravo-search.minjust.ru/bigs/showDocument.html?id=F7DE1846-3C6A-47AB-B440-B8E4CEA90C68" TargetMode="External"/><Relationship Id="rId35" Type="http://schemas.openxmlformats.org/officeDocument/2006/relationships/hyperlink" Target="https://pravo-search.minjust.ru/bigs/showDocument.html?id=08AFF417-75AE-4AD3-B9B8-CC8C92E8B25B"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07F4B877-D6D3-467E-9000-1EEAEEE5B1CB" TargetMode="External"/><Relationship Id="rId105" Type="http://schemas.openxmlformats.org/officeDocument/2006/relationships/hyperlink" Target="https://pravo-search.minjust.ru/bigs/showDocument.html?id=EF1A7FFA-4FDD-465B-B15B-0AF9E1581AE6" TargetMode="External"/><Relationship Id="rId126" Type="http://schemas.openxmlformats.org/officeDocument/2006/relationships/hyperlink" Target="https://pravo-search.minjust.ru/bigs/showDocument.html?id=539BD014-6C4D-4396-8047-78A4768541B0" TargetMode="External"/><Relationship Id="rId147" Type="http://schemas.openxmlformats.org/officeDocument/2006/relationships/hyperlink" Target="https://pravo-search.minjust.ru/bigs/showDocument.html?id=7EDEA88D-1B8F-40D2-8F35-B9A1586B6CAF" TargetMode="External"/><Relationship Id="rId168" Type="http://schemas.openxmlformats.org/officeDocument/2006/relationships/hyperlink" Target="https://pravo-search.minjust.ru/bigs/showDocument.html?id=DF5FA4DB-8D64-4011-A816-09C2F6223972" TargetMode="External"/><Relationship Id="rId8" Type="http://schemas.openxmlformats.org/officeDocument/2006/relationships/hyperlink" Target="https://pravo-search.minjust.ru/bigs/showDocument.html?id=07F4B877-D6D3-467E-9000-1EEAEEE5B1CB" TargetMode="External"/><Relationship Id="rId51" Type="http://schemas.openxmlformats.org/officeDocument/2006/relationships/hyperlink" Target="https://pravo-search.minjust.ru/bigs/showDocument.html?id=18B68750-B18F-40EC-84A9-896627BB71D9" TargetMode="External"/><Relationship Id="rId72" Type="http://schemas.openxmlformats.org/officeDocument/2006/relationships/hyperlink" Target="https://pravo-search.minjust.ru/bigs/showDocument.html?id=A89DC80A-5871-4D31-8F04-4FE80622E2A0" TargetMode="External"/><Relationship Id="rId93" Type="http://schemas.openxmlformats.org/officeDocument/2006/relationships/hyperlink" Target="https://pravo-search.minjust.ru/bigs/showDocument.html?id=08AFF417-75AE-4AD3-B9B8-CC8C92E8B25B" TargetMode="External"/><Relationship Id="rId98" Type="http://schemas.openxmlformats.org/officeDocument/2006/relationships/hyperlink" Target="https://pravo-search.minjust.ru/bigs/showDocument.html?id=7EDEA88D-1B8F-40D2-8F35-B9A1586B6CAF" TargetMode="External"/><Relationship Id="rId121" Type="http://schemas.openxmlformats.org/officeDocument/2006/relationships/hyperlink" Target="https://pravo-search.minjust.ru/bigs/showDocument.html?id=539BD014-6C4D-4396-8047-78A4768541B0" TargetMode="External"/><Relationship Id="rId142" Type="http://schemas.openxmlformats.org/officeDocument/2006/relationships/hyperlink" Target="https://pravo-search.minjust.ru/bigs/showDocument.html?id=E1D9B01B-C950-4F3E-A1C7-1CCF971003F6" TargetMode="External"/><Relationship Id="rId163" Type="http://schemas.openxmlformats.org/officeDocument/2006/relationships/hyperlink" Target="https://pravo-search.minjust.ru/bigs/showDocument.html?id=819E429D-7874-4193-AFBD-E683538D976C" TargetMode="External"/><Relationship Id="rId184" Type="http://schemas.openxmlformats.org/officeDocument/2006/relationships/hyperlink" Target="https://pravo-search.minjust.ru/bigs/showDocument.html?id=A89DC80A-5871-4D31-8F04-4FE80622E2A0" TargetMode="External"/><Relationship Id="rId189" Type="http://schemas.openxmlformats.org/officeDocument/2006/relationships/hyperlink" Target="https://pravo-search.minjust.ru/bigs/showDocument.html?id=A25DE83E-73BC-4222-ACC8-6602B42E0DCC"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8BABAB2-DA79-4226-AEEA-228A905C637B"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A2B95243-5B69-40AB-9057-1EE35B174E7C"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B9CA4B0F-1A33-4882-A8A0-270DC869BF55" TargetMode="External"/><Relationship Id="rId83"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DF5FA4DB-8D64-4011-A816-09C2F6223972" TargetMode="External"/><Relationship Id="rId132" Type="http://schemas.openxmlformats.org/officeDocument/2006/relationships/hyperlink" Target="https://pravo-search.minjust.ru/bigs/showDocument.html?id=B9CA4B0F-1A33-4882-A8A0-270DC869BF55"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08AFF417-75AE-4AD3-B9B8-CC8C92E8B25B" TargetMode="External"/><Relationship Id="rId179" Type="http://schemas.openxmlformats.org/officeDocument/2006/relationships/hyperlink" Target="https://pravo-search.minjust.ru/bigs/showDocument.html?id=DF5FA4DB-8D64-4011-A816-09C2F6223972" TargetMode="External"/><Relationship Id="rId195" Type="http://schemas.openxmlformats.org/officeDocument/2006/relationships/hyperlink" Target="https://pravo-search.minjust.ru/bigs/showDocument.html?id=88F5B19E-3FC1-4CF8-A8E6-DA9E1126D590" TargetMode="External"/><Relationship Id="rId190"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00CDF630-5961-46A8-81D5-1B6243522D85" TargetMode="External"/><Relationship Id="rId36" Type="http://schemas.openxmlformats.org/officeDocument/2006/relationships/hyperlink" Target="https://pravo-search.minjust.ru/bigs/showDocument.html?id=E1D9B01B-C950-4F3E-A1C7-1CCF971003F6" TargetMode="External"/><Relationship Id="rId57" Type="http://schemas.openxmlformats.org/officeDocument/2006/relationships/hyperlink" Target="https://pravo-search.minjust.ru/bigs/showDocument.html?id=EF1A7FFA-4FDD-465B-B15B-0AF9E1581AE6" TargetMode="External"/><Relationship Id="rId106"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s://pravo-search.minjust.ru/bigs/showDocument.html?id=539BD014-6C4D-4396-8047-78A4768541B0" TargetMode="External"/><Relationship Id="rId10" Type="http://schemas.openxmlformats.org/officeDocument/2006/relationships/hyperlink" Target="https://pravo-search.minjust.ru/bigs/showDocument.html?id=DF5FA4DB-8D64-4011-A816-09C2F6223972" TargetMode="External"/><Relationship Id="rId31" Type="http://schemas.openxmlformats.org/officeDocument/2006/relationships/hyperlink" Target="https://pravo-search.minjust.ru/bigs/showDocument.html?id=E1D9B01B-C950-4F3E-A1C7-1CCF971003F6" TargetMode="External"/><Relationship Id="rId52" Type="http://schemas.openxmlformats.org/officeDocument/2006/relationships/hyperlink" Target="https://pravo-search.minjust.ru/bigs/showDocument.html?id=BB23A93A-AA89-478E-A4E8-72D29AF7E388"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7EDEA88D-1B8F-40D2-8F35-B9A1586B6CAF" TargetMode="External"/><Relationship Id="rId99" Type="http://schemas.openxmlformats.org/officeDocument/2006/relationships/hyperlink" Target="https://pravo-search.minjust.ru/bigs/showDocument.html?id=F7E1F6A3-DB9F-492E-8496-219E26F1B876" TargetMode="External"/><Relationship Id="rId101" Type="http://schemas.openxmlformats.org/officeDocument/2006/relationships/hyperlink" Target="https://pravo-search.minjust.ru/bigs/showDocument.html?id=08AFF417-75AE-4AD3-B9B8-CC8C92E8B25B" TargetMode="External"/><Relationship Id="rId122" Type="http://schemas.openxmlformats.org/officeDocument/2006/relationships/hyperlink" Target="https://pravo-search.minjust.ru/bigs/showDocument.html?id=A2B95243-5B69-40AB-9057-1EE35B174E7C" TargetMode="External"/><Relationship Id="rId143" Type="http://schemas.openxmlformats.org/officeDocument/2006/relationships/hyperlink" Target="https://pravo-search.minjust.ru/bigs/showDocument.html?id=DF5FA4DB-8D64-4011-A816-09C2F6223972"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07F4B877-D6D3-467E-9000-1EEAEEE5B1CB" TargetMode="External"/><Relationship Id="rId169" Type="http://schemas.openxmlformats.org/officeDocument/2006/relationships/hyperlink" Target="https://pravo-search.minjust.ru/bigs/showDocument.html?id=DF5FA4DB-8D64-4011-A816-09C2F6223972"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08AFF417-75AE-4AD3-B9B8-CC8C92E8B25B" TargetMode="External"/><Relationship Id="rId9" Type="http://schemas.openxmlformats.org/officeDocument/2006/relationships/hyperlink" Target="https://pravo-search.minjust.ru/bigs/showDocument.html?id=828C51F3-E0AD-452C-B14C-EB98C163B9F6" TargetMode="External"/><Relationship Id="rId180" Type="http://schemas.openxmlformats.org/officeDocument/2006/relationships/hyperlink" Target="https://pravo-search.minjust.ru/bigs/showDocument.html?id=DF5FA4DB-8D64-4011-A816-09C2F6223972" TargetMode="External"/><Relationship Id="rId26" Type="http://schemas.openxmlformats.org/officeDocument/2006/relationships/hyperlink" Target="https://pravo-search.minjust.ru/bigs/showDocument.html?id=DF5FA4DB-8D64-4011-A816-09C2F6223972" TargetMode="External"/><Relationship Id="rId47" Type="http://schemas.openxmlformats.org/officeDocument/2006/relationships/hyperlink" Target="https://pravo-search.minjust.ru/bigs/showDocument.html?id=EF1A7FFA-4FDD-465B-B15B-0AF9E1581AE6" TargetMode="External"/><Relationship Id="rId68"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A89DC80A-5871-4D31-8F04-4FE80622E2A0" TargetMode="External"/><Relationship Id="rId112" Type="http://schemas.openxmlformats.org/officeDocument/2006/relationships/hyperlink" Target="https://pravo-search.minjust.ru/bigs/showDocument.html?id=08AFF417-75AE-4AD3-B9B8-CC8C92E8B25B" TargetMode="External"/><Relationship Id="rId133" Type="http://schemas.openxmlformats.org/officeDocument/2006/relationships/hyperlink" Target="https://pravo-search.minjust.ru/bigs/showDocument.html?id=828C51F3-E0AD-452C-B14C-EB98C163B9F6" TargetMode="External"/><Relationship Id="rId154" Type="http://schemas.openxmlformats.org/officeDocument/2006/relationships/hyperlink" Target="https://pravo-search.minjust.ru/bigs/showDocument.html?id=E1D9B01B-C950-4F3E-A1C7-1CCF971003F6" TargetMode="External"/><Relationship Id="rId175" Type="http://schemas.openxmlformats.org/officeDocument/2006/relationships/hyperlink" Target="https://pravo-search.minjust.ru/bigs/showDocument.html?id=DF5FA4DB-8D64-4011-A816-09C2F6223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21679</Words>
  <Characters>123572</Characters>
  <Application>Microsoft Office Word</Application>
  <DocSecurity>0</DocSecurity>
  <Lines>1029</Lines>
  <Paragraphs>289</Paragraphs>
  <ScaleCrop>false</ScaleCrop>
  <Company/>
  <LinksUpToDate>false</LinksUpToDate>
  <CharactersWithSpaces>144962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Popik_ZA</dc:creator>
  <cp:lastModifiedBy>Пользователь</cp:lastModifiedBy>
  <cp:revision>2</cp:revision>
  <dcterms:created xsi:type="dcterms:W3CDTF">2023-06-28T06:50:00Z</dcterms:created>
  <dcterms:modified xsi:type="dcterms:W3CDTF">2023-06-28T06:50:00Z</dcterms:modified>
</cp:coreProperties>
</file>