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FB" w:rsidRPr="00727598" w:rsidRDefault="006978FB" w:rsidP="006978FB">
      <w:pPr>
        <w:pStyle w:val="a3"/>
        <w:rPr>
          <w:sz w:val="24"/>
        </w:rPr>
      </w:pPr>
      <w:r w:rsidRPr="00727598">
        <w:rPr>
          <w:sz w:val="24"/>
        </w:rPr>
        <w:t>Администрация Баткатского сельского поселения</w:t>
      </w:r>
    </w:p>
    <w:p w:rsidR="006978FB" w:rsidRPr="00727598" w:rsidRDefault="006978FB" w:rsidP="006978FB">
      <w:pPr>
        <w:jc w:val="center"/>
      </w:pPr>
      <w:r w:rsidRPr="00727598">
        <w:t>Шегарского района</w:t>
      </w:r>
    </w:p>
    <w:p w:rsidR="006978FB" w:rsidRPr="00727598" w:rsidRDefault="006978FB" w:rsidP="006978FB">
      <w:pPr>
        <w:jc w:val="center"/>
      </w:pPr>
    </w:p>
    <w:p w:rsidR="006978FB" w:rsidRPr="00727598" w:rsidRDefault="006978FB" w:rsidP="006978FB">
      <w:pPr>
        <w:jc w:val="center"/>
        <w:rPr>
          <w:b/>
          <w:bCs/>
        </w:rPr>
      </w:pPr>
    </w:p>
    <w:p w:rsidR="006978FB" w:rsidRPr="00727598" w:rsidRDefault="006978FB" w:rsidP="006978FB">
      <w:pPr>
        <w:pStyle w:val="1"/>
        <w:jc w:val="center"/>
        <w:rPr>
          <w:sz w:val="24"/>
        </w:rPr>
      </w:pPr>
      <w:r w:rsidRPr="00727598">
        <w:rPr>
          <w:sz w:val="24"/>
        </w:rPr>
        <w:t>ПОСТАНОВЛЕНИЕ</w:t>
      </w:r>
    </w:p>
    <w:p w:rsidR="006978FB" w:rsidRPr="00727598" w:rsidRDefault="006978FB" w:rsidP="006978FB">
      <w:pPr>
        <w:jc w:val="center"/>
        <w:rPr>
          <w:b/>
          <w:bCs/>
        </w:rPr>
      </w:pPr>
    </w:p>
    <w:p w:rsidR="00727598" w:rsidRPr="00727598" w:rsidRDefault="006978FB" w:rsidP="00727598">
      <w:pPr>
        <w:ind w:left="2832" w:firstLine="708"/>
      </w:pPr>
      <w:r w:rsidRPr="00727598">
        <w:t>с</w:t>
      </w:r>
      <w:proofErr w:type="gramStart"/>
      <w:r w:rsidRPr="00727598">
        <w:t>.Б</w:t>
      </w:r>
      <w:proofErr w:type="gramEnd"/>
      <w:r w:rsidRPr="00727598">
        <w:t>аткат</w:t>
      </w:r>
      <w:r w:rsidR="00224D3B" w:rsidRPr="00727598">
        <w:t xml:space="preserve"> </w:t>
      </w:r>
    </w:p>
    <w:p w:rsidR="006978FB" w:rsidRPr="00727598" w:rsidRDefault="00A05E38" w:rsidP="00727598">
      <w:pPr>
        <w:ind w:firstLine="708"/>
      </w:pPr>
      <w:r w:rsidRPr="00727598">
        <w:t>«28»  декабря 2017</w:t>
      </w:r>
      <w:r w:rsidR="006978FB" w:rsidRPr="00727598">
        <w:t xml:space="preserve"> г. </w:t>
      </w:r>
      <w:r w:rsidR="00727598" w:rsidRPr="00727598">
        <w:t xml:space="preserve">                                                                         №  153  </w:t>
      </w:r>
    </w:p>
    <w:p w:rsidR="006978FB" w:rsidRPr="00727598" w:rsidRDefault="006978FB" w:rsidP="006978FB"/>
    <w:p w:rsidR="006978FB" w:rsidRPr="00727598" w:rsidRDefault="006978FB" w:rsidP="007C64F5">
      <w:pPr>
        <w:jc w:val="center"/>
      </w:pPr>
      <w:r w:rsidRPr="00727598">
        <w:t>Об утверждении положения и  состава комиссии по соблюдению требований</w:t>
      </w:r>
    </w:p>
    <w:p w:rsidR="006978FB" w:rsidRPr="00727598" w:rsidRDefault="006978FB" w:rsidP="007C64F5">
      <w:pPr>
        <w:jc w:val="center"/>
      </w:pPr>
      <w:r w:rsidRPr="00727598">
        <w:t xml:space="preserve">к служебному поведению муниципальных служащих и урегулированию конфликта интересов, </w:t>
      </w:r>
      <w:proofErr w:type="gramStart"/>
      <w:r w:rsidRPr="00727598">
        <w:t>образуемую</w:t>
      </w:r>
      <w:proofErr w:type="gramEnd"/>
      <w:r w:rsidRPr="00727598">
        <w:t xml:space="preserve"> в органах местного самоуправления</w:t>
      </w:r>
    </w:p>
    <w:p w:rsidR="006978FB" w:rsidRPr="00727598" w:rsidRDefault="006978FB" w:rsidP="007C64F5">
      <w:pPr>
        <w:jc w:val="center"/>
      </w:pPr>
      <w:r w:rsidRPr="00727598">
        <w:t>муниципального образования  «Баткатское сельское поселение»</w:t>
      </w:r>
    </w:p>
    <w:p w:rsidR="006978FB" w:rsidRPr="00727598" w:rsidRDefault="007C64F5" w:rsidP="007C64F5">
      <w:pPr>
        <w:jc w:val="center"/>
      </w:pPr>
      <w:r w:rsidRPr="00727598">
        <w:t xml:space="preserve">(в редакции постановлений Администрации Баткатского сельского поселения от  </w:t>
      </w:r>
      <w:r w:rsidR="00997350" w:rsidRPr="00727598">
        <w:t xml:space="preserve">  </w:t>
      </w:r>
      <w:r w:rsidRPr="00727598">
        <w:rPr>
          <w:color w:val="2E74B5" w:themeColor="accent1" w:themeShade="BF"/>
        </w:rPr>
        <w:t>18.12.2023 №64,</w:t>
      </w:r>
      <w:r w:rsidRPr="00727598">
        <w:t xml:space="preserve">от </w:t>
      </w:r>
      <w:r w:rsidRPr="00727598">
        <w:rPr>
          <w:color w:val="2E74B5" w:themeColor="accent1" w:themeShade="BF"/>
        </w:rPr>
        <w:t>02.04.2024 №24</w:t>
      </w:r>
      <w:r w:rsidRPr="00727598">
        <w:t>)</w:t>
      </w:r>
    </w:p>
    <w:p w:rsidR="007C64F5" w:rsidRPr="00727598" w:rsidRDefault="007C64F5" w:rsidP="006978FB">
      <w:pPr>
        <w:jc w:val="both"/>
      </w:pPr>
    </w:p>
    <w:p w:rsidR="006978FB" w:rsidRPr="00727598" w:rsidRDefault="006978FB" w:rsidP="006978FB">
      <w:pPr>
        <w:jc w:val="both"/>
      </w:pPr>
    </w:p>
    <w:p w:rsidR="005D0EA2" w:rsidRPr="00727598" w:rsidRDefault="006978FB" w:rsidP="005D0EA2">
      <w:pPr>
        <w:ind w:firstLine="708"/>
        <w:jc w:val="both"/>
        <w:rPr>
          <w:color w:val="2E74B5" w:themeColor="accent1" w:themeShade="BF"/>
        </w:rPr>
      </w:pPr>
      <w:proofErr w:type="gramStart"/>
      <w:r w:rsidRPr="00727598"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27598">
          <w:t>2008 г</w:t>
        </w:r>
      </w:smartTag>
      <w:r w:rsidRPr="00727598">
        <w:t>. N 273-ФЗ «О противодействии коррупции»</w:t>
      </w:r>
      <w:r w:rsidR="005D0EA2" w:rsidRPr="00727598">
        <w:t xml:space="preserve">, с </w:t>
      </w:r>
      <w:r w:rsidR="005D0EA2" w:rsidRPr="00727598">
        <w:rPr>
          <w:color w:val="2E74B5" w:themeColor="accent1" w:themeShade="BF"/>
        </w:rPr>
        <w:t>Постановлением №64 от 18.12.2023 «О внесении изменеений в Постановление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интересов, образуемую в органах местного самоуправления муниципального образования «Баткатское сельское поселение», с Постановлением №24 от 02.04.2024</w:t>
      </w:r>
      <w:r w:rsidR="005D0EA2" w:rsidRPr="00727598">
        <w:t xml:space="preserve"> </w:t>
      </w:r>
      <w:r w:rsidR="005D0EA2" w:rsidRPr="00727598">
        <w:rPr>
          <w:color w:val="2E74B5" w:themeColor="accent1" w:themeShade="BF"/>
        </w:rPr>
        <w:t>«О внесении</w:t>
      </w:r>
      <w:proofErr w:type="gramEnd"/>
      <w:r w:rsidR="005D0EA2" w:rsidRPr="00727598">
        <w:rPr>
          <w:color w:val="2E74B5" w:themeColor="accent1" w:themeShade="BF"/>
        </w:rPr>
        <w:t xml:space="preserve"> изменеений в Постановление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интересов, </w:t>
      </w:r>
      <w:proofErr w:type="gramStart"/>
      <w:r w:rsidR="005D0EA2" w:rsidRPr="00727598">
        <w:rPr>
          <w:color w:val="2E74B5" w:themeColor="accent1" w:themeShade="BF"/>
        </w:rPr>
        <w:t>образуемую</w:t>
      </w:r>
      <w:proofErr w:type="gramEnd"/>
      <w:r w:rsidR="005D0EA2" w:rsidRPr="00727598">
        <w:rPr>
          <w:color w:val="2E74B5" w:themeColor="accent1" w:themeShade="BF"/>
        </w:rPr>
        <w:t xml:space="preserve"> в органах местного самоуправления муниципального образования «Баткатское сельское поселение»</w:t>
      </w:r>
    </w:p>
    <w:p w:rsidR="006978FB" w:rsidRPr="00727598" w:rsidRDefault="006978FB" w:rsidP="006978FB"/>
    <w:p w:rsidR="006978FB" w:rsidRPr="00727598" w:rsidRDefault="00A05E38" w:rsidP="006978FB">
      <w:pPr>
        <w:jc w:val="center"/>
      </w:pPr>
      <w:r w:rsidRPr="00727598">
        <w:t>ПОСТАНОВЛЯЕТ</w:t>
      </w:r>
      <w:r w:rsidR="006978FB" w:rsidRPr="00727598">
        <w:t>:</w:t>
      </w:r>
    </w:p>
    <w:p w:rsidR="006978FB" w:rsidRPr="00727598" w:rsidRDefault="006978FB" w:rsidP="006978FB"/>
    <w:p w:rsidR="007C64F5" w:rsidRPr="00727598" w:rsidRDefault="007C64F5" w:rsidP="007C64F5">
      <w:pPr>
        <w:pStyle w:val="ConsPlusTitle"/>
        <w:ind w:firstLine="708"/>
        <w:jc w:val="both"/>
        <w:rPr>
          <w:b w:val="0"/>
        </w:rPr>
      </w:pPr>
      <w:r w:rsidRPr="00727598">
        <w:rPr>
          <w:b w:val="0"/>
        </w:rPr>
        <w:t xml:space="preserve">1. Утвердить состав  комиссии </w:t>
      </w:r>
      <w:bookmarkStart w:id="0" w:name="_GoBack"/>
      <w:bookmarkEnd w:id="0"/>
      <w:r w:rsidRPr="00727598">
        <w:rPr>
          <w:b w:val="0"/>
        </w:rPr>
        <w:t>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 в составе:</w:t>
      </w:r>
    </w:p>
    <w:p w:rsidR="007C64F5" w:rsidRPr="00727598" w:rsidRDefault="007C64F5" w:rsidP="007C64F5">
      <w:pPr>
        <w:ind w:firstLine="708"/>
        <w:jc w:val="both"/>
        <w:rPr>
          <w:color w:val="2E74B5" w:themeColor="accent1" w:themeShade="BF"/>
        </w:rPr>
      </w:pPr>
      <w:r w:rsidRPr="00727598">
        <w:rPr>
          <w:color w:val="2E74B5" w:themeColor="accent1" w:themeShade="BF"/>
        </w:rPr>
        <w:t>-Земцева Ирина Васильевна, управляющий делами  администрации Баткатского сельского поселени</w:t>
      </w:r>
      <w:proofErr w:type="gramStart"/>
      <w:r w:rsidRPr="00727598">
        <w:rPr>
          <w:color w:val="2E74B5" w:themeColor="accent1" w:themeShade="BF"/>
        </w:rPr>
        <w:t>я-</w:t>
      </w:r>
      <w:proofErr w:type="gramEnd"/>
      <w:r w:rsidRPr="00727598">
        <w:rPr>
          <w:color w:val="2E74B5" w:themeColor="accent1" w:themeShade="BF"/>
        </w:rPr>
        <w:t xml:space="preserve"> председатель Комиссии;</w:t>
      </w:r>
    </w:p>
    <w:p w:rsidR="007C64F5" w:rsidRPr="00727598" w:rsidRDefault="007C64F5" w:rsidP="007C64F5">
      <w:pPr>
        <w:ind w:firstLine="708"/>
        <w:jc w:val="both"/>
        <w:rPr>
          <w:color w:val="2E74B5" w:themeColor="accent1" w:themeShade="BF"/>
        </w:rPr>
      </w:pPr>
      <w:r w:rsidRPr="00727598">
        <w:rPr>
          <w:color w:val="2E74B5" w:themeColor="accent1" w:themeShade="BF"/>
        </w:rPr>
        <w:t>- Парфенова Светлана Ивановна, главный бухгалтер администрации Баткатского сельского поселения - зам. председателя Комиссии;</w:t>
      </w:r>
    </w:p>
    <w:p w:rsidR="007C64F5" w:rsidRPr="00727598" w:rsidRDefault="007C64F5" w:rsidP="007C64F5">
      <w:pPr>
        <w:ind w:firstLine="708"/>
        <w:jc w:val="both"/>
        <w:rPr>
          <w:color w:val="2E74B5" w:themeColor="accent1" w:themeShade="BF"/>
        </w:rPr>
      </w:pPr>
      <w:r w:rsidRPr="00727598">
        <w:rPr>
          <w:color w:val="2E74B5" w:themeColor="accent1" w:themeShade="BF"/>
        </w:rPr>
        <w:t>- Орехова Галина Владимировна, специалист по воинскому учёту администрации  Баткатского сельского поселения - секретарь Комиссии;</w:t>
      </w:r>
    </w:p>
    <w:p w:rsidR="007C64F5" w:rsidRPr="00727598" w:rsidRDefault="007C64F5" w:rsidP="007C64F5">
      <w:pPr>
        <w:ind w:firstLine="708"/>
        <w:jc w:val="both"/>
        <w:rPr>
          <w:color w:val="2E74B5" w:themeColor="accent1" w:themeShade="BF"/>
        </w:rPr>
      </w:pPr>
      <w:r w:rsidRPr="00727598">
        <w:rPr>
          <w:color w:val="2E74B5" w:themeColor="accent1" w:themeShade="BF"/>
        </w:rPr>
        <w:t>-Малкова Наталья Николаевна, директор Баткатской СОШ, депутат Совета Шегарского района;</w:t>
      </w:r>
    </w:p>
    <w:p w:rsidR="007C64F5" w:rsidRPr="00727598" w:rsidRDefault="007C64F5" w:rsidP="007C64F5">
      <w:pPr>
        <w:ind w:firstLine="708"/>
        <w:jc w:val="both"/>
        <w:rPr>
          <w:color w:val="2E74B5" w:themeColor="accent1" w:themeShade="BF"/>
        </w:rPr>
      </w:pPr>
      <w:r w:rsidRPr="00727598">
        <w:rPr>
          <w:color w:val="2E74B5" w:themeColor="accent1" w:themeShade="BF"/>
        </w:rPr>
        <w:t>-Симогаева Софья Анатольевна, учитель Баткатской СОШ, депутат Совета Баткатского сельского поселения</w:t>
      </w:r>
    </w:p>
    <w:p w:rsidR="00914770" w:rsidRPr="00727598" w:rsidRDefault="00914770" w:rsidP="00914770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r w:rsidRPr="00727598">
        <w:rPr>
          <w:color w:val="0070C0"/>
          <w:lang w:eastAsia="ar-SA"/>
        </w:rPr>
        <w:t xml:space="preserve">(в редакции постановления Администрации Баткатского сельского поселения от </w:t>
      </w:r>
      <w:r w:rsidRPr="00727598">
        <w:rPr>
          <w:color w:val="2E74B5" w:themeColor="accent1" w:themeShade="BF"/>
        </w:rPr>
        <w:t>18.12.2023 №64</w:t>
      </w:r>
      <w:r w:rsidRPr="00727598">
        <w:rPr>
          <w:color w:val="2E74B5" w:themeColor="accent1" w:themeShade="BF"/>
          <w:lang w:eastAsia="ar-SA"/>
        </w:rPr>
        <w:t>)</w:t>
      </w:r>
    </w:p>
    <w:p w:rsidR="006978FB" w:rsidRPr="00727598" w:rsidRDefault="006978FB" w:rsidP="006978FB">
      <w:pPr>
        <w:jc w:val="both"/>
      </w:pPr>
      <w:r w:rsidRPr="00727598">
        <w:t xml:space="preserve">2. Утвердить положение «О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поселение», </w:t>
      </w:r>
      <w:proofErr w:type="gramStart"/>
      <w:r w:rsidRPr="00727598">
        <w:t>согласно приложения</w:t>
      </w:r>
      <w:proofErr w:type="gramEnd"/>
      <w:r w:rsidRPr="00727598">
        <w:t xml:space="preserve"> 1.</w:t>
      </w:r>
    </w:p>
    <w:p w:rsidR="006978FB" w:rsidRPr="00727598" w:rsidRDefault="006978FB" w:rsidP="006978FB"/>
    <w:p w:rsidR="006978FB" w:rsidRPr="00727598" w:rsidRDefault="006978FB" w:rsidP="006978FB">
      <w:r w:rsidRPr="00727598">
        <w:t xml:space="preserve">Глава Баткатского </w:t>
      </w:r>
      <w:proofErr w:type="gramStart"/>
      <w:r w:rsidRPr="00727598">
        <w:t>сельского</w:t>
      </w:r>
      <w:proofErr w:type="gramEnd"/>
      <w:r w:rsidRPr="00727598">
        <w:t xml:space="preserve"> по</w:t>
      </w:r>
      <w:r w:rsidR="00D805B0" w:rsidRPr="00727598">
        <w:t>селения</w:t>
      </w:r>
      <w:r w:rsidR="009A78B8" w:rsidRPr="00727598">
        <w:t>Л.П.Радаева</w:t>
      </w:r>
    </w:p>
    <w:p w:rsidR="006978FB" w:rsidRPr="00727598" w:rsidRDefault="006978FB" w:rsidP="006978FB"/>
    <w:p w:rsidR="006978FB" w:rsidRPr="00727598" w:rsidRDefault="006978FB" w:rsidP="006978FB">
      <w:pPr>
        <w:jc w:val="right"/>
      </w:pPr>
      <w:r w:rsidRPr="00727598">
        <w:t>Приложение №1</w:t>
      </w:r>
    </w:p>
    <w:p w:rsidR="006978FB" w:rsidRPr="00727598" w:rsidRDefault="006978FB" w:rsidP="009A78B8">
      <w:pPr>
        <w:jc w:val="right"/>
      </w:pPr>
      <w:r w:rsidRPr="00727598">
        <w:t xml:space="preserve">к постановлению </w:t>
      </w:r>
      <w:r w:rsidR="009A78B8" w:rsidRPr="00727598">
        <w:t xml:space="preserve">администрации                                                                         </w:t>
      </w:r>
      <w:r w:rsidRPr="00727598">
        <w:t>Баткатскогосельского поселения</w:t>
      </w:r>
    </w:p>
    <w:p w:rsidR="006978FB" w:rsidRPr="00727598" w:rsidRDefault="009A78B8" w:rsidP="009A78B8">
      <w:pPr>
        <w:jc w:val="right"/>
      </w:pPr>
      <w:r w:rsidRPr="00727598">
        <w:t>от  28 декабря 2017г. № 153</w:t>
      </w:r>
    </w:p>
    <w:p w:rsidR="00C907DF" w:rsidRPr="00727598" w:rsidRDefault="00327030" w:rsidP="00327030">
      <w:pPr>
        <w:jc w:val="right"/>
      </w:pPr>
      <w:proofErr w:type="gramStart"/>
      <w:r w:rsidRPr="00727598">
        <w:t xml:space="preserve">(в редакции постановлений от </w:t>
      </w:r>
      <w:r w:rsidRPr="00727598">
        <w:rPr>
          <w:color w:val="2E74B5" w:themeColor="accent1" w:themeShade="BF"/>
        </w:rPr>
        <w:t>18.12.2023 №64</w:t>
      </w:r>
      <w:r w:rsidRPr="00727598">
        <w:t>,</w:t>
      </w:r>
      <w:proofErr w:type="gramEnd"/>
    </w:p>
    <w:p w:rsidR="00327030" w:rsidRPr="00727598" w:rsidRDefault="00327030" w:rsidP="00327030">
      <w:pPr>
        <w:jc w:val="right"/>
        <w:rPr>
          <w:color w:val="2E74B5" w:themeColor="accent1" w:themeShade="BF"/>
        </w:rPr>
      </w:pPr>
      <w:r w:rsidRPr="00727598">
        <w:t xml:space="preserve">от </w:t>
      </w:r>
      <w:r w:rsidRPr="00727598">
        <w:rPr>
          <w:color w:val="2E74B5" w:themeColor="accent1" w:themeShade="BF"/>
        </w:rPr>
        <w:t>02.04.2024 №24)</w:t>
      </w:r>
    </w:p>
    <w:p w:rsidR="00327030" w:rsidRPr="00727598" w:rsidRDefault="00327030" w:rsidP="00327030">
      <w:pPr>
        <w:jc w:val="right"/>
      </w:pPr>
    </w:p>
    <w:p w:rsidR="006978FB" w:rsidRPr="00727598" w:rsidRDefault="006978FB" w:rsidP="006978FB">
      <w:pPr>
        <w:jc w:val="both"/>
      </w:pPr>
    </w:p>
    <w:p w:rsidR="007C64F5" w:rsidRPr="00727598" w:rsidRDefault="007C64F5" w:rsidP="007C64F5">
      <w:pPr>
        <w:autoSpaceDE w:val="0"/>
        <w:autoSpaceDN w:val="0"/>
        <w:adjustRightInd w:val="0"/>
        <w:jc w:val="center"/>
        <w:rPr>
          <w:bCs/>
        </w:rPr>
      </w:pPr>
      <w:r w:rsidRPr="00727598">
        <w:rPr>
          <w:bCs/>
        </w:rPr>
        <w:t xml:space="preserve">Положение </w:t>
      </w:r>
    </w:p>
    <w:p w:rsidR="007C64F5" w:rsidRPr="00727598" w:rsidRDefault="007C64F5" w:rsidP="007C64F5">
      <w:pPr>
        <w:autoSpaceDE w:val="0"/>
        <w:autoSpaceDN w:val="0"/>
        <w:adjustRightInd w:val="0"/>
        <w:jc w:val="center"/>
        <w:rPr>
          <w:bCs/>
        </w:rPr>
      </w:pPr>
      <w:r w:rsidRPr="00727598">
        <w:rPr>
          <w:bCs/>
        </w:rPr>
        <w:t>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</w:t>
      </w:r>
    </w:p>
    <w:p w:rsidR="007C64F5" w:rsidRPr="00727598" w:rsidRDefault="007C64F5" w:rsidP="007C64F5">
      <w:pPr>
        <w:autoSpaceDE w:val="0"/>
        <w:autoSpaceDN w:val="0"/>
        <w:adjustRightInd w:val="0"/>
        <w:jc w:val="center"/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Баткатского сельского поселения и урегулированию конфликта интересов (далее - комиссии, комиссия), образованная в Администрации Баткатского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27598">
          <w:t>2008 г</w:t>
        </w:r>
      </w:smartTag>
      <w:r w:rsidRPr="00727598">
        <w:t>. № 273-ФЗ «О противодействии коррупции».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3. Основной задачей комиссии является: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proofErr w:type="gramStart"/>
      <w:r w:rsidRPr="00727598">
        <w:rPr>
          <w:color w:val="0070C0"/>
        </w:rPr>
        <w:t xml:space="preserve">а) </w:t>
      </w:r>
      <w:r w:rsidRPr="00727598">
        <w:rPr>
          <w:color w:val="0070C0"/>
          <w:shd w:val="clear" w:color="auto" w:fill="FFFFFF"/>
        </w:rPr>
        <w:t xml:space="preserve">в обеспечении соблюдения </w:t>
      </w:r>
      <w:r w:rsidRPr="00727598">
        <w:rPr>
          <w:color w:val="0070C0"/>
        </w:rPr>
        <w:t>муниципальными служащими Администрации Баткатского сельского поселения (далее - муниципальные служащие)</w:t>
      </w:r>
      <w:r w:rsidRPr="00727598">
        <w:rPr>
          <w:color w:val="0070C0"/>
          <w:shd w:val="clear" w:color="auto" w:fill="FFFFFF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" w:history="1">
        <w:r w:rsidRPr="00727598">
          <w:rPr>
            <w:color w:val="0070C0"/>
            <w:shd w:val="clear" w:color="auto" w:fill="FFFFFF"/>
          </w:rPr>
          <w:t>законом</w:t>
        </w:r>
      </w:hyperlink>
      <w:r w:rsidRPr="00727598">
        <w:rPr>
          <w:color w:val="0070C0"/>
          <w:shd w:val="clear" w:color="auto" w:fill="FFFFFF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727598">
        <w:rPr>
          <w:color w:val="0070C0"/>
        </w:rPr>
        <w:t>;</w:t>
      </w:r>
      <w:proofErr w:type="gramEnd"/>
    </w:p>
    <w:p w:rsidR="005D0EA2" w:rsidRPr="00727598" w:rsidRDefault="005D0EA2" w:rsidP="005D0EA2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r w:rsidRPr="00727598">
        <w:rPr>
          <w:color w:val="0070C0"/>
          <w:lang w:eastAsia="ar-SA"/>
        </w:rPr>
        <w:t>(в редакции постановления Администрации Баткатского сельского поселения от 04.04.2024 №24)</w:t>
      </w:r>
    </w:p>
    <w:p w:rsidR="005D0EA2" w:rsidRPr="00727598" w:rsidRDefault="005D0EA2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осуществление в Администрации Баткатского сельского поселения мер по предупреждению коррупции.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Баткатского сельского поселения.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5. Комиссия образуется  постановлением Главы Баткатского сельского поселения. Указанным актом утверждаются состав комиссии и порядок ее работы.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В состав комиссии входят председатель комиссии, его заместитель, назначаемый 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6. В состав комиссии входят: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управляющий делами Администрации Баткатского сельского поселения (председатель комиссии);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lastRenderedPageBreak/>
        <w:t xml:space="preserve"> б) депутаты Совета Баткатского сельского поселения; 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в) сотрудники Администрации Баткатского сельского поселения, не замещающие должности муниципальной службы.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8. В заседаниях комиссии с правом совещательного голоса участвуют: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б) муниципальные служащие в Администрации Баткатского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727598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поданного письменно председателю комиссии не менее чем за 5 дней до заседания комиссии</w:t>
      </w:r>
      <w:proofErr w:type="gramEnd"/>
      <w:r w:rsidRPr="00727598">
        <w:t xml:space="preserve">, в </w:t>
      </w:r>
      <w:proofErr w:type="gramStart"/>
      <w:r w:rsidRPr="00727598">
        <w:t>отношении</w:t>
      </w:r>
      <w:proofErr w:type="gramEnd"/>
      <w:r w:rsidRPr="00727598">
        <w:t xml:space="preserve"> которого комиссией рассматривается этот вопрос, или любого члена комиссии. 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11. Основаниями для проведения заседания комиссии являются: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proofErr w:type="gramStart"/>
      <w:r w:rsidRPr="00727598">
        <w:t>а) представление муниципальным служащим недостоверных или неполных сведений, предусмотренными Положением о порядке осуществления проверки достоверности и полноты сведений о доходах, имуществе и обязательствах имущественного характера, предоставляемых муниципальными служащими Администрации Баткатского сельского поселения, замещающими должности в Администрации Баткатского сельского поселения, гражданами, претендующими на замещение должностей муниципальной службы Администрации Баткатского сельского поселения, и соблюдению муниципальными служащими Администрации Баткатского сельского поселения, замещающими должности</w:t>
      </w:r>
      <w:proofErr w:type="gramEnd"/>
      <w:r w:rsidRPr="00727598">
        <w:t xml:space="preserve"> в Администрации Баткатского сельского поселения, требований к служебному поведению, утвержденным постановлением Главы Баткатского сельского поселения несоблюдение муниципальным служащим требований к служебному поведению и (или) требований об урегулировании конфликта интересов;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поступившие в Управление делами Администрации Баткатского сельского поселения: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proofErr w:type="gramStart"/>
      <w:r w:rsidRPr="00727598">
        <w:t>-обращение гражданина, замещавшего в Администрации Баткатского сельского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lastRenderedPageBreak/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в) представление Главы Баткатского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Баткатского сельского поселения мер по предупреждению коррупции;</w:t>
      </w:r>
    </w:p>
    <w:p w:rsidR="007C64F5" w:rsidRPr="00727598" w:rsidRDefault="007C64F5" w:rsidP="007C64F5">
      <w:pPr>
        <w:ind w:firstLine="709"/>
        <w:jc w:val="both"/>
        <w:rPr>
          <w:color w:val="0070C0"/>
          <w:shd w:val="clear" w:color="auto" w:fill="FFFFFF"/>
        </w:rPr>
      </w:pPr>
      <w:r w:rsidRPr="00727598">
        <w:rPr>
          <w:color w:val="0070C0"/>
        </w:rPr>
        <w:t xml:space="preserve">г) </w:t>
      </w:r>
      <w:r w:rsidRPr="00727598">
        <w:rPr>
          <w:color w:val="0070C0"/>
          <w:shd w:val="clear" w:color="auto" w:fill="FFFFFF"/>
        </w:rPr>
        <w:t>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27598">
        <w:rPr>
          <w:color w:val="0070C0"/>
          <w:shd w:val="clear" w:color="auto" w:fill="FFFFFF"/>
        </w:rPr>
        <w:t xml:space="preserve"> 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727598">
        <w:rPr>
          <w:color w:val="000000"/>
          <w:shd w:val="clear" w:color="auto" w:fill="FFFFFF"/>
        </w:rPr>
        <w:t>.</w:t>
      </w:r>
    </w:p>
    <w:p w:rsidR="005D0EA2" w:rsidRPr="00727598" w:rsidRDefault="005D0EA2" w:rsidP="005D0EA2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r w:rsidRPr="00727598">
        <w:rPr>
          <w:color w:val="0070C0"/>
          <w:lang w:eastAsia="ar-SA"/>
        </w:rPr>
        <w:t>(в редакции постановления Администрации Баткатского сельского поселения от 04.04.2024 №24)</w:t>
      </w:r>
    </w:p>
    <w:p w:rsidR="005D0EA2" w:rsidRPr="00727598" w:rsidRDefault="005D0EA2" w:rsidP="007C64F5">
      <w:pPr>
        <w:autoSpaceDE w:val="0"/>
        <w:autoSpaceDN w:val="0"/>
        <w:adjustRightInd w:val="0"/>
        <w:ind w:firstLine="709"/>
        <w:jc w:val="both"/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13. Председатель комиссии при поступлении к нему в порядке, предусмотренном  правовым актом Администрации Баткатского сельского поселения, информации, содержащей основания для проведения заседания комиссии: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и с результатами ее проверки;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proofErr w:type="gramStart"/>
      <w:r w:rsidRPr="00727598"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удовлетворении, если указанные лица не могут дать информации по рассматриваемым вопросам) и о рассмотрении (об отказе в рассмотрении, если представленные материалы не относятся к рассматриваемым вопросам) в ходе заседания комиссии дополнительных материалов.</w:t>
      </w:r>
      <w:proofErr w:type="gramEnd"/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727598">
        <w:rPr>
          <w:color w:val="0070C0"/>
        </w:rPr>
        <w:t xml:space="preserve">14. </w:t>
      </w:r>
      <w:r w:rsidRPr="00727598">
        <w:rPr>
          <w:color w:val="0070C0"/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  или уведомлении</w:t>
      </w:r>
      <w:r w:rsidRPr="00727598">
        <w:rPr>
          <w:color w:val="0070C0"/>
        </w:rPr>
        <w:t>.</w:t>
      </w:r>
    </w:p>
    <w:p w:rsidR="007C64F5" w:rsidRPr="00727598" w:rsidRDefault="007C64F5" w:rsidP="007C64F5">
      <w:pPr>
        <w:shd w:val="clear" w:color="auto" w:fill="FFFFFF"/>
        <w:ind w:firstLine="709"/>
        <w:jc w:val="both"/>
        <w:rPr>
          <w:color w:val="0070C0"/>
        </w:rPr>
      </w:pPr>
      <w:r w:rsidRPr="00727598">
        <w:rPr>
          <w:color w:val="0070C0"/>
        </w:rPr>
        <w:t>14.1 Заседания комиссии могут проводиться в отсутствие муниципального служащего в случае:</w:t>
      </w:r>
    </w:p>
    <w:p w:rsidR="007C64F5" w:rsidRPr="00727598" w:rsidRDefault="007C64F5" w:rsidP="007C64F5">
      <w:pPr>
        <w:shd w:val="clear" w:color="auto" w:fill="FFFFFF"/>
        <w:ind w:firstLine="709"/>
        <w:jc w:val="both"/>
        <w:rPr>
          <w:color w:val="0070C0"/>
        </w:rPr>
      </w:pPr>
      <w:r w:rsidRPr="00727598">
        <w:rPr>
          <w:color w:val="0070C0"/>
        </w:rPr>
        <w:t>а) если в обращении или уведомлении, не содержится указания о намерении муниципального служащего  лично присутствовать на заседании комиссии;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727598">
        <w:rPr>
          <w:color w:val="0070C0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D0EA2" w:rsidRPr="00727598" w:rsidRDefault="005D0EA2" w:rsidP="005D0EA2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r w:rsidRPr="00727598">
        <w:rPr>
          <w:color w:val="0070C0"/>
          <w:lang w:eastAsia="ar-SA"/>
        </w:rPr>
        <w:t>(в редакции постановления Администрации Баткатского сельского поселения от 04.04.2024 №24)</w:t>
      </w:r>
    </w:p>
    <w:p w:rsidR="005D0EA2" w:rsidRPr="00727598" w:rsidRDefault="005D0EA2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lastRenderedPageBreak/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17. По итогам рассмотрения вопроса, указанного в абзаце первого подпункта «а» пункта 11 настоящего Положения, комиссия принимает одно из следующих решений: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а) установить, что </w:t>
      </w:r>
      <w:proofErr w:type="gramStart"/>
      <w:r w:rsidRPr="00727598">
        <w:t>сведения, представленные муниципальным служащим  являются</w:t>
      </w:r>
      <w:proofErr w:type="gramEnd"/>
      <w:r w:rsidRPr="00727598">
        <w:t xml:space="preserve"> достоверными и полными;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б) установить, что </w:t>
      </w:r>
      <w:proofErr w:type="gramStart"/>
      <w:r w:rsidRPr="00727598">
        <w:t>сведения, представленные муниципальным служащим  являются</w:t>
      </w:r>
      <w:proofErr w:type="gramEnd"/>
      <w:r w:rsidRPr="00727598">
        <w:t xml:space="preserve"> недостоверными и (или) неполными. В этом случае комиссия, на основании письменного заключения, в течение 3 дней прошедших после проведения заседания комиссии, рекомендует Главе Баткатского сельского поселения применить к муниципальному служащему конкретную меру ответственности.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18.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комиссияна основании письменного заключения, в течение 3 дней прошедших после проведения заседания комиссии рекомендует Главе Баткатского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727598">
        <w:t>В этом случае комиссия рекомендует на основании письменного заключения,  в течение 3 дней прошедших после проведения заседания комиссии муниципальному служащему принять меры по представлению указанных сведений;</w:t>
      </w:r>
      <w:proofErr w:type="gramEnd"/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 w:rsidRPr="00727598">
        <w:lastRenderedPageBreak/>
        <w:t>представления указанных сведений. В этом случае комиссия 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применить к муниципальному служащему конкретную меру ответственности.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21. По итогам рассмотрения вопросов, предусмотренных подпунктами «а» и «б» пункта 11 настоящего Положения, при наличии к тому оснований комиссия может принять иное, чем предусмотрено пунктами 17-20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727598">
        <w:rPr>
          <w:color w:val="0070C0"/>
        </w:rPr>
        <w:t>22. По итогам рассмотрения вопроса, предусмотренного подпунктом «в», «г» пункта 11 настоящего Положения, комиссия принимает соответствующее решение.</w:t>
      </w:r>
    </w:p>
    <w:p w:rsidR="007C64F5" w:rsidRPr="00727598" w:rsidRDefault="007C64F5" w:rsidP="007C64F5">
      <w:pPr>
        <w:ind w:firstLine="709"/>
        <w:jc w:val="both"/>
        <w:rPr>
          <w:color w:val="0070C0"/>
        </w:rPr>
      </w:pPr>
      <w:r w:rsidRPr="00727598">
        <w:rPr>
          <w:color w:val="0070C0"/>
        </w:rPr>
        <w:t>22.1. По итогам рассмотрения вопроса, предусмотренного подпунктом «д» пункта 11 настоящего Положения, комиссия принимает одно из следующих  решений:</w:t>
      </w:r>
    </w:p>
    <w:p w:rsidR="007C64F5" w:rsidRPr="00727598" w:rsidRDefault="007C64F5" w:rsidP="007C64F5">
      <w:pPr>
        <w:shd w:val="clear" w:color="auto" w:fill="FFFFFF"/>
        <w:ind w:firstLine="709"/>
        <w:jc w:val="both"/>
        <w:rPr>
          <w:color w:val="0070C0"/>
        </w:rPr>
      </w:pPr>
      <w:r w:rsidRPr="00727598">
        <w:rPr>
          <w:color w:val="0070C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C64F5" w:rsidRPr="00727598" w:rsidRDefault="007C64F5" w:rsidP="007C64F5">
      <w:pPr>
        <w:shd w:val="clear" w:color="auto" w:fill="FFFFFF"/>
        <w:ind w:firstLine="709"/>
        <w:jc w:val="both"/>
        <w:rPr>
          <w:color w:val="0070C0"/>
        </w:rPr>
      </w:pPr>
      <w:r w:rsidRPr="00727598">
        <w:rPr>
          <w:color w:val="0070C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27598">
        <w:rPr>
          <w:color w:val="0070C0"/>
        </w:rPr>
        <w:t xml:space="preserve">22.2. </w:t>
      </w:r>
      <w:r w:rsidRPr="00727598">
        <w:rPr>
          <w:color w:val="0070C0"/>
          <w:shd w:val="clear" w:color="auto" w:fill="FFFFFF"/>
        </w:rPr>
        <w:t xml:space="preserve">По итогам рассмотрения вопросов, указанных в пункте 11 настоящего положения, и при наличии к тому оснований комиссия может принять иное решение, чем это предусмотрено </w:t>
      </w:r>
      <w:hyperlink r:id="rId5" w:anchor="dst100096" w:history="1">
        <w:r w:rsidRPr="00727598">
          <w:rPr>
            <w:color w:val="0070C0"/>
            <w:shd w:val="clear" w:color="auto" w:fill="FFFFFF"/>
          </w:rPr>
          <w:t xml:space="preserve">пунктами </w:t>
        </w:r>
      </w:hyperlink>
      <w:r w:rsidRPr="00727598">
        <w:rPr>
          <w:color w:val="0070C0"/>
        </w:rPr>
        <w:t xml:space="preserve">17-22.1 </w:t>
      </w:r>
      <w:r w:rsidRPr="00727598">
        <w:rPr>
          <w:color w:val="0070C0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r w:rsidRPr="00727598">
        <w:rPr>
          <w:color w:val="000000"/>
          <w:shd w:val="clear" w:color="auto" w:fill="FFFFFF"/>
        </w:rPr>
        <w:t>.</w:t>
      </w:r>
    </w:p>
    <w:p w:rsidR="005D0EA2" w:rsidRPr="00727598" w:rsidRDefault="005D0EA2" w:rsidP="005D0EA2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r w:rsidRPr="00727598">
        <w:rPr>
          <w:color w:val="0070C0"/>
          <w:lang w:eastAsia="ar-SA"/>
        </w:rPr>
        <w:t>(</w:t>
      </w:r>
      <w:proofErr w:type="gramStart"/>
      <w:r w:rsidRPr="00727598">
        <w:rPr>
          <w:color w:val="0070C0"/>
          <w:lang w:eastAsia="ar-SA"/>
        </w:rPr>
        <w:t>в</w:t>
      </w:r>
      <w:proofErr w:type="gramEnd"/>
      <w:r w:rsidRPr="00727598">
        <w:rPr>
          <w:color w:val="0070C0"/>
          <w:lang w:eastAsia="ar-SA"/>
        </w:rPr>
        <w:t xml:space="preserve"> редакции постановления Администрации Баткатского сельского поселения от 04.04.2024 №24)</w:t>
      </w:r>
    </w:p>
    <w:p w:rsidR="005D0EA2" w:rsidRPr="00727598" w:rsidRDefault="005D0EA2" w:rsidP="007C64F5">
      <w:pPr>
        <w:autoSpaceDE w:val="0"/>
        <w:autoSpaceDN w:val="0"/>
        <w:adjustRightInd w:val="0"/>
        <w:ind w:firstLine="709"/>
        <w:jc w:val="both"/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23. Для исполнения решений комиссии, председатель комиссии готовит проекты  правовых актов Администрации Баткатского сельского поселения, решений или поручений Главы Баткатского сельского поселения, которые по истечении 5 дней со дня заседания комиссии представляются письменно на рассмотрение Главе Баткатского сельского поселения.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24.Решения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Главы Баткатского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26. В протоколе заседания комиссии указываются: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а) дата заседания комиссии, фамилии, имена, отчества членов комиссии и других лиц, присутствующих на заседании;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в) предъявляемые к муниципальному служащему </w:t>
      </w:r>
      <w:r w:rsidRPr="00727598">
        <w:rPr>
          <w:u w:val="single"/>
        </w:rPr>
        <w:t>претензии</w:t>
      </w:r>
      <w:r w:rsidRPr="00727598">
        <w:t>, материалы, на которых они основываются;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г) содержание пояснений муниципального служащего и других лиц по существу предъявляемых </w:t>
      </w:r>
      <w:r w:rsidRPr="00727598">
        <w:rPr>
          <w:u w:val="single"/>
        </w:rPr>
        <w:t>претензий</w:t>
      </w:r>
      <w:r w:rsidRPr="00727598">
        <w:t>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lastRenderedPageBreak/>
        <w:t>д) фамилии, имена, отчества выступивших на заседании лиц и краткое изложение их выступлений;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е) источник информации, содержащей основания для проведения заседания комиссии, дата поступления информации в Администрацию Баткатского сельского поселения;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ж) результаты голосования;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з) решение и обоснование его принятия.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28. Копии протокола заседания комиссии в 3-дневный срок со дня заседания направляются Главе Баткатского сельского поселения, и муниципальному служащему.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29. Глава Баткатского сельского поселения обязан рассмотреть протокол заседания комиссии и вправе учесть в пределах своей </w:t>
      </w:r>
      <w:proofErr w:type="gramStart"/>
      <w:r w:rsidRPr="00727598">
        <w:t>компетенции</w:t>
      </w:r>
      <w:proofErr w:type="gramEnd"/>
      <w:r w:rsidRPr="00727598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Баткатского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Баткатского сельского поселения оглашается на ближайшем заседании комиссии и принимается к сведению без обсуждения.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30. В случае установления комиссией признаков дисциплинарного проступка в действиях (бездействии) муниципального служащего информация в течение трёх дней об этом представляется Главе Баткатского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14770" w:rsidRPr="00727598" w:rsidRDefault="007C64F5" w:rsidP="00914770">
      <w:pPr>
        <w:autoSpaceDE w:val="0"/>
        <w:autoSpaceDN w:val="0"/>
        <w:adjustRightInd w:val="0"/>
        <w:ind w:firstLine="709"/>
        <w:jc w:val="both"/>
        <w:rPr>
          <w:color w:val="0070C0"/>
          <w:lang w:eastAsia="ar-SA"/>
        </w:rPr>
      </w:pPr>
      <w:proofErr w:type="gramStart"/>
      <w:r w:rsidRPr="00727598">
        <w:rPr>
          <w:color w:val="2E74B5" w:themeColor="accent1" w:themeShade="BF"/>
        </w:rPr>
        <w:t xml:space="preserve">30.1 </w:t>
      </w:r>
      <w:r w:rsidRPr="00727598">
        <w:rPr>
          <w:color w:val="2E74B5" w:themeColor="accent1" w:themeShade="BF"/>
          <w:shd w:val="clear" w:color="auto" w:fill="FFFFFF"/>
        </w:rPr>
        <w:t xml:space="preserve">Физическое лицо, в отношении которого Федеральным законом </w:t>
      </w:r>
      <w:r w:rsidRPr="00727598">
        <w:rPr>
          <w:color w:val="2E74B5" w:themeColor="accent1" w:themeShade="BF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727598">
          <w:rPr>
            <w:color w:val="2E74B5" w:themeColor="accent1" w:themeShade="BF"/>
          </w:rPr>
          <w:t>2008 г</w:t>
        </w:r>
      </w:smartTag>
      <w:r w:rsidRPr="00727598">
        <w:rPr>
          <w:color w:val="2E74B5" w:themeColor="accent1" w:themeShade="BF"/>
        </w:rPr>
        <w:t>. № 273-ФЗ «О противодействии коррупции»</w:t>
      </w:r>
      <w:r w:rsidRPr="00727598">
        <w:rPr>
          <w:color w:val="2E74B5" w:themeColor="accent1" w:themeShade="BF"/>
          <w:shd w:val="clear" w:color="auto" w:fill="FFFFFF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</w:t>
      </w:r>
      <w:proofErr w:type="gramEnd"/>
      <w:r w:rsidRPr="00727598">
        <w:rPr>
          <w:color w:val="2E74B5" w:themeColor="accent1" w:themeShade="BF"/>
          <w:shd w:val="clear" w:color="auto" w:fill="FFFFFF"/>
        </w:rPr>
        <w:t xml:space="preserve"> таких обязанностей признается следствием не зависящих от него </w:t>
      </w:r>
      <w:hyperlink r:id="rId6" w:anchor="dst337" w:history="1">
        <w:r w:rsidRPr="00727598">
          <w:rPr>
            <w:color w:val="2E74B5" w:themeColor="accent1" w:themeShade="BF"/>
            <w:shd w:val="clear" w:color="auto" w:fill="FFFFFF"/>
          </w:rPr>
          <w:t>обстоятельств</w:t>
        </w:r>
      </w:hyperlink>
      <w:r w:rsidRPr="00727598">
        <w:rPr>
          <w:color w:val="2E74B5" w:themeColor="accent1" w:themeShade="BF"/>
          <w:shd w:val="clear" w:color="auto" w:fill="FFFFFF"/>
        </w:rPr>
        <w:t xml:space="preserve"> в порядке, предусмотренном статьей 13 ФЗ № 273-ФЗ.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proofErr w:type="gramStart"/>
      <w:r w:rsidRPr="00727598">
        <w:rPr>
          <w:color w:val="2E74B5" w:themeColor="accent1" w:themeShade="BF"/>
          <w:shd w:val="clear" w:color="auto" w:fill="FFFFFF"/>
        </w:rPr>
        <w:t>.</w:t>
      </w:r>
      <w:proofErr w:type="gramEnd"/>
      <w:r w:rsidR="00914770" w:rsidRPr="00727598">
        <w:rPr>
          <w:color w:val="0070C0"/>
          <w:lang w:eastAsia="ar-SA"/>
        </w:rPr>
        <w:t xml:space="preserve"> (</w:t>
      </w:r>
      <w:proofErr w:type="gramStart"/>
      <w:r w:rsidR="00914770" w:rsidRPr="00727598">
        <w:rPr>
          <w:color w:val="0070C0"/>
          <w:lang w:eastAsia="ar-SA"/>
        </w:rPr>
        <w:t>в</w:t>
      </w:r>
      <w:proofErr w:type="gramEnd"/>
      <w:r w:rsidR="00914770" w:rsidRPr="00727598">
        <w:rPr>
          <w:color w:val="0070C0"/>
          <w:lang w:eastAsia="ar-SA"/>
        </w:rPr>
        <w:t xml:space="preserve"> редакции постановления Администрации Баткатского сельского поселения от </w:t>
      </w:r>
      <w:r w:rsidR="00914770" w:rsidRPr="00727598">
        <w:rPr>
          <w:color w:val="2E74B5" w:themeColor="accent1" w:themeShade="BF"/>
        </w:rPr>
        <w:t>18.12.2023 №64</w:t>
      </w:r>
      <w:r w:rsidR="00914770" w:rsidRPr="00727598">
        <w:rPr>
          <w:color w:val="2E74B5" w:themeColor="accent1" w:themeShade="BF"/>
          <w:lang w:eastAsia="ar-SA"/>
        </w:rPr>
        <w:t>)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  <w:rPr>
          <w:color w:val="2E74B5" w:themeColor="accent1" w:themeShade="BF"/>
        </w:rPr>
      </w:pP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 xml:space="preserve">31. </w:t>
      </w:r>
      <w:proofErr w:type="gramStart"/>
      <w:r w:rsidRPr="00727598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  со дня выявления факта совершённого муниципальным служащим правонарушения.</w:t>
      </w:r>
      <w:proofErr w:type="gramEnd"/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t>32.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C64F5" w:rsidRPr="00727598" w:rsidRDefault="007C64F5" w:rsidP="007C64F5">
      <w:pPr>
        <w:autoSpaceDE w:val="0"/>
        <w:autoSpaceDN w:val="0"/>
        <w:adjustRightInd w:val="0"/>
        <w:ind w:firstLine="709"/>
        <w:jc w:val="both"/>
      </w:pPr>
      <w:r w:rsidRPr="00727598">
        <w:lastRenderedPageBreak/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данной комиссии.</w:t>
      </w:r>
    </w:p>
    <w:p w:rsidR="007C64F5" w:rsidRPr="00727598" w:rsidRDefault="007C64F5" w:rsidP="007C64F5">
      <w:pPr>
        <w:ind w:firstLine="709"/>
      </w:pPr>
    </w:p>
    <w:p w:rsidR="007C64F5" w:rsidRPr="00727598" w:rsidRDefault="007C64F5" w:rsidP="007C64F5">
      <w:pPr>
        <w:ind w:firstLine="709"/>
      </w:pPr>
    </w:p>
    <w:sectPr w:rsidR="007C64F5" w:rsidRPr="00727598" w:rsidSect="001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06AE"/>
    <w:rsid w:val="00034858"/>
    <w:rsid w:val="000B77B4"/>
    <w:rsid w:val="000D78F1"/>
    <w:rsid w:val="001676AC"/>
    <w:rsid w:val="00224D3B"/>
    <w:rsid w:val="00292F36"/>
    <w:rsid w:val="00327030"/>
    <w:rsid w:val="003326F6"/>
    <w:rsid w:val="004A382B"/>
    <w:rsid w:val="0056768E"/>
    <w:rsid w:val="005D0EA2"/>
    <w:rsid w:val="00635A8A"/>
    <w:rsid w:val="00662D7D"/>
    <w:rsid w:val="006978FB"/>
    <w:rsid w:val="00727598"/>
    <w:rsid w:val="007C64F5"/>
    <w:rsid w:val="00914770"/>
    <w:rsid w:val="009321D5"/>
    <w:rsid w:val="00997350"/>
    <w:rsid w:val="009A78B8"/>
    <w:rsid w:val="009C050B"/>
    <w:rsid w:val="00A05E38"/>
    <w:rsid w:val="00A81401"/>
    <w:rsid w:val="00B554C5"/>
    <w:rsid w:val="00C907DF"/>
    <w:rsid w:val="00D805B0"/>
    <w:rsid w:val="00E106AE"/>
    <w:rsid w:val="00E93B2D"/>
    <w:rsid w:val="00EA6166"/>
    <w:rsid w:val="00F8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hyperlink" Target="https://www.consultant.ru/document/cons_doc_LAW_464894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2024-06-28T07:25:00Z</dcterms:created>
  <dcterms:modified xsi:type="dcterms:W3CDTF">2024-08-05T07:52:00Z</dcterms:modified>
</cp:coreProperties>
</file>