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AD" w:rsidRDefault="008A4474" w:rsidP="008A44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474">
        <w:rPr>
          <w:rFonts w:ascii="Times New Roman" w:hAnsi="Times New Roman" w:cs="Times New Roman"/>
          <w:b/>
          <w:sz w:val="32"/>
          <w:szCs w:val="32"/>
        </w:rPr>
        <w:t>РЕЕСТР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</w:t>
      </w:r>
      <w:r w:rsidRPr="008A4474">
        <w:rPr>
          <w:rFonts w:ascii="Times New Roman" w:hAnsi="Times New Roman" w:cs="Times New Roman"/>
          <w:b/>
          <w:sz w:val="32"/>
          <w:szCs w:val="32"/>
        </w:rPr>
        <w:t xml:space="preserve"> кладбищ, расположенных на территории муниципального образования «Баткатское сельское </w:t>
      </w:r>
      <w:proofErr w:type="gramStart"/>
      <w:r w:rsidRPr="008A4474">
        <w:rPr>
          <w:rFonts w:ascii="Times New Roman" w:hAnsi="Times New Roman" w:cs="Times New Roman"/>
          <w:b/>
          <w:sz w:val="32"/>
          <w:szCs w:val="32"/>
        </w:rPr>
        <w:t xml:space="preserve">поселение»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8A447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8A4474" w:rsidRPr="008A4474" w:rsidRDefault="008A4474" w:rsidP="008A4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6328"/>
        <w:gridCol w:w="2358"/>
      </w:tblGrid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с.Баткат ул. Кирова 8а и 8б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с.Каргала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с.Вознесенка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36г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д.Перелюбка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2б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д.Кайтес</w:t>
            </w:r>
            <w:proofErr w:type="spellEnd"/>
            <w:r w:rsidR="0091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ул.Лесная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с.Бабарыкино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д.Батурино</w:t>
            </w:r>
            <w:proofErr w:type="spellEnd"/>
            <w:r w:rsidR="0091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1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A4474" w:rsidRPr="008A4474" w:rsidTr="008A44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д.Малое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Бабарыкино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474" w:rsidRPr="008A4474" w:rsidRDefault="008A4474" w:rsidP="008A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</w:tbl>
    <w:p w:rsidR="008A4474" w:rsidRPr="008A4474" w:rsidRDefault="008A4474" w:rsidP="008A4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74" w:rsidRPr="008A4474" w:rsidRDefault="008A4474" w:rsidP="008A44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A4474" w:rsidRPr="008A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AA"/>
    <w:rsid w:val="000835AD"/>
    <w:rsid w:val="008A4474"/>
    <w:rsid w:val="00910868"/>
    <w:rsid w:val="00C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D267"/>
  <w15:chartTrackingRefBased/>
  <w15:docId w15:val="{8CE02790-682F-4F50-B717-5DBCA58A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2022-06-30T07:37:00Z</dcterms:created>
  <dcterms:modified xsi:type="dcterms:W3CDTF">2022-06-30T07:41:00Z</dcterms:modified>
</cp:coreProperties>
</file>